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560" w:rsidRPr="00B64D3A" w:rsidRDefault="00AF6560" w:rsidP="00AF6560">
      <w:pPr>
        <w:pStyle w:val="Standard"/>
        <w:spacing w:line="360" w:lineRule="auto"/>
        <w:rPr>
          <w:rFonts w:ascii="Times New Roman" w:hAnsi="Times New Roman" w:cs="Times New Roman"/>
          <w:b/>
          <w:bCs/>
          <w:iCs/>
          <w:sz w:val="28"/>
          <w:szCs w:val="28"/>
        </w:rPr>
      </w:pPr>
      <w:r w:rsidRPr="00B64D3A">
        <w:rPr>
          <w:rFonts w:ascii="Times New Roman" w:hAnsi="Times New Roman" w:cs="Times New Roman"/>
          <w:b/>
          <w:bCs/>
          <w:iCs/>
          <w:sz w:val="28"/>
          <w:szCs w:val="28"/>
        </w:rPr>
        <w:t>„Mamo, Tato nie bój się dać mi nożyczek”-  czyli wycinanie jako jeden z elementów rozwoju motoryki małej u dzieci wieku przedszkolnym”</w:t>
      </w:r>
    </w:p>
    <w:p w:rsidR="00AF6560" w:rsidRPr="00B64D3A" w:rsidRDefault="00AF6560" w:rsidP="00AF6560">
      <w:pPr>
        <w:pStyle w:val="Standard"/>
        <w:spacing w:line="360" w:lineRule="auto"/>
        <w:rPr>
          <w:rFonts w:ascii="Times New Roman" w:hAnsi="Times New Roman" w:cs="Times New Roman"/>
          <w:b/>
          <w:bCs/>
          <w:i/>
          <w:iCs/>
        </w:rPr>
      </w:pPr>
    </w:p>
    <w:p w:rsidR="00AF6560" w:rsidRPr="00B64D3A" w:rsidRDefault="00AF6560" w:rsidP="00AF6560">
      <w:pPr>
        <w:pStyle w:val="Standard"/>
        <w:spacing w:line="360" w:lineRule="auto"/>
        <w:rPr>
          <w:rFonts w:ascii="Times New Roman" w:hAnsi="Times New Roman" w:cs="Times New Roman"/>
        </w:rPr>
      </w:pPr>
    </w:p>
    <w:p w:rsidR="00AF6560" w:rsidRPr="00B64D3A" w:rsidRDefault="00AF6560" w:rsidP="00AF6560">
      <w:pPr>
        <w:pStyle w:val="Standard"/>
        <w:spacing w:line="360" w:lineRule="auto"/>
        <w:rPr>
          <w:rFonts w:ascii="Times New Roman" w:hAnsi="Times New Roman" w:cs="Times New Roman"/>
          <w:b/>
        </w:rPr>
      </w:pPr>
      <w:r w:rsidRPr="00B64D3A">
        <w:rPr>
          <w:rFonts w:ascii="Times New Roman" w:hAnsi="Times New Roman" w:cs="Times New Roman"/>
          <w:b/>
        </w:rPr>
        <w:t>Czym jest motoryka mała?</w:t>
      </w:r>
    </w:p>
    <w:p w:rsidR="00AF6560" w:rsidRDefault="00AF6560" w:rsidP="00AF6560">
      <w:pPr>
        <w:pStyle w:val="Standard"/>
        <w:spacing w:line="360" w:lineRule="auto"/>
        <w:ind w:firstLine="709"/>
        <w:rPr>
          <w:rFonts w:ascii="Times New Roman" w:hAnsi="Times New Roman" w:cs="Times New Roman"/>
        </w:rPr>
      </w:pPr>
      <w:r w:rsidRPr="00B64D3A">
        <w:rPr>
          <w:rFonts w:ascii="Times New Roman" w:hAnsi="Times New Roman" w:cs="Times New Roman"/>
        </w:rPr>
        <w:t xml:space="preserve">To nic innego,  jak umiejętność sprawnego funkcjonowania dłoni, </w:t>
      </w:r>
      <w:proofErr w:type="spellStart"/>
      <w:r w:rsidRPr="00B64D3A">
        <w:rPr>
          <w:rFonts w:ascii="Times New Roman" w:hAnsi="Times New Roman" w:cs="Times New Roman"/>
        </w:rPr>
        <w:t>nadgarstków</w:t>
      </w:r>
      <w:proofErr w:type="spellEnd"/>
      <w:r w:rsidRPr="00B64D3A">
        <w:rPr>
          <w:rFonts w:ascii="Times New Roman" w:hAnsi="Times New Roman" w:cs="Times New Roman"/>
        </w:rPr>
        <w:t xml:space="preserve"> i </w:t>
      </w:r>
      <w:proofErr w:type="spellStart"/>
      <w:r w:rsidRPr="00B64D3A">
        <w:rPr>
          <w:rFonts w:ascii="Times New Roman" w:hAnsi="Times New Roman" w:cs="Times New Roman"/>
        </w:rPr>
        <w:t>palców</w:t>
      </w:r>
      <w:proofErr w:type="spellEnd"/>
      <w:r w:rsidRPr="00B64D3A">
        <w:rPr>
          <w:rFonts w:ascii="Times New Roman" w:hAnsi="Times New Roman" w:cs="Times New Roman"/>
        </w:rPr>
        <w:t>, z którą dziecko się nie rodzi, a nabywa poprzez naukę i ćwiczenia.</w:t>
      </w:r>
      <w:r>
        <w:rPr>
          <w:rFonts w:ascii="Times New Roman" w:hAnsi="Times New Roman" w:cs="Times New Roman"/>
        </w:rPr>
        <w:t xml:space="preserve"> To wszelkie działania związane</w:t>
      </w:r>
      <w:r w:rsidRPr="00B64D3A">
        <w:rPr>
          <w:rFonts w:ascii="Times New Roman" w:hAnsi="Times New Roman" w:cs="Times New Roman"/>
        </w:rPr>
        <w:t xml:space="preserve"> z ogólną sprawnością dłoni i palców.  Odbywa się to stopniowo poprzez różnego rodzaju aktywności takie jak: rysowanie, malowanie, ugniatanie, lepienie, nawlekanie czy wydzieranie oraz właśnie rzeczone cięcie nożyczkami. Rozwój motoryki małej powinien być usprawniany od najmłodszych lat życia, po to, aby dziecko nie miało problemów z rysowaniem c</w:t>
      </w:r>
      <w:r>
        <w:rPr>
          <w:rFonts w:ascii="Times New Roman" w:hAnsi="Times New Roman" w:cs="Times New Roman"/>
        </w:rPr>
        <w:t xml:space="preserve">zy później pisaniem. Motoryka </w:t>
      </w:r>
      <w:r w:rsidRPr="00B64D3A">
        <w:rPr>
          <w:rFonts w:ascii="Times New Roman" w:hAnsi="Times New Roman" w:cs="Times New Roman"/>
        </w:rPr>
        <w:t>mała rozwija się już od pierwszych miesięcy życia dziecka. Wraz z upływem czasu mały człowiek jest w stanie wykonywać coraz bardziej skomplikowane i zaawansowane zadania. Przedszkole jest natomiast takim okresem w życiu dziecka, w którym możliwe staje się ciągłe doskonalenie umiejętności z jej zakresu.  Czynności z zakresu motoryki małej pobudzane są poprzez naśladowanie, percepcję, motorykę dużą, a przede wszystkim koordynację wzrokowo – ruchową. Badacze potwierdzają, że im lepiej rozwinięte są u dziecka precyzyjne ruchy ręki tym lepiej rozwinięty jest jego mózg, a im lepsze funkcjonowanie drobnej motoryki palców tym lepiej rozwinięta jest mowa.</w:t>
      </w:r>
    </w:p>
    <w:p w:rsidR="00AF6560" w:rsidRPr="00415041" w:rsidRDefault="00AF6560" w:rsidP="00AF6560">
      <w:pPr>
        <w:pStyle w:val="Standard"/>
        <w:spacing w:line="360" w:lineRule="auto"/>
        <w:ind w:firstLine="709"/>
        <w:rPr>
          <w:rFonts w:ascii="Times New Roman" w:hAnsi="Times New Roman" w:cs="Times New Roman"/>
        </w:rPr>
      </w:pPr>
      <w:r w:rsidRPr="00B64D3A">
        <w:rPr>
          <w:rFonts w:ascii="Times New Roman" w:hAnsi="Times New Roman" w:cs="Times New Roman"/>
        </w:rPr>
        <w:t>Jedną z umiejętności potrzebnych w życiu jest posługiwanie się nożyczkami. Podobnie jak inne czynności manipulacyjne jest ona nabywana i doskonalona przez dziecko etapami. Jest to aktywność złożona, ponieważ wymaga dobrej koordynacji wzrokowo-ruchowej, opanowania określonych wzorców ruchowych, prawidłowej współpracy obu rąk. Skoordynowanie tych czynności nie jest rzeczą prostą, co pokazuje obserwacja dzieci nawet rozpoczynających szkołę. Nauka posługiwania się nożyczkami rozpoczyna się od nacinania kartki, przecinania wąskich pasków jednym ruchem narzędzia, a następnie cięcia wzdłuż linii prostej, by osiągnąć poziom wycinania prostych, a następnie bardziej skomplikowanych kształtów z coraz większą precyzją.</w:t>
      </w:r>
    </w:p>
    <w:p w:rsidR="00AF6560" w:rsidRPr="00B64D3A" w:rsidRDefault="00AF6560" w:rsidP="00AF6560">
      <w:pPr>
        <w:pStyle w:val="Standard"/>
        <w:spacing w:line="360" w:lineRule="auto"/>
        <w:rPr>
          <w:rFonts w:ascii="Times New Roman" w:hAnsi="Times New Roman" w:cs="Times New Roman"/>
          <w:b/>
        </w:rPr>
      </w:pPr>
      <w:r w:rsidRPr="00B64D3A">
        <w:rPr>
          <w:rFonts w:ascii="Times New Roman" w:hAnsi="Times New Roman" w:cs="Times New Roman"/>
          <w:b/>
        </w:rPr>
        <w:t>Etapy rozwoju cięcia nożyczkami:</w:t>
      </w:r>
    </w:p>
    <w:p w:rsidR="00AF6560" w:rsidRPr="00B64D3A" w:rsidRDefault="00AF6560" w:rsidP="00AF6560">
      <w:pPr>
        <w:pStyle w:val="Standard"/>
        <w:spacing w:line="360" w:lineRule="auto"/>
        <w:rPr>
          <w:rFonts w:ascii="Times New Roman" w:hAnsi="Times New Roman" w:cs="Times New Roman"/>
        </w:rPr>
      </w:pPr>
      <w:r w:rsidRPr="00B64D3A">
        <w:rPr>
          <w:rFonts w:ascii="Times New Roman" w:hAnsi="Times New Roman" w:cs="Times New Roman"/>
          <w:b/>
          <w:bCs/>
        </w:rPr>
        <w:t>2 – 3 lata-</w:t>
      </w:r>
      <w:r w:rsidRPr="00B64D3A">
        <w:rPr>
          <w:rFonts w:ascii="Times New Roman" w:hAnsi="Times New Roman" w:cs="Times New Roman"/>
        </w:rPr>
        <w:t xml:space="preserve"> dziecko  opanowuje umiejętność nacinania kartki,</w:t>
      </w:r>
    </w:p>
    <w:p w:rsidR="00AF6560" w:rsidRPr="00B64D3A" w:rsidRDefault="00AF6560" w:rsidP="00AF6560">
      <w:pPr>
        <w:pStyle w:val="Standard"/>
        <w:spacing w:line="360" w:lineRule="auto"/>
        <w:rPr>
          <w:rFonts w:ascii="Times New Roman" w:hAnsi="Times New Roman" w:cs="Times New Roman"/>
        </w:rPr>
      </w:pPr>
      <w:r w:rsidRPr="00B64D3A">
        <w:rPr>
          <w:rFonts w:ascii="Times New Roman" w:hAnsi="Times New Roman" w:cs="Times New Roman"/>
          <w:b/>
          <w:bCs/>
        </w:rPr>
        <w:t>3- 4 lata</w:t>
      </w:r>
      <w:r w:rsidRPr="00B64D3A">
        <w:rPr>
          <w:rFonts w:ascii="Times New Roman" w:hAnsi="Times New Roman" w:cs="Times New Roman"/>
        </w:rPr>
        <w:t>-  przecina 15 – centymetrowy kwadrat na pół,</w:t>
      </w:r>
    </w:p>
    <w:p w:rsidR="00AF6560" w:rsidRPr="00B64D3A" w:rsidRDefault="00AF6560" w:rsidP="00AF6560">
      <w:pPr>
        <w:pStyle w:val="Standard"/>
        <w:spacing w:line="360" w:lineRule="auto"/>
        <w:rPr>
          <w:rFonts w:ascii="Times New Roman" w:hAnsi="Times New Roman" w:cs="Times New Roman"/>
        </w:rPr>
      </w:pPr>
      <w:r w:rsidRPr="00B64D3A">
        <w:rPr>
          <w:rFonts w:ascii="Times New Roman" w:hAnsi="Times New Roman" w:cs="Times New Roman"/>
          <w:b/>
          <w:bCs/>
        </w:rPr>
        <w:t>4 – 5 lat</w:t>
      </w:r>
      <w:r w:rsidRPr="00B64D3A">
        <w:rPr>
          <w:rFonts w:ascii="Times New Roman" w:hAnsi="Times New Roman" w:cs="Times New Roman"/>
        </w:rPr>
        <w:t xml:space="preserve"> -tnie wzdłuż prostej linii oraz wycina proste kształty w odległości do 0,5 cm od narysowanej kreski,</w:t>
      </w:r>
    </w:p>
    <w:p w:rsidR="00AF6560" w:rsidRDefault="00AF6560" w:rsidP="00AF6560">
      <w:pPr>
        <w:pStyle w:val="Standard"/>
        <w:spacing w:line="360" w:lineRule="auto"/>
        <w:rPr>
          <w:rFonts w:ascii="Times New Roman" w:hAnsi="Times New Roman" w:cs="Times New Roman"/>
        </w:rPr>
      </w:pPr>
      <w:r w:rsidRPr="00B64D3A">
        <w:rPr>
          <w:rFonts w:ascii="Times New Roman" w:hAnsi="Times New Roman" w:cs="Times New Roman"/>
          <w:b/>
          <w:bCs/>
        </w:rPr>
        <w:t xml:space="preserve">5 – 6 lat </w:t>
      </w:r>
      <w:r w:rsidRPr="00B64D3A">
        <w:rPr>
          <w:rFonts w:ascii="Times New Roman" w:hAnsi="Times New Roman" w:cs="Times New Roman"/>
        </w:rPr>
        <w:t>- wycina koło w odległości do 0,5 cm od kreski, wycina po linii proste figury, próbuje wycinać bardziej złożone figury.</w:t>
      </w:r>
    </w:p>
    <w:p w:rsidR="00AF6560" w:rsidRDefault="00AF6560" w:rsidP="00AF6560">
      <w:pPr>
        <w:pStyle w:val="Standard"/>
        <w:spacing w:line="360" w:lineRule="auto"/>
        <w:ind w:firstLine="709"/>
        <w:rPr>
          <w:rFonts w:ascii="Times New Roman" w:hAnsi="Times New Roman" w:cs="Times New Roman"/>
        </w:rPr>
      </w:pPr>
      <w:r w:rsidRPr="00B64D3A">
        <w:rPr>
          <w:rFonts w:ascii="Times New Roman" w:hAnsi="Times New Roman" w:cs="Times New Roman"/>
        </w:rPr>
        <w:lastRenderedPageBreak/>
        <w:t xml:space="preserve">Dziś każdy z Nas potrafi wykonać powyższa czynność, bez większego wysiłku. Jednak mało kto pamięta, ile się wcześniej natrudził, by dojść do perfekcji, w wykonaniu o dziwo prostego, skośnego czy </w:t>
      </w:r>
      <w:proofErr w:type="spellStart"/>
      <w:r w:rsidRPr="00B64D3A">
        <w:rPr>
          <w:rFonts w:ascii="Times New Roman" w:hAnsi="Times New Roman" w:cs="Times New Roman"/>
        </w:rPr>
        <w:t>falbankowego</w:t>
      </w:r>
      <w:proofErr w:type="spellEnd"/>
      <w:r w:rsidRPr="00B64D3A">
        <w:rPr>
          <w:rFonts w:ascii="Times New Roman" w:hAnsi="Times New Roman" w:cs="Times New Roman"/>
        </w:rPr>
        <w:t xml:space="preserve"> wycinania. Choć sprawne posługiwanie się nożyczkami dla nas dorosłych wydaje się proste i oczywiste, dla małego dziecka stanowi nie lada wyzwanie. Musi nauczyć się je otwierać i zamykać, ustawiać narzędzie prostopadle do papieru, opanować i skoordynować ruchy przesuwne do przodu jedną ręką, przy jednoczesnym przytrzymywaniu i obracaniu papieru drugą.</w:t>
      </w:r>
    </w:p>
    <w:p w:rsidR="00AF6560" w:rsidRPr="00B64D3A" w:rsidRDefault="00AF6560" w:rsidP="00AF6560">
      <w:pPr>
        <w:pStyle w:val="Standard"/>
        <w:spacing w:line="360" w:lineRule="auto"/>
        <w:rPr>
          <w:rFonts w:ascii="Times New Roman" w:hAnsi="Times New Roman" w:cs="Times New Roman"/>
        </w:rPr>
      </w:pPr>
      <w:r w:rsidRPr="00B64D3A">
        <w:rPr>
          <w:rFonts w:ascii="Times New Roman" w:hAnsi="Times New Roman" w:cs="Times New Roman"/>
        </w:rPr>
        <w:t>Wycinanie wpływa pozytywnie na rozwój małej motoryki, koordynacji ręka-oko oraz integracji bilateralnej.</w:t>
      </w:r>
    </w:p>
    <w:p w:rsidR="00AF6560" w:rsidRDefault="00AF6560" w:rsidP="00AF6560">
      <w:pPr>
        <w:pStyle w:val="Textbody"/>
        <w:spacing w:after="0" w:line="360" w:lineRule="auto"/>
        <w:rPr>
          <w:rStyle w:val="StrongEmphasis"/>
          <w:rFonts w:ascii="Times New Roman" w:hAnsi="Times New Roman" w:cs="Times New Roman"/>
        </w:rPr>
      </w:pPr>
    </w:p>
    <w:p w:rsidR="00AF6560" w:rsidRDefault="00AF6560" w:rsidP="00AF6560">
      <w:pPr>
        <w:pStyle w:val="Textbody"/>
        <w:spacing w:after="0" w:line="360" w:lineRule="auto"/>
        <w:rPr>
          <w:rFonts w:ascii="Times New Roman" w:hAnsi="Times New Roman" w:cs="Times New Roman"/>
        </w:rPr>
      </w:pPr>
      <w:r w:rsidRPr="00B64D3A">
        <w:rPr>
          <w:rStyle w:val="StrongEmphasis"/>
          <w:rFonts w:ascii="Times New Roman" w:hAnsi="Times New Roman" w:cs="Times New Roman"/>
        </w:rPr>
        <w:t xml:space="preserve">Kiedy mamy dać dziecku nożyczki?  </w:t>
      </w:r>
    </w:p>
    <w:p w:rsidR="00AF6560" w:rsidRPr="00B64D3A" w:rsidRDefault="00AF6560" w:rsidP="00AF6560">
      <w:pPr>
        <w:pStyle w:val="Textbody"/>
        <w:spacing w:after="0" w:line="360" w:lineRule="auto"/>
        <w:rPr>
          <w:rFonts w:ascii="Times New Roman" w:hAnsi="Times New Roman" w:cs="Times New Roman"/>
        </w:rPr>
      </w:pPr>
      <w:r>
        <w:rPr>
          <w:rFonts w:ascii="Times New Roman" w:hAnsi="Times New Roman" w:cs="Times New Roman"/>
        </w:rPr>
        <w:t>J</w:t>
      </w:r>
      <w:r w:rsidRPr="00B64D3A">
        <w:rPr>
          <w:rStyle w:val="Uwydatnienie"/>
          <w:rFonts w:ascii="Times New Roman" w:hAnsi="Times New Roman" w:cs="Times New Roman"/>
        </w:rPr>
        <w:t>edyna słuszna i prosta odpowiedź : jak najwcześniej!</w:t>
      </w:r>
    </w:p>
    <w:p w:rsidR="00AF6560" w:rsidRPr="00B64D3A" w:rsidRDefault="00AF6560" w:rsidP="00AF6560">
      <w:pPr>
        <w:pStyle w:val="Textbody"/>
        <w:spacing w:after="0" w:line="360" w:lineRule="auto"/>
        <w:rPr>
          <w:rFonts w:ascii="Times New Roman" w:hAnsi="Times New Roman" w:cs="Times New Roman"/>
        </w:rPr>
      </w:pPr>
      <w:r w:rsidRPr="00B64D3A">
        <w:rPr>
          <w:rStyle w:val="StrongEmphasis"/>
          <w:rFonts w:ascii="Times New Roman" w:hAnsi="Times New Roman" w:cs="Times New Roman"/>
        </w:rPr>
        <w:t>Zabawę z nożyczkami warto rozpocząć między 2, a 3 rokiem życia dziecka.</w:t>
      </w:r>
    </w:p>
    <w:p w:rsidR="00AF6560" w:rsidRDefault="00AF6560" w:rsidP="00AF6560">
      <w:pPr>
        <w:pStyle w:val="Textbody"/>
        <w:spacing w:after="0" w:line="360" w:lineRule="auto"/>
        <w:rPr>
          <w:rFonts w:ascii="Times New Roman" w:hAnsi="Times New Roman" w:cs="Times New Roman"/>
        </w:rPr>
      </w:pPr>
      <w:r w:rsidRPr="00B64D3A">
        <w:rPr>
          <w:rStyle w:val="StrongEmphasis"/>
          <w:rFonts w:ascii="Times New Roman" w:hAnsi="Times New Roman" w:cs="Times New Roman"/>
        </w:rPr>
        <w:t xml:space="preserve">Rodzice, z </w:t>
      </w:r>
      <w:r w:rsidRPr="00B64D3A">
        <w:rPr>
          <w:rStyle w:val="Uwydatnienie"/>
          <w:rFonts w:ascii="Times New Roman" w:hAnsi="Times New Roman" w:cs="Times New Roman"/>
        </w:rPr>
        <w:t xml:space="preserve">jednej strony oczywiście chcą, by ich pociecha nabyła nowe umiejętności, z drugiej boją się czy nie zrobi sobie krzywdy. Aby praca z nożyczkami </w:t>
      </w:r>
      <w:r w:rsidRPr="00B64D3A">
        <w:rPr>
          <w:rFonts w:ascii="Times New Roman" w:hAnsi="Times New Roman" w:cs="Times New Roman"/>
        </w:rPr>
        <w:t>była efektywna, atrakcyjna i co najważniejsze bezpieczna, warto przestrzegać kilku prostych zasad.</w:t>
      </w:r>
    </w:p>
    <w:p w:rsidR="00AF6560" w:rsidRDefault="00AF6560" w:rsidP="00AF6560">
      <w:pPr>
        <w:pStyle w:val="Textbody"/>
        <w:numPr>
          <w:ilvl w:val="0"/>
          <w:numId w:val="6"/>
        </w:numPr>
        <w:spacing w:after="0" w:line="360" w:lineRule="auto"/>
        <w:rPr>
          <w:rFonts w:ascii="Times New Roman" w:hAnsi="Times New Roman" w:cs="Times New Roman"/>
        </w:rPr>
      </w:pPr>
      <w:r w:rsidRPr="00B64D3A">
        <w:rPr>
          <w:rStyle w:val="StrongEmphasis"/>
          <w:rFonts w:ascii="Times New Roman" w:hAnsi="Times New Roman" w:cs="Times New Roman"/>
        </w:rPr>
        <w:t>Bezpieczeństwo</w:t>
      </w:r>
    </w:p>
    <w:p w:rsidR="00AF6560" w:rsidRDefault="00AF6560" w:rsidP="00AF6560">
      <w:pPr>
        <w:pStyle w:val="Textbody"/>
        <w:spacing w:after="0" w:line="360" w:lineRule="auto"/>
        <w:rPr>
          <w:rFonts w:ascii="Times New Roman" w:hAnsi="Times New Roman" w:cs="Times New Roman"/>
        </w:rPr>
      </w:pPr>
      <w:r w:rsidRPr="00B64D3A">
        <w:rPr>
          <w:rFonts w:ascii="Times New Roman" w:hAnsi="Times New Roman" w:cs="Times New Roman"/>
        </w:rPr>
        <w:t xml:space="preserve">Nożyczki powinny mieć zaokrąglone ostrza. Dodatkowym atutem będzie pokrowiec, który ułatwi ich bezpieczne przenoszenie i przechowywanie. Dzieci powinny korzystać z nożyczek wyłącznie w obecności osoby dorosłej! Od samego początku należy ustalić zasady zabawy: podczas wycinania siedzimy, ostrze kierujemy w stronę kartki, nigdy w stronę swojej twarzy, nożyczki przenosimy w pokrowcu lub trzymając je za zamknięte ostrza skierowane w dół. </w:t>
      </w:r>
    </w:p>
    <w:p w:rsidR="00AF6560" w:rsidRDefault="00AF6560" w:rsidP="00AF6560">
      <w:pPr>
        <w:pStyle w:val="Textbody"/>
        <w:numPr>
          <w:ilvl w:val="0"/>
          <w:numId w:val="6"/>
        </w:numPr>
        <w:spacing w:after="0" w:line="360" w:lineRule="auto"/>
        <w:rPr>
          <w:rFonts w:ascii="Times New Roman" w:hAnsi="Times New Roman" w:cs="Times New Roman"/>
        </w:rPr>
      </w:pPr>
      <w:r w:rsidRPr="00B64D3A">
        <w:rPr>
          <w:rStyle w:val="StrongEmphasis"/>
          <w:rFonts w:ascii="Times New Roman" w:hAnsi="Times New Roman" w:cs="Times New Roman"/>
        </w:rPr>
        <w:t>Jakość</w:t>
      </w:r>
    </w:p>
    <w:p w:rsidR="00AF6560" w:rsidRDefault="00AF6560" w:rsidP="00AF6560">
      <w:pPr>
        <w:pStyle w:val="Textbody"/>
        <w:spacing w:after="0" w:line="360" w:lineRule="auto"/>
        <w:rPr>
          <w:rFonts w:ascii="Times New Roman" w:hAnsi="Times New Roman" w:cs="Times New Roman"/>
        </w:rPr>
      </w:pPr>
      <w:r w:rsidRPr="00415041">
        <w:rPr>
          <w:rFonts w:ascii="Times New Roman" w:hAnsi="Times New Roman" w:cs="Times New Roman"/>
        </w:rPr>
        <w:t>Pierwsze nożyczki powinny być naprawdę dobrej jakości. Przed zakupem warto sprawdzić, czy są ostre, z jakiego materiału wykonane są ostrza (nie sprawdzą się te plastikowe bądź blaszane), jak leżą w ręce. Źle dobrane nożyczki mogą sprawić, że dziecko szybko się zniechęci. Początkowo najlepsze są nożyczki z metalowymi, zaokrąglonymi ostrzami.</w:t>
      </w:r>
    </w:p>
    <w:p w:rsidR="00AF6560" w:rsidRPr="00415041" w:rsidRDefault="00AF6560" w:rsidP="00AF6560">
      <w:pPr>
        <w:pStyle w:val="Textbody"/>
        <w:numPr>
          <w:ilvl w:val="0"/>
          <w:numId w:val="6"/>
        </w:numPr>
        <w:spacing w:after="0" w:line="360" w:lineRule="auto"/>
        <w:rPr>
          <w:rFonts w:ascii="Times New Roman" w:hAnsi="Times New Roman" w:cs="Times New Roman"/>
        </w:rPr>
      </w:pPr>
      <w:r w:rsidRPr="00415041">
        <w:rPr>
          <w:rStyle w:val="StrongEmphasis"/>
          <w:rFonts w:ascii="Times New Roman" w:hAnsi="Times New Roman" w:cs="Times New Roman"/>
        </w:rPr>
        <w:t>Rozmiar i kształt</w:t>
      </w:r>
    </w:p>
    <w:p w:rsidR="00AF6560" w:rsidRPr="00415041" w:rsidRDefault="00AF6560" w:rsidP="00AF6560">
      <w:pPr>
        <w:pStyle w:val="Textbody"/>
        <w:spacing w:after="0" w:line="360" w:lineRule="auto"/>
        <w:rPr>
          <w:rFonts w:ascii="Times New Roman" w:hAnsi="Times New Roman" w:cs="Times New Roman"/>
        </w:rPr>
      </w:pPr>
      <w:r w:rsidRPr="00415041">
        <w:rPr>
          <w:rFonts w:ascii="Times New Roman" w:hAnsi="Times New Roman" w:cs="Times New Roman"/>
        </w:rPr>
        <w:t xml:space="preserve">Nożyczki powinny być dopasowane do rozmiaru dłoni dziecka. Dla 2-3 </w:t>
      </w:r>
      <w:proofErr w:type="spellStart"/>
      <w:r w:rsidRPr="00415041">
        <w:rPr>
          <w:rFonts w:ascii="Times New Roman" w:hAnsi="Times New Roman" w:cs="Times New Roman"/>
        </w:rPr>
        <w:t>latków</w:t>
      </w:r>
      <w:proofErr w:type="spellEnd"/>
      <w:r w:rsidRPr="00415041">
        <w:rPr>
          <w:rFonts w:ascii="Times New Roman" w:hAnsi="Times New Roman" w:cs="Times New Roman"/>
        </w:rPr>
        <w:t xml:space="preserve"> można kupić nożyczki z uniwersalnym uchwytem. W przypadku widocznej dominacji jednej z rąk warto zakupić nożyczki profilowane – dla praworęcznych bądź leworęcznych.</w:t>
      </w:r>
    </w:p>
    <w:p w:rsidR="00AF6560" w:rsidRDefault="00AF6560" w:rsidP="00AF6560">
      <w:pPr>
        <w:pStyle w:val="Textbody"/>
        <w:spacing w:after="0" w:line="360" w:lineRule="auto"/>
        <w:rPr>
          <w:rStyle w:val="StrongEmphasis"/>
          <w:rFonts w:ascii="Times New Roman" w:hAnsi="Times New Roman" w:cs="Times New Roman"/>
        </w:rPr>
      </w:pPr>
    </w:p>
    <w:p w:rsidR="00AF6560" w:rsidRDefault="00AF6560" w:rsidP="00AF6560">
      <w:pPr>
        <w:pStyle w:val="Textbody"/>
        <w:spacing w:after="0" w:line="360" w:lineRule="auto"/>
        <w:rPr>
          <w:rFonts w:ascii="Times New Roman" w:hAnsi="Times New Roman" w:cs="Times New Roman"/>
        </w:rPr>
      </w:pPr>
      <w:r w:rsidRPr="00B64D3A">
        <w:rPr>
          <w:rStyle w:val="StrongEmphasis"/>
          <w:rFonts w:ascii="Times New Roman" w:hAnsi="Times New Roman" w:cs="Times New Roman"/>
        </w:rPr>
        <w:t>Od czego zaczynamy?</w:t>
      </w:r>
      <w:r w:rsidRPr="00B64D3A">
        <w:rPr>
          <w:rFonts w:ascii="Times New Roman" w:hAnsi="Times New Roman" w:cs="Times New Roman"/>
        </w:rPr>
        <w:br/>
        <w:t xml:space="preserve">Początkowo nauka korzystania z nożyczek może okazać się trudna i frustrująca. W tym przypadku warto stosować zasadę stopniowania trudności. Nie każmy dziecku wycinać skomplikowanych </w:t>
      </w:r>
      <w:r w:rsidRPr="00B64D3A">
        <w:rPr>
          <w:rFonts w:ascii="Times New Roman" w:hAnsi="Times New Roman" w:cs="Times New Roman"/>
        </w:rPr>
        <w:lastRenderedPageBreak/>
        <w:t xml:space="preserve">figur, gdy jeszcze nie opanowało cięcia w linii prostej. Z biegiem czasu wycinanie stanie się jednym z ulubionych zajęć waszego dziecka. </w:t>
      </w:r>
    </w:p>
    <w:p w:rsidR="00AF6560" w:rsidRPr="00B64D3A" w:rsidRDefault="00AF6560" w:rsidP="00AF6560">
      <w:pPr>
        <w:pStyle w:val="Textbody"/>
        <w:numPr>
          <w:ilvl w:val="0"/>
          <w:numId w:val="4"/>
        </w:numPr>
        <w:spacing w:after="0" w:line="360" w:lineRule="auto"/>
        <w:rPr>
          <w:rFonts w:ascii="Times New Roman" w:hAnsi="Times New Roman" w:cs="Times New Roman"/>
        </w:rPr>
      </w:pPr>
      <w:r w:rsidRPr="00B64D3A">
        <w:rPr>
          <w:rStyle w:val="StrongEmphasis"/>
          <w:rFonts w:ascii="Times New Roman" w:hAnsi="Times New Roman" w:cs="Times New Roman"/>
        </w:rPr>
        <w:t>Chwyt</w:t>
      </w:r>
    </w:p>
    <w:p w:rsidR="00AF6560" w:rsidRDefault="00AF6560" w:rsidP="00AF6560">
      <w:pPr>
        <w:pStyle w:val="Textbody"/>
        <w:spacing w:after="0" w:line="360" w:lineRule="auto"/>
        <w:rPr>
          <w:rFonts w:ascii="Times New Roman" w:hAnsi="Times New Roman" w:cs="Times New Roman"/>
        </w:rPr>
      </w:pPr>
      <w:r w:rsidRPr="00B64D3A">
        <w:rPr>
          <w:rFonts w:ascii="Times New Roman" w:hAnsi="Times New Roman" w:cs="Times New Roman"/>
        </w:rPr>
        <w:t>Na samym początku pokazujemy dziecku w jaki sposób należy trzymać nożyczki. Na pewno będziemy musieli co jakiś czas wracać do tego etapu. Na szczęście uchwyt nożyczek dla dzieci niejako wymusza prawidłowe umieszczenie paluszków. Dla ułatwienia można oznaczyć oczko nożyczek na kciuk, np. dowiązać krótką wstążeczkę lub okleić je paseczkiem kolorowej taśmy.</w:t>
      </w:r>
    </w:p>
    <w:p w:rsidR="00AF6560" w:rsidRPr="00B64D3A" w:rsidRDefault="00AF6560" w:rsidP="00AF6560">
      <w:pPr>
        <w:pStyle w:val="Textbody"/>
        <w:numPr>
          <w:ilvl w:val="0"/>
          <w:numId w:val="4"/>
        </w:numPr>
        <w:spacing w:after="0" w:line="360" w:lineRule="auto"/>
        <w:rPr>
          <w:rFonts w:ascii="Times New Roman" w:hAnsi="Times New Roman" w:cs="Times New Roman"/>
          <w:b/>
        </w:rPr>
      </w:pPr>
      <w:r w:rsidRPr="00B64D3A">
        <w:rPr>
          <w:rFonts w:ascii="Times New Roman" w:hAnsi="Times New Roman" w:cs="Times New Roman"/>
          <w:b/>
          <w:bCs/>
        </w:rPr>
        <w:t>Bezpieczeństwo</w:t>
      </w:r>
    </w:p>
    <w:p w:rsidR="00AF6560" w:rsidRDefault="00AF6560" w:rsidP="00AF6560">
      <w:pPr>
        <w:pStyle w:val="Textbody"/>
        <w:spacing w:after="0" w:line="360" w:lineRule="auto"/>
        <w:rPr>
          <w:rFonts w:ascii="Times New Roman" w:hAnsi="Times New Roman" w:cs="Times New Roman"/>
        </w:rPr>
      </w:pPr>
      <w:r w:rsidRPr="00B64D3A">
        <w:rPr>
          <w:rFonts w:ascii="Times New Roman" w:hAnsi="Times New Roman" w:cs="Times New Roman"/>
        </w:rPr>
        <w:t>Zadbajcie o bezpieczne posługiwanie się narzędziem. Wyjaśnijcie, do czego służy, zademonstrujcie, jak działa. Pokażcie, jak bezpiecznie ciąć w kierunku „od siebie”, jak je przenosić (w dłoni zaciśniętej na ostrzu zwróconym do dołu), nie pozwalajcie biegać z nożyczkami, przechowujcie je w miejscu niedostępnym dla dziecka, ale pod ręką, aby były dostępne „na żądanie”, nigdy nie pozostawiajcie dziecka bez nadzoru podczas zabawy w wycinanki.</w:t>
      </w:r>
    </w:p>
    <w:p w:rsidR="00AF6560" w:rsidRPr="00B64D3A" w:rsidRDefault="00AF6560" w:rsidP="00AF6560">
      <w:pPr>
        <w:pStyle w:val="Textbody"/>
        <w:numPr>
          <w:ilvl w:val="0"/>
          <w:numId w:val="4"/>
        </w:numPr>
        <w:spacing w:after="0" w:line="360" w:lineRule="auto"/>
        <w:rPr>
          <w:rFonts w:ascii="Times New Roman" w:hAnsi="Times New Roman" w:cs="Times New Roman"/>
        </w:rPr>
      </w:pPr>
      <w:r w:rsidRPr="00B64D3A">
        <w:rPr>
          <w:rStyle w:val="StrongEmphasis"/>
          <w:rFonts w:ascii="Times New Roman" w:hAnsi="Times New Roman" w:cs="Times New Roman"/>
        </w:rPr>
        <w:t>Przycinanie</w:t>
      </w:r>
    </w:p>
    <w:p w:rsidR="00AF6560" w:rsidRPr="00B64D3A" w:rsidRDefault="00AF6560" w:rsidP="00AF6560">
      <w:pPr>
        <w:pStyle w:val="Textbody"/>
        <w:spacing w:after="0" w:line="360" w:lineRule="auto"/>
        <w:rPr>
          <w:rFonts w:ascii="Times New Roman" w:hAnsi="Times New Roman" w:cs="Times New Roman"/>
        </w:rPr>
      </w:pPr>
      <w:r w:rsidRPr="00B64D3A">
        <w:rPr>
          <w:rFonts w:ascii="Times New Roman" w:hAnsi="Times New Roman" w:cs="Times New Roman"/>
        </w:rPr>
        <w:t>Przygotowujemy niewielkiej szerokości paski. Prezentujemy dziecku, w jaki sposób należy je przycinać. Następnie przytrzymujemy pojedyncze paski, a dziecko uczy się korzystać ze swoich pierwszych nożyczek. Na jego twarzy na pewno pojawi się skupienie, czasem frustracja, ale też na pewno radość po każdej udanej próbie.</w:t>
      </w:r>
      <w:r>
        <w:rPr>
          <w:rFonts w:ascii="Times New Roman" w:hAnsi="Times New Roman" w:cs="Times New Roman"/>
        </w:rPr>
        <w:t xml:space="preserve"> </w:t>
      </w:r>
      <w:r w:rsidRPr="00B64D3A">
        <w:rPr>
          <w:rFonts w:ascii="Times New Roman" w:hAnsi="Times New Roman" w:cs="Times New Roman"/>
        </w:rPr>
        <w:t>Zabawę możemy dowolnie urozmaicać przygotowując, np. paseczkową trawę czy fryzurę, czy paznokcie,  które dziecko będzie skracać. Aby pierwsze wrażenia były pozytywne, wybierzcie  również papier odpowiedniej twardości. Najlepszy jest papier kolorowy lub papier kserograficzny. Źle dobrany może utrudnić działanie. Zbyt cienki, np. gładka bibuła, będzie się marszczyć, miąć i opadać, zbyt twardy, tj. karton, będzie stawiał zbyt duży opór.</w:t>
      </w:r>
    </w:p>
    <w:p w:rsidR="00AF6560" w:rsidRDefault="00AF6560" w:rsidP="00AF6560">
      <w:pPr>
        <w:pStyle w:val="Textbody"/>
        <w:spacing w:after="0" w:line="360" w:lineRule="auto"/>
        <w:rPr>
          <w:rFonts w:ascii="Times New Roman" w:hAnsi="Times New Roman" w:cs="Times New Roman"/>
        </w:rPr>
      </w:pPr>
      <w:r w:rsidRPr="00B64D3A">
        <w:rPr>
          <w:rFonts w:ascii="Times New Roman" w:hAnsi="Times New Roman" w:cs="Times New Roman"/>
        </w:rPr>
        <w:t>Na począt</w:t>
      </w:r>
      <w:r>
        <w:rPr>
          <w:rFonts w:ascii="Times New Roman" w:hAnsi="Times New Roman" w:cs="Times New Roman"/>
        </w:rPr>
        <w:t>ek pokażcie dziecku kilka zabaw</w:t>
      </w:r>
      <w:r w:rsidRPr="00B64D3A">
        <w:rPr>
          <w:rFonts w:ascii="Times New Roman" w:hAnsi="Times New Roman" w:cs="Times New Roman"/>
        </w:rPr>
        <w:t>, które ułatwią mu pracę z nożyczkami.</w:t>
      </w:r>
    </w:p>
    <w:p w:rsidR="00AF6560" w:rsidRDefault="00AF6560" w:rsidP="00AF6560">
      <w:pPr>
        <w:pStyle w:val="Textbody"/>
        <w:numPr>
          <w:ilvl w:val="0"/>
          <w:numId w:val="5"/>
        </w:numPr>
        <w:spacing w:after="0" w:line="360" w:lineRule="auto"/>
        <w:rPr>
          <w:rFonts w:ascii="Times New Roman" w:hAnsi="Times New Roman" w:cs="Times New Roman"/>
        </w:rPr>
      </w:pPr>
      <w:r w:rsidRPr="00B64D3A">
        <w:rPr>
          <w:rFonts w:ascii="Times New Roman" w:hAnsi="Times New Roman" w:cs="Times New Roman"/>
        </w:rPr>
        <w:t>Zabawa w „jest ok”.</w:t>
      </w:r>
      <w:r w:rsidRPr="00B64D3A">
        <w:rPr>
          <w:rFonts w:ascii="Times New Roman" w:hAnsi="Times New Roman" w:cs="Times New Roman"/>
        </w:rPr>
        <w:br/>
        <w:t>Pokażcie dziecku gest i wyjaśnijcie, co oznacza. Pobawcie się. Np. wymieniajcie różne potrawy i pokazujcie gest w górę lub w dół. Zabawa przygotuje dziecko do trzymania kciuka w górę przy wycinaniu.</w:t>
      </w:r>
    </w:p>
    <w:p w:rsidR="00AF6560" w:rsidRDefault="00AF6560" w:rsidP="00AF6560">
      <w:pPr>
        <w:pStyle w:val="Textbody"/>
        <w:numPr>
          <w:ilvl w:val="0"/>
          <w:numId w:val="5"/>
        </w:numPr>
        <w:spacing w:after="0" w:line="360" w:lineRule="auto"/>
        <w:rPr>
          <w:rFonts w:ascii="Times New Roman" w:hAnsi="Times New Roman" w:cs="Times New Roman"/>
        </w:rPr>
      </w:pPr>
      <w:r w:rsidRPr="00B64D3A">
        <w:rPr>
          <w:rFonts w:ascii="Times New Roman" w:hAnsi="Times New Roman" w:cs="Times New Roman"/>
        </w:rPr>
        <w:t>Zabawy z klamerkami.</w:t>
      </w:r>
      <w:r w:rsidRPr="00B64D3A">
        <w:rPr>
          <w:rFonts w:ascii="Times New Roman" w:hAnsi="Times New Roman" w:cs="Times New Roman"/>
        </w:rPr>
        <w:br/>
        <w:t>Bawcie się w przypinanie klamerek. Dziecko poćwiczy ruch między kciukiem a pozostałymi palcami.</w:t>
      </w:r>
    </w:p>
    <w:p w:rsidR="00AF6560" w:rsidRDefault="00AF6560" w:rsidP="00AF6560">
      <w:pPr>
        <w:pStyle w:val="Textbody"/>
        <w:numPr>
          <w:ilvl w:val="0"/>
          <w:numId w:val="5"/>
        </w:numPr>
        <w:spacing w:after="0" w:line="360" w:lineRule="auto"/>
        <w:rPr>
          <w:rFonts w:ascii="Times New Roman" w:hAnsi="Times New Roman" w:cs="Times New Roman"/>
        </w:rPr>
      </w:pPr>
      <w:r w:rsidRPr="00B64D3A">
        <w:rPr>
          <w:rFonts w:ascii="Times New Roman" w:hAnsi="Times New Roman" w:cs="Times New Roman"/>
        </w:rPr>
        <w:t>Ćwiczenie właściwego chwytu nożyczek.</w:t>
      </w:r>
    </w:p>
    <w:p w:rsidR="00AF6560" w:rsidRDefault="00AF6560" w:rsidP="00AF6560">
      <w:pPr>
        <w:pStyle w:val="Textbody"/>
        <w:numPr>
          <w:ilvl w:val="0"/>
          <w:numId w:val="5"/>
        </w:numPr>
        <w:spacing w:after="0" w:line="360" w:lineRule="auto"/>
        <w:rPr>
          <w:rFonts w:ascii="Times New Roman" w:hAnsi="Times New Roman" w:cs="Times New Roman"/>
        </w:rPr>
      </w:pPr>
      <w:r w:rsidRPr="00B64D3A">
        <w:rPr>
          <w:rFonts w:ascii="Times New Roman" w:hAnsi="Times New Roman" w:cs="Times New Roman"/>
        </w:rPr>
        <w:t>Ćwiczenie otwierania i zamykania nożyczek „na sucho”.</w:t>
      </w:r>
    </w:p>
    <w:p w:rsidR="00AF6560" w:rsidRDefault="00AF6560" w:rsidP="00AF6560">
      <w:pPr>
        <w:pStyle w:val="Textbody"/>
        <w:numPr>
          <w:ilvl w:val="0"/>
          <w:numId w:val="5"/>
        </w:numPr>
        <w:spacing w:after="0" w:line="360" w:lineRule="auto"/>
        <w:rPr>
          <w:rFonts w:ascii="Times New Roman" w:hAnsi="Times New Roman" w:cs="Times New Roman"/>
        </w:rPr>
      </w:pPr>
      <w:r w:rsidRPr="00B64D3A">
        <w:rPr>
          <w:rFonts w:ascii="Times New Roman" w:hAnsi="Times New Roman" w:cs="Times New Roman"/>
        </w:rPr>
        <w:t>Ćwiczenie cięcia w powietrzu.</w:t>
      </w:r>
    </w:p>
    <w:p w:rsidR="00AF6560" w:rsidRDefault="00AF6560" w:rsidP="00AF6560">
      <w:pPr>
        <w:pStyle w:val="Textbody"/>
        <w:numPr>
          <w:ilvl w:val="0"/>
          <w:numId w:val="5"/>
        </w:numPr>
        <w:spacing w:after="0" w:line="360" w:lineRule="auto"/>
        <w:rPr>
          <w:rFonts w:ascii="Times New Roman" w:hAnsi="Times New Roman" w:cs="Times New Roman"/>
        </w:rPr>
      </w:pPr>
      <w:r w:rsidRPr="00B64D3A">
        <w:rPr>
          <w:rFonts w:ascii="Times New Roman" w:hAnsi="Times New Roman" w:cs="Times New Roman"/>
        </w:rPr>
        <w:t>Ćwiczenie ustawiania ostrza nożyczek prostopadle do papieru.</w:t>
      </w:r>
    </w:p>
    <w:p w:rsidR="00AF6560" w:rsidRPr="00B64D3A" w:rsidRDefault="00AF6560" w:rsidP="00AF6560">
      <w:pPr>
        <w:pStyle w:val="Textbody"/>
        <w:spacing w:after="0" w:line="360" w:lineRule="auto"/>
        <w:ind w:left="720"/>
        <w:rPr>
          <w:rFonts w:ascii="Times New Roman" w:hAnsi="Times New Roman" w:cs="Times New Roman"/>
        </w:rPr>
      </w:pPr>
    </w:p>
    <w:p w:rsidR="00AF6560" w:rsidRDefault="00AF6560" w:rsidP="00AF6560">
      <w:pPr>
        <w:pStyle w:val="Textbody"/>
        <w:numPr>
          <w:ilvl w:val="0"/>
          <w:numId w:val="4"/>
        </w:numPr>
        <w:spacing w:after="0" w:line="360" w:lineRule="auto"/>
        <w:rPr>
          <w:rFonts w:ascii="Times New Roman" w:hAnsi="Times New Roman" w:cs="Times New Roman"/>
        </w:rPr>
      </w:pPr>
      <w:r w:rsidRPr="00B64D3A">
        <w:rPr>
          <w:rStyle w:val="StrongEmphasis"/>
          <w:rFonts w:ascii="Times New Roman" w:hAnsi="Times New Roman" w:cs="Times New Roman"/>
        </w:rPr>
        <w:lastRenderedPageBreak/>
        <w:t>Cięcie po linii</w:t>
      </w:r>
    </w:p>
    <w:p w:rsidR="00AF6560" w:rsidRDefault="00AF6560" w:rsidP="00AF6560">
      <w:pPr>
        <w:pStyle w:val="Textbody"/>
        <w:spacing w:after="0" w:line="360" w:lineRule="auto"/>
        <w:rPr>
          <w:rFonts w:ascii="Times New Roman" w:hAnsi="Times New Roman" w:cs="Times New Roman"/>
        </w:rPr>
      </w:pPr>
      <w:r w:rsidRPr="00B64D3A">
        <w:rPr>
          <w:rFonts w:ascii="Times New Roman" w:hAnsi="Times New Roman" w:cs="Times New Roman"/>
        </w:rPr>
        <w:t xml:space="preserve">Ważne, by linia była gruba i wyraźna. Zaczynamy od linii prostych, następnie przechodzimy do łamanych i falowanych. Stopniowo też zwiększamy ich długość, np. Kartkę papieru formatu  najlepiej A4 tniemy w poprzek na paski szerokości ok 4 </w:t>
      </w:r>
      <w:proofErr w:type="spellStart"/>
      <w:r w:rsidRPr="00B64D3A">
        <w:rPr>
          <w:rFonts w:ascii="Times New Roman" w:hAnsi="Times New Roman" w:cs="Times New Roman"/>
        </w:rPr>
        <w:t>cm</w:t>
      </w:r>
      <w:proofErr w:type="spellEnd"/>
      <w:r w:rsidRPr="00B64D3A">
        <w:rPr>
          <w:rFonts w:ascii="Times New Roman" w:hAnsi="Times New Roman" w:cs="Times New Roman"/>
        </w:rPr>
        <w:t>. Rysujemy na nich wyraźne linie proste. Dziecko tnie papier po wyznaczonej linii. Wyznacz linie za pomocą oddalonych od siebie kropek. Dziecko tnie „po kropkach”.</w:t>
      </w:r>
    </w:p>
    <w:p w:rsidR="00AF6560" w:rsidRDefault="00AF6560" w:rsidP="00AF6560">
      <w:pPr>
        <w:pStyle w:val="Textbody"/>
        <w:numPr>
          <w:ilvl w:val="0"/>
          <w:numId w:val="4"/>
        </w:numPr>
        <w:spacing w:after="0" w:line="360" w:lineRule="auto"/>
        <w:rPr>
          <w:rFonts w:ascii="Times New Roman" w:hAnsi="Times New Roman" w:cs="Times New Roman"/>
        </w:rPr>
      </w:pPr>
      <w:r w:rsidRPr="00B64D3A">
        <w:rPr>
          <w:rStyle w:val="StrongEmphasis"/>
          <w:rFonts w:ascii="Times New Roman" w:hAnsi="Times New Roman" w:cs="Times New Roman"/>
        </w:rPr>
        <w:t>Wycinanie</w:t>
      </w:r>
    </w:p>
    <w:p w:rsidR="00AF6560" w:rsidRDefault="00AF6560" w:rsidP="00AF6560">
      <w:pPr>
        <w:pStyle w:val="Textbody"/>
        <w:spacing w:after="0" w:line="360" w:lineRule="auto"/>
        <w:rPr>
          <w:rFonts w:ascii="Times New Roman" w:hAnsi="Times New Roman" w:cs="Times New Roman"/>
        </w:rPr>
      </w:pPr>
      <w:r w:rsidRPr="00B64D3A">
        <w:rPr>
          <w:rFonts w:ascii="Times New Roman" w:hAnsi="Times New Roman" w:cs="Times New Roman"/>
        </w:rPr>
        <w:t>Zaczynamy od prostych kształtów: kwadrat, trójkąt, prostokąt. Wycinanie trudniejszych, bardziej szczegółowych kształtów, np. konturów zwierząt wymaga większe</w:t>
      </w:r>
      <w:r>
        <w:rPr>
          <w:rFonts w:ascii="Times New Roman" w:hAnsi="Times New Roman" w:cs="Times New Roman"/>
        </w:rPr>
        <w:t>j precyzji ruchów.  Przykładowo</w:t>
      </w:r>
      <w:r w:rsidRPr="00B64D3A">
        <w:rPr>
          <w:rFonts w:ascii="Times New Roman" w:hAnsi="Times New Roman" w:cs="Times New Roman"/>
        </w:rPr>
        <w:t>: Na kartce formatu A5 rysujemy  trójkąt, którego podstawę stanowi dłuższy brzeg kartki. Zaznaczamy wierzchołki kropkami. Dziecko tnie od kropki do kropki.  To samo  analogicznie powtarzamy z kwadratem lub prostokątem.</w:t>
      </w:r>
      <w:r>
        <w:rPr>
          <w:rFonts w:ascii="Times New Roman" w:hAnsi="Times New Roman" w:cs="Times New Roman"/>
        </w:rPr>
        <w:t xml:space="preserve"> </w:t>
      </w:r>
      <w:r w:rsidRPr="00B64D3A">
        <w:rPr>
          <w:rFonts w:ascii="Times New Roman" w:hAnsi="Times New Roman" w:cs="Times New Roman"/>
        </w:rPr>
        <w:t>Stopniowo możemy przechodzić do ciecia papieru po linii falistej i tutaj :</w:t>
      </w:r>
      <w:r>
        <w:rPr>
          <w:rFonts w:ascii="Times New Roman" w:hAnsi="Times New Roman" w:cs="Times New Roman"/>
        </w:rPr>
        <w:t xml:space="preserve"> </w:t>
      </w:r>
      <w:r w:rsidRPr="00B64D3A">
        <w:rPr>
          <w:rFonts w:ascii="Times New Roman" w:hAnsi="Times New Roman" w:cs="Times New Roman"/>
        </w:rPr>
        <w:t>Na paskach papieru rysujemy szerokie, łagodne fale. Dziecko tnie po wyznaczonej linii.</w:t>
      </w:r>
      <w:r>
        <w:rPr>
          <w:rFonts w:ascii="Times New Roman" w:hAnsi="Times New Roman" w:cs="Times New Roman"/>
        </w:rPr>
        <w:t xml:space="preserve"> </w:t>
      </w:r>
      <w:r w:rsidRPr="00B64D3A">
        <w:rPr>
          <w:rFonts w:ascii="Times New Roman" w:hAnsi="Times New Roman" w:cs="Times New Roman"/>
        </w:rPr>
        <w:t>Kolejnym etapem może być wycinanie koła:</w:t>
      </w:r>
      <w:r>
        <w:rPr>
          <w:rFonts w:ascii="Times New Roman" w:hAnsi="Times New Roman" w:cs="Times New Roman"/>
        </w:rPr>
        <w:t xml:space="preserve"> </w:t>
      </w:r>
      <w:r w:rsidRPr="00B64D3A">
        <w:rPr>
          <w:rFonts w:ascii="Times New Roman" w:hAnsi="Times New Roman" w:cs="Times New Roman"/>
        </w:rPr>
        <w:t>Na kartce formatu A5 rysujemy koło styczne z brzegiem kartki papieru (można zaznaczyć to miejsce kropką) lub połączyć je z nim linią prostą, żeby ułatwić start. Dziecko wycina po okręgu.</w:t>
      </w:r>
    </w:p>
    <w:p w:rsidR="00AF6560" w:rsidRPr="00B64D3A" w:rsidRDefault="00AF6560" w:rsidP="00AF6560">
      <w:pPr>
        <w:pStyle w:val="Textbody"/>
        <w:spacing w:after="0" w:line="360" w:lineRule="auto"/>
        <w:rPr>
          <w:rFonts w:ascii="Times New Roman" w:hAnsi="Times New Roman" w:cs="Times New Roman"/>
        </w:rPr>
      </w:pPr>
      <w:r w:rsidRPr="00B64D3A">
        <w:rPr>
          <w:rFonts w:ascii="Times New Roman" w:hAnsi="Times New Roman" w:cs="Times New Roman"/>
        </w:rPr>
        <w:t>Drodzy Rodzice , powyższe działania powinny być przede wszystkim dobrą zabawą. Równolegle do podanych ćwiczeń inicjujcie „swobodne” cięcie różnych materiałów: wałeczków plasteliny, plastikowych rurek, świeżych liści, pędów zielonej cebulki, liści sałaty, sznureczków i wstążeczek, kawałków tkanin, oraz papieru. Stopniowo włączajcie różne jego rodzaje; gazetowy, pakowy, prezentowy, folię aluminiową, bibułę, cienką tekturkę itp.</w:t>
      </w:r>
    </w:p>
    <w:p w:rsidR="00AF6560" w:rsidRDefault="00AF6560" w:rsidP="00AF6560">
      <w:pPr>
        <w:pStyle w:val="Textbody"/>
        <w:spacing w:after="0" w:line="360" w:lineRule="auto"/>
        <w:rPr>
          <w:rFonts w:ascii="Times New Roman" w:hAnsi="Times New Roman" w:cs="Times New Roman"/>
          <w:b/>
        </w:rPr>
      </w:pPr>
    </w:p>
    <w:p w:rsidR="00AF6560" w:rsidRPr="00B64D3A" w:rsidRDefault="00AF6560" w:rsidP="00AF6560">
      <w:pPr>
        <w:pStyle w:val="Textbody"/>
        <w:spacing w:after="0" w:line="360" w:lineRule="auto"/>
        <w:rPr>
          <w:rFonts w:ascii="Times New Roman" w:hAnsi="Times New Roman" w:cs="Times New Roman"/>
          <w:b/>
        </w:rPr>
      </w:pPr>
      <w:r w:rsidRPr="00B64D3A">
        <w:rPr>
          <w:rFonts w:ascii="Times New Roman" w:hAnsi="Times New Roman" w:cs="Times New Roman"/>
          <w:b/>
        </w:rPr>
        <w:t>Rodzice pamiętajcie:</w:t>
      </w:r>
    </w:p>
    <w:p w:rsidR="00AF6560" w:rsidRDefault="00AF6560" w:rsidP="00AF6560">
      <w:pPr>
        <w:pStyle w:val="Textbody"/>
        <w:numPr>
          <w:ilvl w:val="0"/>
          <w:numId w:val="3"/>
        </w:numPr>
        <w:spacing w:after="0" w:line="360" w:lineRule="auto"/>
        <w:rPr>
          <w:rFonts w:ascii="Times New Roman" w:hAnsi="Times New Roman" w:cs="Times New Roman"/>
        </w:rPr>
      </w:pPr>
      <w:r w:rsidRPr="00B64D3A">
        <w:rPr>
          <w:rFonts w:ascii="Times New Roman" w:hAnsi="Times New Roman" w:cs="Times New Roman"/>
        </w:rPr>
        <w:t>Powtarzajcie ćwiczenia wielokrotnie, dziecko może wycinać dopóki się nie zmęczy lub nie znudzi.</w:t>
      </w:r>
    </w:p>
    <w:p w:rsidR="00AF6560" w:rsidRDefault="00AF6560" w:rsidP="00AF6560">
      <w:pPr>
        <w:pStyle w:val="Textbody"/>
        <w:numPr>
          <w:ilvl w:val="0"/>
          <w:numId w:val="3"/>
        </w:numPr>
        <w:spacing w:after="0" w:line="360" w:lineRule="auto"/>
        <w:rPr>
          <w:rFonts w:ascii="Times New Roman" w:hAnsi="Times New Roman" w:cs="Times New Roman"/>
        </w:rPr>
      </w:pPr>
      <w:r w:rsidRPr="00B64D3A">
        <w:rPr>
          <w:rFonts w:ascii="Times New Roman" w:hAnsi="Times New Roman" w:cs="Times New Roman"/>
        </w:rPr>
        <w:t>Zaczynajcie od dużych, prostych kształtów.</w:t>
      </w:r>
    </w:p>
    <w:p w:rsidR="00AF6560" w:rsidRDefault="00AF6560" w:rsidP="00AF6560">
      <w:pPr>
        <w:pStyle w:val="Textbody"/>
        <w:numPr>
          <w:ilvl w:val="0"/>
          <w:numId w:val="3"/>
        </w:numPr>
        <w:spacing w:after="0" w:line="360" w:lineRule="auto"/>
        <w:rPr>
          <w:rFonts w:ascii="Times New Roman" w:hAnsi="Times New Roman" w:cs="Times New Roman"/>
        </w:rPr>
      </w:pPr>
      <w:r w:rsidRPr="00B64D3A">
        <w:rPr>
          <w:rFonts w:ascii="Times New Roman" w:hAnsi="Times New Roman" w:cs="Times New Roman"/>
        </w:rPr>
        <w:t>Nie wyręczajcie dzieci, same poradzą sobie najlepiej, jak potrafią.</w:t>
      </w:r>
    </w:p>
    <w:p w:rsidR="00AF6560" w:rsidRDefault="00AF6560" w:rsidP="00AF6560">
      <w:pPr>
        <w:pStyle w:val="Textbody"/>
        <w:numPr>
          <w:ilvl w:val="0"/>
          <w:numId w:val="3"/>
        </w:numPr>
        <w:spacing w:after="0" w:line="360" w:lineRule="auto"/>
        <w:rPr>
          <w:rFonts w:ascii="Times New Roman" w:hAnsi="Times New Roman" w:cs="Times New Roman"/>
        </w:rPr>
      </w:pPr>
      <w:r w:rsidRPr="00B64D3A">
        <w:rPr>
          <w:rFonts w:ascii="Times New Roman" w:hAnsi="Times New Roman" w:cs="Times New Roman"/>
        </w:rPr>
        <w:t>Zgromadźcie pierwsze wycięte kawałki papieru i naklejcie na kartkę w dowolny sposób. Powstanie pamiątkowy kolaż.</w:t>
      </w:r>
    </w:p>
    <w:p w:rsidR="00AF6560" w:rsidRDefault="00AF6560" w:rsidP="00AF6560">
      <w:pPr>
        <w:pStyle w:val="Textbody"/>
        <w:numPr>
          <w:ilvl w:val="0"/>
          <w:numId w:val="3"/>
        </w:numPr>
        <w:spacing w:after="0" w:line="360" w:lineRule="auto"/>
        <w:rPr>
          <w:rFonts w:ascii="Times New Roman" w:hAnsi="Times New Roman" w:cs="Times New Roman"/>
        </w:rPr>
      </w:pPr>
      <w:r w:rsidRPr="00B64D3A">
        <w:rPr>
          <w:rFonts w:ascii="Times New Roman" w:hAnsi="Times New Roman" w:cs="Times New Roman"/>
        </w:rPr>
        <w:t>Bądźcie cierpliwi. Nie ponaglajcie. Każde dziecko posiada własne tempo rozwoju. Nauka wycinania to proces, nie wyścig.</w:t>
      </w:r>
    </w:p>
    <w:p w:rsidR="00AF6560" w:rsidRPr="00B64D3A" w:rsidRDefault="00AF6560" w:rsidP="00AF6560">
      <w:pPr>
        <w:pStyle w:val="Textbody"/>
        <w:spacing w:after="0" w:line="360" w:lineRule="auto"/>
        <w:rPr>
          <w:rFonts w:ascii="Times New Roman" w:hAnsi="Times New Roman" w:cs="Times New Roman"/>
        </w:rPr>
      </w:pPr>
      <w:r w:rsidRPr="00B64D3A">
        <w:rPr>
          <w:rFonts w:ascii="Times New Roman" w:hAnsi="Times New Roman" w:cs="Times New Roman"/>
        </w:rPr>
        <w:t>Powyższe rady pomogą dzieciom opanować umiejętność wycinania, którą będą chętnie doskonalić podczas działań plastycznych. I pamiętajmy,  nie bójmy się dawać dzieciom nożyczek oraz wprowadzajmy je małymi krokami w tę umiejętność.</w:t>
      </w:r>
    </w:p>
    <w:p w:rsidR="00AF6560" w:rsidRDefault="00AF6560" w:rsidP="00AF6560">
      <w:pPr>
        <w:pStyle w:val="Textbody"/>
        <w:spacing w:after="0" w:line="360" w:lineRule="auto"/>
        <w:rPr>
          <w:rFonts w:ascii="Times New Roman" w:hAnsi="Times New Roman" w:cs="Times New Roman"/>
        </w:rPr>
      </w:pPr>
    </w:p>
    <w:p w:rsidR="00AF6560" w:rsidRPr="00B64D3A" w:rsidRDefault="00AF6560" w:rsidP="00AF6560">
      <w:pPr>
        <w:pStyle w:val="Textbody"/>
        <w:spacing w:after="0" w:line="360" w:lineRule="auto"/>
        <w:rPr>
          <w:rFonts w:ascii="Times New Roman" w:hAnsi="Times New Roman" w:cs="Times New Roman"/>
          <w:b/>
        </w:rPr>
      </w:pPr>
      <w:r w:rsidRPr="00B64D3A">
        <w:rPr>
          <w:rFonts w:ascii="Times New Roman" w:hAnsi="Times New Roman" w:cs="Times New Roman"/>
          <w:b/>
        </w:rPr>
        <w:t xml:space="preserve">Opracowała: Marta </w:t>
      </w:r>
      <w:proofErr w:type="spellStart"/>
      <w:r w:rsidRPr="00B64D3A">
        <w:rPr>
          <w:rFonts w:ascii="Times New Roman" w:hAnsi="Times New Roman" w:cs="Times New Roman"/>
          <w:b/>
        </w:rPr>
        <w:t>Wziętek</w:t>
      </w:r>
      <w:proofErr w:type="spellEnd"/>
    </w:p>
    <w:p w:rsidR="00AF6560" w:rsidRPr="00B64D3A" w:rsidRDefault="00AF6560" w:rsidP="00AF6560">
      <w:pPr>
        <w:pStyle w:val="Textbody"/>
        <w:spacing w:after="0" w:line="360" w:lineRule="auto"/>
        <w:rPr>
          <w:rFonts w:ascii="Times New Roman" w:hAnsi="Times New Roman" w:cs="Times New Roman"/>
        </w:rPr>
      </w:pPr>
    </w:p>
    <w:p w:rsidR="00AF6560" w:rsidRPr="00B64D3A" w:rsidRDefault="00AF6560" w:rsidP="00AF6560">
      <w:pPr>
        <w:pStyle w:val="Textbody"/>
        <w:spacing w:after="0" w:line="360" w:lineRule="auto"/>
        <w:rPr>
          <w:rFonts w:ascii="Times New Roman" w:hAnsi="Times New Roman" w:cs="Times New Roman"/>
          <w:b/>
          <w:bCs/>
          <w:iCs/>
          <w:color w:val="4A4A4A"/>
        </w:rPr>
      </w:pPr>
      <w:r w:rsidRPr="00B64D3A">
        <w:rPr>
          <w:rFonts w:ascii="Times New Roman" w:hAnsi="Times New Roman" w:cs="Times New Roman"/>
          <w:b/>
          <w:bCs/>
          <w:iCs/>
          <w:color w:val="4A4A4A"/>
        </w:rPr>
        <w:t>Literatura:</w:t>
      </w:r>
    </w:p>
    <w:p w:rsidR="00AF6560" w:rsidRDefault="00AF6560" w:rsidP="00AF6560">
      <w:pPr>
        <w:pStyle w:val="Textbody"/>
        <w:numPr>
          <w:ilvl w:val="0"/>
          <w:numId w:val="1"/>
        </w:numPr>
        <w:spacing w:after="0" w:line="360" w:lineRule="auto"/>
        <w:rPr>
          <w:rFonts w:ascii="Times New Roman" w:hAnsi="Times New Roman" w:cs="Times New Roman"/>
          <w:iCs/>
        </w:rPr>
      </w:pPr>
      <w:r w:rsidRPr="00B64D3A">
        <w:rPr>
          <w:rFonts w:ascii="Times New Roman" w:hAnsi="Times New Roman" w:cs="Times New Roman"/>
          <w:iCs/>
          <w:color w:val="4A4A4A"/>
        </w:rPr>
        <w:t>Piotrowska – Madej</w:t>
      </w:r>
      <w:r>
        <w:rPr>
          <w:rFonts w:ascii="Times New Roman" w:hAnsi="Times New Roman" w:cs="Times New Roman"/>
          <w:iCs/>
          <w:color w:val="4A4A4A"/>
        </w:rPr>
        <w:t xml:space="preserve"> K., </w:t>
      </w:r>
      <w:proofErr w:type="spellStart"/>
      <w:r w:rsidRPr="00B64D3A">
        <w:rPr>
          <w:rFonts w:ascii="Times New Roman" w:hAnsi="Times New Roman" w:cs="Times New Roman"/>
          <w:iCs/>
          <w:color w:val="4A4A4A"/>
        </w:rPr>
        <w:t>Żuchowicz</w:t>
      </w:r>
      <w:proofErr w:type="spellEnd"/>
      <w:r w:rsidRPr="00B64D3A">
        <w:rPr>
          <w:rFonts w:ascii="Times New Roman" w:hAnsi="Times New Roman" w:cs="Times New Roman"/>
          <w:iCs/>
          <w:color w:val="4A4A4A"/>
        </w:rPr>
        <w:t xml:space="preserve"> </w:t>
      </w:r>
      <w:r>
        <w:rPr>
          <w:rFonts w:ascii="Times New Roman" w:hAnsi="Times New Roman" w:cs="Times New Roman"/>
          <w:iCs/>
          <w:color w:val="4A4A4A"/>
        </w:rPr>
        <w:t>A.</w:t>
      </w:r>
      <w:r w:rsidRPr="00B64D3A">
        <w:rPr>
          <w:rFonts w:ascii="Times New Roman" w:hAnsi="Times New Roman" w:cs="Times New Roman"/>
          <w:iCs/>
          <w:color w:val="4A4A4A"/>
        </w:rPr>
        <w:t xml:space="preserve">"Smart </w:t>
      </w:r>
      <w:proofErr w:type="spellStart"/>
      <w:r w:rsidRPr="00B64D3A">
        <w:rPr>
          <w:rFonts w:ascii="Times New Roman" w:hAnsi="Times New Roman" w:cs="Times New Roman"/>
          <w:iCs/>
          <w:color w:val="4A4A4A"/>
        </w:rPr>
        <w:t>Hand</w:t>
      </w:r>
      <w:proofErr w:type="spellEnd"/>
      <w:r w:rsidRPr="00B64D3A">
        <w:rPr>
          <w:rFonts w:ascii="Times New Roman" w:hAnsi="Times New Roman" w:cs="Times New Roman"/>
          <w:iCs/>
          <w:color w:val="4A4A4A"/>
        </w:rPr>
        <w:t xml:space="preserve"> Model. Diagnoza i terapi</w:t>
      </w:r>
      <w:r>
        <w:rPr>
          <w:rFonts w:ascii="Times New Roman" w:hAnsi="Times New Roman" w:cs="Times New Roman"/>
          <w:iCs/>
          <w:color w:val="4A4A4A"/>
        </w:rPr>
        <w:t>a ręki u dzieci". Wyd. Harmonia</w:t>
      </w:r>
      <w:r w:rsidRPr="00B64D3A">
        <w:rPr>
          <w:rFonts w:ascii="Times New Roman" w:hAnsi="Times New Roman" w:cs="Times New Roman"/>
          <w:iCs/>
          <w:color w:val="4A4A4A"/>
        </w:rPr>
        <w:t>, Gdańsk 2019</w:t>
      </w:r>
      <w:r>
        <w:rPr>
          <w:rFonts w:ascii="Times New Roman" w:hAnsi="Times New Roman" w:cs="Times New Roman"/>
          <w:iCs/>
          <w:color w:val="4A4A4A"/>
        </w:rPr>
        <w:t>r.</w:t>
      </w:r>
    </w:p>
    <w:p w:rsidR="00AF6560" w:rsidRPr="00B64D3A" w:rsidRDefault="00AF6560" w:rsidP="00AF6560">
      <w:pPr>
        <w:pStyle w:val="Textbody"/>
        <w:numPr>
          <w:ilvl w:val="0"/>
          <w:numId w:val="1"/>
        </w:numPr>
        <w:spacing w:after="0" w:line="360" w:lineRule="auto"/>
        <w:rPr>
          <w:rFonts w:ascii="Times New Roman" w:hAnsi="Times New Roman" w:cs="Times New Roman"/>
          <w:iCs/>
        </w:rPr>
      </w:pPr>
      <w:r w:rsidRPr="00B64D3A">
        <w:rPr>
          <w:rFonts w:ascii="Times New Roman" w:hAnsi="Times New Roman" w:cs="Times New Roman"/>
          <w:iCs/>
        </w:rPr>
        <w:t xml:space="preserve">Bartkiewicz W., </w:t>
      </w:r>
      <w:proofErr w:type="spellStart"/>
      <w:r w:rsidRPr="00B64D3A">
        <w:rPr>
          <w:rFonts w:ascii="Times New Roman" w:hAnsi="Times New Roman" w:cs="Times New Roman"/>
          <w:iCs/>
        </w:rPr>
        <w:t>Giczewska</w:t>
      </w:r>
      <w:proofErr w:type="spellEnd"/>
      <w:r w:rsidRPr="00B64D3A">
        <w:rPr>
          <w:rFonts w:ascii="Times New Roman" w:hAnsi="Times New Roman" w:cs="Times New Roman"/>
          <w:iCs/>
        </w:rPr>
        <w:t xml:space="preserve"> A. „Terapia ręki”, Wydawnictwo </w:t>
      </w:r>
      <w:proofErr w:type="spellStart"/>
      <w:r w:rsidRPr="00B64D3A">
        <w:rPr>
          <w:rFonts w:ascii="Times New Roman" w:hAnsi="Times New Roman" w:cs="Times New Roman"/>
          <w:iCs/>
        </w:rPr>
        <w:t>Acentrum</w:t>
      </w:r>
      <w:proofErr w:type="spellEnd"/>
      <w:r w:rsidRPr="00B64D3A">
        <w:rPr>
          <w:rFonts w:ascii="Times New Roman" w:hAnsi="Times New Roman" w:cs="Times New Roman"/>
          <w:iCs/>
        </w:rPr>
        <w:t xml:space="preserve"> Szkolenia S.C., Warszawa 2015r.</w:t>
      </w:r>
    </w:p>
    <w:p w:rsidR="00AF6560" w:rsidRPr="00B64D3A" w:rsidRDefault="00AF6560" w:rsidP="00AF6560">
      <w:pPr>
        <w:pStyle w:val="Textbody"/>
        <w:numPr>
          <w:ilvl w:val="0"/>
          <w:numId w:val="1"/>
        </w:numPr>
        <w:spacing w:after="0" w:line="360" w:lineRule="auto"/>
        <w:rPr>
          <w:rFonts w:ascii="Times New Roman" w:hAnsi="Times New Roman" w:cs="Times New Roman"/>
          <w:iCs/>
        </w:rPr>
      </w:pPr>
      <w:proofErr w:type="spellStart"/>
      <w:r w:rsidRPr="00B64D3A">
        <w:rPr>
          <w:rFonts w:ascii="Times New Roman" w:hAnsi="Times New Roman" w:cs="Times New Roman"/>
          <w:iCs/>
        </w:rPr>
        <w:t>Minge</w:t>
      </w:r>
      <w:proofErr w:type="spellEnd"/>
      <w:r w:rsidRPr="00B64D3A">
        <w:rPr>
          <w:rFonts w:ascii="Times New Roman" w:hAnsi="Times New Roman" w:cs="Times New Roman"/>
          <w:iCs/>
        </w:rPr>
        <w:t xml:space="preserve"> N., </w:t>
      </w:r>
      <w:proofErr w:type="spellStart"/>
      <w:r w:rsidRPr="00B64D3A">
        <w:rPr>
          <w:rFonts w:ascii="Times New Roman" w:hAnsi="Times New Roman" w:cs="Times New Roman"/>
          <w:iCs/>
        </w:rPr>
        <w:t>Minge</w:t>
      </w:r>
      <w:proofErr w:type="spellEnd"/>
      <w:r w:rsidRPr="00B64D3A">
        <w:rPr>
          <w:rFonts w:ascii="Times New Roman" w:hAnsi="Times New Roman" w:cs="Times New Roman"/>
          <w:iCs/>
        </w:rPr>
        <w:t xml:space="preserve"> K. ,”Jak kreatywnie wspierać rozwój dziecka”, Wydawnictwo </w:t>
      </w:r>
      <w:proofErr w:type="spellStart"/>
      <w:r w:rsidRPr="00B64D3A">
        <w:rPr>
          <w:rFonts w:ascii="Times New Roman" w:hAnsi="Times New Roman" w:cs="Times New Roman"/>
          <w:iCs/>
        </w:rPr>
        <w:t>Edgard</w:t>
      </w:r>
      <w:proofErr w:type="spellEnd"/>
      <w:r w:rsidRPr="00B64D3A">
        <w:rPr>
          <w:rFonts w:ascii="Times New Roman" w:hAnsi="Times New Roman" w:cs="Times New Roman"/>
          <w:iCs/>
        </w:rPr>
        <w:t>, Warszawa 2011r.</w:t>
      </w:r>
    </w:p>
    <w:p w:rsidR="00AF6560" w:rsidRDefault="00AF6560" w:rsidP="00AF6560">
      <w:pPr>
        <w:pStyle w:val="Textbody"/>
        <w:spacing w:after="0" w:line="360" w:lineRule="auto"/>
        <w:rPr>
          <w:rFonts w:ascii="Times New Roman" w:hAnsi="Times New Roman" w:cs="Times New Roman"/>
          <w:b/>
          <w:iCs/>
        </w:rPr>
      </w:pPr>
    </w:p>
    <w:p w:rsidR="00AF6560" w:rsidRPr="00B64D3A" w:rsidRDefault="00AF6560" w:rsidP="00AF6560">
      <w:pPr>
        <w:pStyle w:val="Textbody"/>
        <w:spacing w:after="0" w:line="360" w:lineRule="auto"/>
        <w:rPr>
          <w:rFonts w:ascii="Times New Roman" w:hAnsi="Times New Roman" w:cs="Times New Roman"/>
          <w:b/>
        </w:rPr>
      </w:pPr>
      <w:r w:rsidRPr="00B64D3A">
        <w:rPr>
          <w:rFonts w:ascii="Times New Roman" w:hAnsi="Times New Roman" w:cs="Times New Roman"/>
          <w:b/>
          <w:iCs/>
        </w:rPr>
        <w:t xml:space="preserve">Źródła internetowe: </w:t>
      </w:r>
    </w:p>
    <w:p w:rsidR="00AF6560" w:rsidRPr="00B64D3A" w:rsidRDefault="00AF6560" w:rsidP="00AF6560">
      <w:pPr>
        <w:pStyle w:val="Textbody"/>
        <w:numPr>
          <w:ilvl w:val="0"/>
          <w:numId w:val="2"/>
        </w:numPr>
        <w:spacing w:after="0" w:line="360" w:lineRule="auto"/>
        <w:rPr>
          <w:rFonts w:ascii="Times New Roman" w:hAnsi="Times New Roman" w:cs="Times New Roman"/>
        </w:rPr>
      </w:pPr>
      <w:r w:rsidRPr="00B64D3A">
        <w:rPr>
          <w:rFonts w:ascii="Times New Roman" w:hAnsi="Times New Roman" w:cs="Times New Roman"/>
          <w:iCs/>
        </w:rPr>
        <w:t xml:space="preserve">Beata En – ekspert w dziedzinie edukacji plastycznej dziecka, autorka popularnego </w:t>
      </w:r>
      <w:proofErr w:type="spellStart"/>
      <w:r w:rsidRPr="00B64D3A">
        <w:rPr>
          <w:rFonts w:ascii="Times New Roman" w:hAnsi="Times New Roman" w:cs="Times New Roman"/>
          <w:iCs/>
        </w:rPr>
        <w:t>bloga</w:t>
      </w:r>
      <w:proofErr w:type="spellEnd"/>
      <w:r w:rsidRPr="00B64D3A">
        <w:rPr>
          <w:rFonts w:ascii="Times New Roman" w:hAnsi="Times New Roman" w:cs="Times New Roman"/>
          <w:iCs/>
        </w:rPr>
        <w:t xml:space="preserve"> http://kreatywnepraceplastyczne.blogspot.co.uk/</w:t>
      </w:r>
    </w:p>
    <w:p w:rsidR="00AF6560" w:rsidRPr="00B64D3A" w:rsidRDefault="00AF6560" w:rsidP="00AF6560">
      <w:pPr>
        <w:pStyle w:val="Standard"/>
        <w:spacing w:line="360" w:lineRule="auto"/>
        <w:rPr>
          <w:rFonts w:ascii="Times New Roman" w:hAnsi="Times New Roman" w:cs="Times New Roman"/>
        </w:rPr>
      </w:pPr>
    </w:p>
    <w:p w:rsidR="00AF6560" w:rsidRPr="00B64D3A" w:rsidRDefault="00AF6560" w:rsidP="00AF6560">
      <w:pPr>
        <w:pStyle w:val="Textbody"/>
        <w:shd w:val="clear" w:color="auto" w:fill="FFFFFF"/>
        <w:spacing w:after="0" w:line="360" w:lineRule="auto"/>
        <w:rPr>
          <w:rFonts w:ascii="Times New Roman" w:hAnsi="Times New Roman" w:cs="Times New Roman"/>
        </w:rPr>
      </w:pPr>
    </w:p>
    <w:p w:rsidR="00F4417C" w:rsidRDefault="00F4417C"/>
    <w:sectPr w:rsidR="00F4417C" w:rsidSect="00415041">
      <w:pgSz w:w="11906" w:h="16838"/>
      <w:pgMar w:top="1134" w:right="1133" w:bottom="85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2844"/>
    <w:multiLevelType w:val="hybridMultilevel"/>
    <w:tmpl w:val="B8E80B64"/>
    <w:lvl w:ilvl="0" w:tplc="F02A3B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1A3DF9"/>
    <w:multiLevelType w:val="hybridMultilevel"/>
    <w:tmpl w:val="754C4036"/>
    <w:lvl w:ilvl="0" w:tplc="F02A3B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655040"/>
    <w:multiLevelType w:val="hybridMultilevel"/>
    <w:tmpl w:val="05501596"/>
    <w:lvl w:ilvl="0" w:tplc="7EAC078C">
      <w:start w:val="1"/>
      <w:numFmt w:val="decimal"/>
      <w:lvlText w:val="%1."/>
      <w:lvlJc w:val="left"/>
      <w:pPr>
        <w:ind w:left="720" w:hanging="360"/>
      </w:pPr>
      <w:rPr>
        <w:rFonts w:hint="default"/>
        <w:color w:val="66666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FD8022A"/>
    <w:multiLevelType w:val="hybridMultilevel"/>
    <w:tmpl w:val="FA505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3E97299"/>
    <w:multiLevelType w:val="hybridMultilevel"/>
    <w:tmpl w:val="955EBCFA"/>
    <w:lvl w:ilvl="0" w:tplc="F38E176A">
      <w:start w:val="1"/>
      <w:numFmt w:val="decimal"/>
      <w:lvlText w:val="%1."/>
      <w:lvlJc w:val="left"/>
      <w:pPr>
        <w:ind w:left="720" w:hanging="360"/>
      </w:pPr>
      <w:rPr>
        <w:rFonts w:hint="default"/>
        <w:color w:val="4A4A4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5747D04"/>
    <w:multiLevelType w:val="hybridMultilevel"/>
    <w:tmpl w:val="263E9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F6560"/>
    <w:rsid w:val="00AF6560"/>
    <w:rsid w:val="00F4417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17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F6560"/>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AF6560"/>
    <w:pPr>
      <w:spacing w:after="140" w:line="276" w:lineRule="auto"/>
    </w:pPr>
  </w:style>
  <w:style w:type="character" w:customStyle="1" w:styleId="StrongEmphasis">
    <w:name w:val="Strong Emphasis"/>
    <w:rsid w:val="00AF6560"/>
    <w:rPr>
      <w:b/>
      <w:bCs/>
    </w:rPr>
  </w:style>
  <w:style w:type="character" w:styleId="Uwydatnienie">
    <w:name w:val="Emphasis"/>
    <w:rsid w:val="00AF656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1431</Words>
  <Characters>8589</Characters>
  <Application>Microsoft Office Word</Application>
  <DocSecurity>0</DocSecurity>
  <Lines>71</Lines>
  <Paragraphs>19</Paragraphs>
  <ScaleCrop>false</ScaleCrop>
  <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2024-06-24T16:39:00Z</dcterms:created>
  <dcterms:modified xsi:type="dcterms:W3CDTF">2024-06-24T16:40:00Z</dcterms:modified>
</cp:coreProperties>
</file>