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D59AE" w14:textId="77777777" w:rsidR="00260A98" w:rsidRPr="00260A98" w:rsidRDefault="00260A98" w:rsidP="00260A98">
      <w:pPr>
        <w:rPr>
          <w:b/>
          <w:bCs/>
        </w:rPr>
      </w:pPr>
      <w:r w:rsidRPr="00260A98">
        <w:rPr>
          <w:b/>
          <w:bCs/>
        </w:rPr>
        <w:t xml:space="preserve">Dn. 07 .04 .2020r. </w:t>
      </w:r>
    </w:p>
    <w:p w14:paraId="52264CFD" w14:textId="77777777" w:rsidR="00260A98" w:rsidRPr="00260A98" w:rsidRDefault="00260A98" w:rsidP="00260A98">
      <w:pPr>
        <w:rPr>
          <w:b/>
          <w:bCs/>
        </w:rPr>
      </w:pPr>
      <w:r w:rsidRPr="00260A98">
        <w:rPr>
          <w:b/>
          <w:bCs/>
        </w:rPr>
        <w:t>CZĘŚĆ I</w:t>
      </w:r>
    </w:p>
    <w:p w14:paraId="22646B84" w14:textId="77777777" w:rsidR="00260A98" w:rsidRDefault="00260A98" w:rsidP="00260A98">
      <w:pPr>
        <w:rPr>
          <w:b/>
          <w:bCs/>
        </w:rPr>
      </w:pPr>
      <w:r w:rsidRPr="00260A98">
        <w:rPr>
          <w:b/>
          <w:bCs/>
        </w:rPr>
        <w:t xml:space="preserve"> Temat dnia:</w:t>
      </w:r>
      <w:r>
        <w:rPr>
          <w:b/>
          <w:bCs/>
        </w:rPr>
        <w:t xml:space="preserve">  </w:t>
      </w:r>
      <w:r w:rsidRPr="008F6FDB">
        <w:rPr>
          <w:b/>
          <w:bCs/>
          <w:color w:val="FF0000"/>
        </w:rPr>
        <w:t>ALE JAJA</w:t>
      </w:r>
      <w:r w:rsidR="00D25F14" w:rsidRPr="008F6FDB">
        <w:rPr>
          <w:b/>
          <w:bCs/>
          <w:color w:val="FF0000"/>
        </w:rPr>
        <w:t>.</w:t>
      </w:r>
    </w:p>
    <w:p w14:paraId="017D661F" w14:textId="77777777" w:rsidR="00D25F14" w:rsidRDefault="00D25F14" w:rsidP="00260A98">
      <w:pPr>
        <w:rPr>
          <w:b/>
          <w:bCs/>
        </w:rPr>
      </w:pPr>
    </w:p>
    <w:p w14:paraId="42C36B75" w14:textId="77777777" w:rsidR="00D25F14" w:rsidRDefault="00D25F14" w:rsidP="00260A98">
      <w:pPr>
        <w:rPr>
          <w:b/>
          <w:bCs/>
        </w:rPr>
      </w:pPr>
      <w:r>
        <w:rPr>
          <w:b/>
          <w:bCs/>
        </w:rPr>
        <w:t xml:space="preserve">1.  </w:t>
      </w:r>
      <w:r w:rsidRPr="00D25F14">
        <w:rPr>
          <w:b/>
          <w:bCs/>
        </w:rPr>
        <w:t>Zabawa na dzień dobry z muzyką</w:t>
      </w:r>
    </w:p>
    <w:p w14:paraId="5DFE4A2F" w14:textId="77777777" w:rsidR="00D25F14" w:rsidRDefault="00CF6704" w:rsidP="00260A98">
      <w:pPr>
        <w:rPr>
          <w:b/>
          <w:bCs/>
        </w:rPr>
      </w:pPr>
      <w:hyperlink r:id="rId4" w:history="1">
        <w:r w:rsidR="00D25F14" w:rsidRPr="00934F48">
          <w:rPr>
            <w:rStyle w:val="Hipercze"/>
            <w:b/>
            <w:bCs/>
          </w:rPr>
          <w:t>http://worekpelenpomyslow.blogspot.com/2017/10/piosenki-powitanki-piosenki-na.html</w:t>
        </w:r>
      </w:hyperlink>
    </w:p>
    <w:p w14:paraId="7F70DAD7" w14:textId="77777777" w:rsidR="00D25F14" w:rsidRDefault="00D25F14" w:rsidP="00260A98">
      <w:pPr>
        <w:rPr>
          <w:b/>
          <w:bCs/>
        </w:rPr>
      </w:pPr>
      <w:r>
        <w:rPr>
          <w:b/>
          <w:bCs/>
        </w:rPr>
        <w:t xml:space="preserve"> 2.  „Wielkanocne  jajka” – porównywanie jajek dekoracyjnych.</w:t>
      </w:r>
    </w:p>
    <w:p w14:paraId="27886E48" w14:textId="77777777" w:rsidR="00D25F14" w:rsidRPr="00D25F14" w:rsidRDefault="00D25F14" w:rsidP="00234A12">
      <w:pPr>
        <w:ind w:firstLine="708"/>
        <w:jc w:val="both"/>
        <w:rPr>
          <w:b/>
          <w:bCs/>
        </w:rPr>
      </w:pPr>
      <w:r w:rsidRPr="00D25F14">
        <w:rPr>
          <w:b/>
          <w:bCs/>
        </w:rPr>
        <w:t>Jajka kraszanki i pisanki to nieodłączne symbole Wielkanocy. Tradycja ich barwienia przetrwała do dziś i pozwala puścić wodze fantazji i kreatywności. Wzory na kraszanki nawiązują najczęściej do motywów świątecznych i ludowych</w:t>
      </w:r>
      <w:r>
        <w:rPr>
          <w:b/>
          <w:bCs/>
        </w:rPr>
        <w:t>.</w:t>
      </w:r>
    </w:p>
    <w:p w14:paraId="37FB8385" w14:textId="77777777" w:rsidR="00D25F14" w:rsidRPr="00D25F14" w:rsidRDefault="00D25F14" w:rsidP="00234A12">
      <w:pPr>
        <w:jc w:val="both"/>
        <w:rPr>
          <w:b/>
          <w:bCs/>
        </w:rPr>
      </w:pPr>
      <w:r w:rsidRPr="00D25F14">
        <w:rPr>
          <w:b/>
          <w:bCs/>
        </w:rPr>
        <w:t xml:space="preserve">Różnice polegają na sposobie malowania skorupek. </w:t>
      </w:r>
    </w:p>
    <w:p w14:paraId="46F1441B" w14:textId="77777777" w:rsidR="00D25F14" w:rsidRPr="00D25F14" w:rsidRDefault="00D25F14" w:rsidP="00234A12">
      <w:pPr>
        <w:jc w:val="both"/>
        <w:rPr>
          <w:b/>
          <w:bCs/>
        </w:rPr>
      </w:pPr>
      <w:r w:rsidRPr="00234A12">
        <w:rPr>
          <w:b/>
          <w:bCs/>
          <w:color w:val="FF0000"/>
        </w:rPr>
        <w:t>Pisankę</w:t>
      </w:r>
      <w:r w:rsidR="00234A12">
        <w:rPr>
          <w:b/>
          <w:bCs/>
          <w:color w:val="FF0000"/>
        </w:rPr>
        <w:t xml:space="preserve"> </w:t>
      </w:r>
      <w:r w:rsidRPr="00D25F14">
        <w:rPr>
          <w:b/>
          <w:bCs/>
        </w:rPr>
        <w:t xml:space="preserve"> najpierw ozdabia się woskiem, a następnie farbuje na różne kolory. Obecnie jajka farbowane są wcześniej, a dopiero potem nanosi się na nie różne wzory. Tutaj można wyróżnić kilka technik związanych z ich rysowaniem. Mogą być malowane ręcznie, wydrapywane lub nakładane za pomocą pędzla i farby. Wszystko zależy od inwencji twórczej i upodobań zdobiącego.</w:t>
      </w:r>
    </w:p>
    <w:p w14:paraId="30CEA1E4" w14:textId="77777777" w:rsidR="00D25F14" w:rsidRDefault="00234A12" w:rsidP="00D25F14">
      <w:pPr>
        <w:rPr>
          <w:b/>
          <w:bCs/>
        </w:rPr>
      </w:pPr>
      <w:r w:rsidRPr="00234A12">
        <w:rPr>
          <w:noProof/>
        </w:rPr>
        <w:drawing>
          <wp:inline distT="0" distB="0" distL="0" distR="0" wp14:anchorId="16FE9C0A" wp14:editId="40B4D9E7">
            <wp:extent cx="2838450" cy="1609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A12">
        <w:rPr>
          <w:noProof/>
        </w:rPr>
        <w:drawing>
          <wp:inline distT="0" distB="0" distL="0" distR="0" wp14:anchorId="75183FD4" wp14:editId="3E55A67F">
            <wp:extent cx="2914650" cy="216086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1318" cy="21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78C1" w14:textId="77777777" w:rsidR="00F11963" w:rsidRPr="00F11963" w:rsidRDefault="00F11963" w:rsidP="00D25F14">
      <w:pPr>
        <w:rPr>
          <w:b/>
          <w:bCs/>
          <w:sz w:val="96"/>
          <w:szCs w:val="96"/>
        </w:rPr>
      </w:pPr>
      <w:r w:rsidRPr="00F11963">
        <w:rPr>
          <w:b/>
          <w:bCs/>
          <w:sz w:val="96"/>
          <w:szCs w:val="96"/>
        </w:rPr>
        <w:t xml:space="preserve">PISANKI </w:t>
      </w:r>
    </w:p>
    <w:p w14:paraId="72963E2E" w14:textId="77777777" w:rsidR="00234A12" w:rsidRPr="00234A12" w:rsidRDefault="00234A12" w:rsidP="00234A12">
      <w:pPr>
        <w:rPr>
          <w:b/>
          <w:bCs/>
          <w:color w:val="FF0000"/>
        </w:rPr>
      </w:pPr>
      <w:r w:rsidRPr="00234A12">
        <w:rPr>
          <w:b/>
          <w:bCs/>
          <w:color w:val="FF0000"/>
        </w:rPr>
        <w:t>kraszanki wielkanocne</w:t>
      </w:r>
    </w:p>
    <w:p w14:paraId="08DC6227" w14:textId="77777777" w:rsidR="00234A12" w:rsidRPr="00234A12" w:rsidRDefault="00234A12" w:rsidP="00234A12">
      <w:pPr>
        <w:rPr>
          <w:b/>
          <w:bCs/>
        </w:rPr>
      </w:pPr>
      <w:r w:rsidRPr="00234A12">
        <w:rPr>
          <w:b/>
          <w:bCs/>
        </w:rPr>
        <w:t>w odróżnieniu od pisanek zdobi się inną techniką. Są to jednobarwne jajka, które maluje się naturalnymi barwnikami zawierającymi składniki roślinne. Można je uzyskać na kilka sposobów, np. z łupin cebuli, młodych pędów żyta lub kwiatów nagietka. Osoby, które nie mają na to czasu lub obawiają się, że farbowanie kraszanek mogłoby im nie wyjść, mogą skorzystać z gotowych barwników, dostępnych np. w sklepach pasmanteryjnych lub zielarskich.</w:t>
      </w:r>
    </w:p>
    <w:p w14:paraId="09AE2AE4" w14:textId="77777777" w:rsidR="00D25F14" w:rsidRDefault="00234A12" w:rsidP="00234A12">
      <w:pPr>
        <w:rPr>
          <w:b/>
          <w:bCs/>
        </w:rPr>
      </w:pPr>
      <w:r w:rsidRPr="00234A12">
        <w:rPr>
          <w:noProof/>
        </w:rPr>
        <w:lastRenderedPageBreak/>
        <w:drawing>
          <wp:inline distT="0" distB="0" distL="0" distR="0" wp14:anchorId="76E120FD" wp14:editId="35BB755C">
            <wp:extent cx="2581275" cy="1771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A12">
        <w:rPr>
          <w:noProof/>
        </w:rPr>
        <w:drawing>
          <wp:inline distT="0" distB="0" distL="0" distR="0" wp14:anchorId="7392102D" wp14:editId="458392AC">
            <wp:extent cx="3028950" cy="15144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338F" w14:textId="77777777" w:rsidR="00234A12" w:rsidRPr="00F11963" w:rsidRDefault="00F11963" w:rsidP="00234A12">
      <w:pPr>
        <w:rPr>
          <w:b/>
          <w:bCs/>
          <w:sz w:val="56"/>
          <w:szCs w:val="56"/>
        </w:rPr>
      </w:pPr>
      <w:r w:rsidRPr="00F11963">
        <w:rPr>
          <w:b/>
          <w:bCs/>
          <w:sz w:val="56"/>
          <w:szCs w:val="56"/>
        </w:rPr>
        <w:t xml:space="preserve">KRASZANKI </w:t>
      </w:r>
    </w:p>
    <w:p w14:paraId="77B6E0C5" w14:textId="77777777" w:rsidR="00234A12" w:rsidRDefault="00234A12" w:rsidP="00234A12">
      <w:pPr>
        <w:rPr>
          <w:b/>
          <w:bCs/>
        </w:rPr>
      </w:pPr>
      <w:r w:rsidRPr="00234A12">
        <w:rPr>
          <w:b/>
          <w:bCs/>
          <w:color w:val="FF0000"/>
        </w:rPr>
        <w:t>Wydmuszka wielkanocna</w:t>
      </w:r>
      <w:r w:rsidRPr="00234A12">
        <w:rPr>
          <w:b/>
          <w:bCs/>
        </w:rPr>
        <w:t>, w przeciwieństwie do tradycyjnej pisanki, ma tę zaletę, że jest trwalsza - pisankę trzeba w końcu zjeść, a wydmuszka, pięknie ozdobiona, przetrwa do następnych świąt.</w:t>
      </w:r>
    </w:p>
    <w:p w14:paraId="3DD9CE18" w14:textId="77777777" w:rsidR="00234A12" w:rsidRDefault="00234A12" w:rsidP="00234A12">
      <w:pPr>
        <w:rPr>
          <w:b/>
          <w:bCs/>
        </w:rPr>
      </w:pPr>
      <w:r w:rsidRPr="00234A12">
        <w:rPr>
          <w:noProof/>
        </w:rPr>
        <w:drawing>
          <wp:inline distT="0" distB="0" distL="0" distR="0" wp14:anchorId="639EA1EE" wp14:editId="57B7124F">
            <wp:extent cx="3397250" cy="2547938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436" cy="25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A12">
        <w:rPr>
          <w:noProof/>
        </w:rPr>
        <w:drawing>
          <wp:inline distT="0" distB="0" distL="0" distR="0" wp14:anchorId="25463B4A" wp14:editId="125D5084">
            <wp:extent cx="2714625" cy="20288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A12">
        <w:rPr>
          <w:noProof/>
        </w:rPr>
        <w:drawing>
          <wp:inline distT="0" distB="0" distL="0" distR="0" wp14:anchorId="20E68822" wp14:editId="47015253">
            <wp:extent cx="2847975" cy="18954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312E" w14:textId="77777777" w:rsidR="00234A12" w:rsidRDefault="00F11963" w:rsidP="00234A12">
      <w:pPr>
        <w:rPr>
          <w:b/>
          <w:bCs/>
          <w:sz w:val="56"/>
          <w:szCs w:val="56"/>
        </w:rPr>
      </w:pPr>
      <w:r w:rsidRPr="00F11963">
        <w:rPr>
          <w:b/>
          <w:bCs/>
          <w:sz w:val="56"/>
          <w:szCs w:val="56"/>
        </w:rPr>
        <w:t xml:space="preserve"> WYDMUSZKI </w:t>
      </w:r>
    </w:p>
    <w:p w14:paraId="6C9F8FF8" w14:textId="77777777" w:rsidR="00F11963" w:rsidRPr="00F11963" w:rsidRDefault="00F11963" w:rsidP="00234A12">
      <w:pPr>
        <w:rPr>
          <w:b/>
          <w:bCs/>
          <w:sz w:val="56"/>
          <w:szCs w:val="56"/>
        </w:rPr>
      </w:pPr>
    </w:p>
    <w:p w14:paraId="40630A44" w14:textId="77777777" w:rsidR="00234A12" w:rsidRDefault="00C87707" w:rsidP="00234A12">
      <w:pPr>
        <w:rPr>
          <w:b/>
          <w:bCs/>
        </w:rPr>
      </w:pPr>
      <w:r>
        <w:rPr>
          <w:b/>
          <w:bCs/>
        </w:rPr>
        <w:lastRenderedPageBreak/>
        <w:t>3. „ Jak barwimy jajka?”-  dobieranie koloru.</w:t>
      </w:r>
    </w:p>
    <w:p w14:paraId="328D9F35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Aby naturalnie zabarwić jajka wybierz jeden z dowolnych składników:</w:t>
      </w:r>
    </w:p>
    <w:p w14:paraId="7E21792F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brązowy - herbata, kawa mielona (mocne wywary)</w:t>
      </w:r>
    </w:p>
    <w:p w14:paraId="65330478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czerwony, bordowy - łupiny z czerwonej cebuli, kwiaty hibiskusa</w:t>
      </w:r>
    </w:p>
    <w:p w14:paraId="713F6E4B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fioletowy - jagody, owoce czarnego bzu, borówka amerykańska, czerwona kapusta (każdy składnik da inny odcień - od ciemnego fioletu po błękit)</w:t>
      </w:r>
    </w:p>
    <w:p w14:paraId="2977395F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żółty - kurkuma, rumianek, żółta cebula, curry</w:t>
      </w:r>
    </w:p>
    <w:p w14:paraId="5DE0AA61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pomarańczowy - dynia, marchew</w:t>
      </w:r>
    </w:p>
    <w:p w14:paraId="0EF54646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czerwony, różowy - żurawina, sok z buraków</w:t>
      </w:r>
    </w:p>
    <w:p w14:paraId="7295A8A5" w14:textId="77777777" w:rsidR="00C87707" w:rsidRPr="00C87707" w:rsidRDefault="00C87707" w:rsidP="00C87707">
      <w:pPr>
        <w:rPr>
          <w:b/>
          <w:bCs/>
        </w:rPr>
      </w:pPr>
      <w:r w:rsidRPr="00C87707">
        <w:rPr>
          <w:b/>
          <w:bCs/>
        </w:rPr>
        <w:t>zielony - szpinak, pokrzywa, szczypior, trawa, kora brzozy</w:t>
      </w:r>
    </w:p>
    <w:p w14:paraId="7273AB23" w14:textId="77777777" w:rsidR="00C87707" w:rsidRDefault="00C87707" w:rsidP="00C87707">
      <w:pPr>
        <w:rPr>
          <w:b/>
          <w:bCs/>
        </w:rPr>
      </w:pPr>
      <w:r w:rsidRPr="00C87707">
        <w:rPr>
          <w:b/>
          <w:bCs/>
        </w:rPr>
        <w:t>czarny - szyszki olchy</w:t>
      </w:r>
    </w:p>
    <w:p w14:paraId="5A795ED1" w14:textId="77777777" w:rsidR="00C87707" w:rsidRDefault="00C87707" w:rsidP="00C87707">
      <w:pPr>
        <w:rPr>
          <w:b/>
          <w:bCs/>
        </w:rPr>
      </w:pPr>
      <w:r w:rsidRPr="00C87707">
        <w:rPr>
          <w:noProof/>
        </w:rPr>
        <w:drawing>
          <wp:inline distT="0" distB="0" distL="0" distR="0" wp14:anchorId="18C0090E" wp14:editId="1A281BD4">
            <wp:extent cx="3200400" cy="2114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5090" w14:textId="77777777" w:rsidR="00C87707" w:rsidRDefault="00C87707" w:rsidP="00C87707">
      <w:pPr>
        <w:rPr>
          <w:b/>
          <w:bCs/>
        </w:rPr>
      </w:pPr>
      <w:r>
        <w:rPr>
          <w:b/>
          <w:bCs/>
        </w:rPr>
        <w:t>4. „ Pisanki układanki”- praca plastyczna.</w:t>
      </w:r>
    </w:p>
    <w:p w14:paraId="4E1A9FF2" w14:textId="77777777" w:rsidR="00C87707" w:rsidRDefault="00C87707" w:rsidP="00C87707">
      <w:pPr>
        <w:rPr>
          <w:b/>
          <w:bCs/>
        </w:rPr>
      </w:pPr>
      <w:r>
        <w:rPr>
          <w:b/>
          <w:bCs/>
        </w:rPr>
        <w:t>Rodzic rysuje na dużym brystolu ogromną pisankę.  Dzieli ją na drobne fragmenty- puzzle, które wycina dziecko.  Każdy element układanki, dowolnie ozdobią.  Po ozdobieniu dziecka i rodzica dopasowują do siebie fragmenty układanki, tworząc puzzle, które przyklejają na duży karton.</w:t>
      </w:r>
    </w:p>
    <w:p w14:paraId="6E76D5A9" w14:textId="77777777" w:rsidR="006D03A3" w:rsidRDefault="006D03A3" w:rsidP="00C87707">
      <w:pPr>
        <w:rPr>
          <w:b/>
          <w:bCs/>
        </w:rPr>
      </w:pPr>
      <w:r>
        <w:rPr>
          <w:b/>
          <w:bCs/>
        </w:rPr>
        <w:t xml:space="preserve"> </w:t>
      </w:r>
      <w:r w:rsidR="008F6FDB">
        <w:rPr>
          <w:b/>
          <w:bCs/>
        </w:rPr>
        <w:t xml:space="preserve">5.  </w:t>
      </w:r>
      <w:r w:rsidR="008F6FDB" w:rsidRPr="008F6FDB">
        <w:rPr>
          <w:b/>
          <w:bCs/>
        </w:rPr>
        <w:t xml:space="preserve"> Utrwalanie piosenki „Bajkowe pisanki”</w:t>
      </w:r>
    </w:p>
    <w:p w14:paraId="5FEFB0EC" w14:textId="77777777" w:rsidR="008F6FDB" w:rsidRDefault="00CF6704" w:rsidP="00C87707">
      <w:pPr>
        <w:rPr>
          <w:b/>
          <w:bCs/>
        </w:rPr>
      </w:pPr>
      <w:hyperlink r:id="rId13" w:history="1">
        <w:r w:rsidR="008F6FDB" w:rsidRPr="00934F48">
          <w:rPr>
            <w:rStyle w:val="Hipercze"/>
            <w:b/>
            <w:bCs/>
          </w:rPr>
          <w:t>https://www.youtube.com/watch?v=UMl5kZ6DGas</w:t>
        </w:r>
      </w:hyperlink>
    </w:p>
    <w:p w14:paraId="096349BF" w14:textId="77777777" w:rsidR="008F6FDB" w:rsidRDefault="008F6FDB" w:rsidP="00C87707">
      <w:pPr>
        <w:rPr>
          <w:b/>
          <w:bCs/>
        </w:rPr>
      </w:pPr>
    </w:p>
    <w:p w14:paraId="2BA9DA5D" w14:textId="0C12FB33" w:rsidR="00CF6704" w:rsidRDefault="006D03A3" w:rsidP="00CF6704">
      <w:pPr>
        <w:rPr>
          <w:b/>
          <w:bCs/>
        </w:rPr>
      </w:pPr>
      <w:r>
        <w:rPr>
          <w:b/>
          <w:bCs/>
        </w:rPr>
        <w:t xml:space="preserve">5. </w:t>
      </w:r>
      <w:r w:rsidR="00CF6704">
        <w:rPr>
          <w:b/>
          <w:bCs/>
        </w:rPr>
        <w:t xml:space="preserve"> Pokoloruj pisankę. </w:t>
      </w:r>
    </w:p>
    <w:p w14:paraId="3BFFC46F" w14:textId="77777777" w:rsidR="006D03A3" w:rsidRDefault="006D03A3" w:rsidP="00C87707">
      <w:pPr>
        <w:rPr>
          <w:b/>
          <w:bCs/>
        </w:rPr>
      </w:pPr>
      <w:r w:rsidRPr="006D03A3">
        <w:rPr>
          <w:noProof/>
        </w:rPr>
        <w:lastRenderedPageBreak/>
        <w:drawing>
          <wp:inline distT="0" distB="0" distL="0" distR="0" wp14:anchorId="0FC06145" wp14:editId="08AED73B">
            <wp:extent cx="4953000" cy="66040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7565" cy="6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2AE3C6" w14:textId="77777777" w:rsidR="00CF6704" w:rsidRDefault="00CF6704" w:rsidP="00C87707">
      <w:pPr>
        <w:rPr>
          <w:b/>
          <w:bCs/>
        </w:rPr>
      </w:pPr>
      <w:r>
        <w:rPr>
          <w:b/>
          <w:bCs/>
        </w:rPr>
        <w:t>6.  „Pomocy”-  zaprowadź zajączka do jajeczek.</w:t>
      </w:r>
    </w:p>
    <w:p w14:paraId="5E1FB5EE" w14:textId="15746A9E" w:rsidR="00C87707" w:rsidRDefault="00CF6704" w:rsidP="00C87707">
      <w:pPr>
        <w:rPr>
          <w:b/>
          <w:bCs/>
        </w:rPr>
      </w:pPr>
      <w:r>
        <w:rPr>
          <w:b/>
          <w:bCs/>
        </w:rPr>
        <w:t xml:space="preserve"> – karta pracy.  </w:t>
      </w:r>
    </w:p>
    <w:p w14:paraId="019362FA" w14:textId="77777777" w:rsidR="00C87707" w:rsidRDefault="006D03A3" w:rsidP="00C87707">
      <w:pPr>
        <w:rPr>
          <w:b/>
          <w:bCs/>
        </w:rPr>
      </w:pPr>
      <w:r w:rsidRPr="006D03A3">
        <w:rPr>
          <w:noProof/>
        </w:rPr>
        <w:lastRenderedPageBreak/>
        <w:drawing>
          <wp:inline distT="0" distB="0" distL="0" distR="0" wp14:anchorId="2434FF32" wp14:editId="31A0D938">
            <wp:extent cx="5926481" cy="76708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118" cy="768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B96F" w14:textId="7A6CF031" w:rsidR="00C87707" w:rsidRPr="00260A98" w:rsidRDefault="00C87707" w:rsidP="00C87707">
      <w:pPr>
        <w:rPr>
          <w:b/>
          <w:bCs/>
        </w:rPr>
      </w:pPr>
    </w:p>
    <w:sectPr w:rsidR="00C87707" w:rsidRPr="00260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98"/>
    <w:rsid w:val="00234A12"/>
    <w:rsid w:val="00260A98"/>
    <w:rsid w:val="006D03A3"/>
    <w:rsid w:val="008F6FDB"/>
    <w:rsid w:val="00C87707"/>
    <w:rsid w:val="00CF6704"/>
    <w:rsid w:val="00D25F14"/>
    <w:rsid w:val="00F1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64A4A"/>
  <w15:chartTrackingRefBased/>
  <w15:docId w15:val="{9CC3A78D-8B2D-4683-A7AB-829359DA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5F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5F1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UMl5kZ6DGa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://worekpelenpomyslow.blogspot.com/2017/10/piosenki-powitanki-piosenki-na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401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2</cp:revision>
  <dcterms:created xsi:type="dcterms:W3CDTF">2020-04-04T12:01:00Z</dcterms:created>
  <dcterms:modified xsi:type="dcterms:W3CDTF">2020-04-04T16:45:00Z</dcterms:modified>
</cp:coreProperties>
</file>