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bCs/>
          <w:i/>
          <w:iCs/>
          <w:color w:val="1F4E79" w:themeColor="accent1" w:themeShade="80"/>
          <w:sz w:val="32"/>
          <w:szCs w:val="32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1F4E79" w:themeColor="accent1" w:themeShade="80"/>
          <w:sz w:val="32"/>
          <w:szCs w:val="32"/>
          <w:lang w:val="pl-PL"/>
        </w:rPr>
        <w:t xml:space="preserve">Biedronki </w:t>
      </w:r>
      <w:bookmarkStart w:id="0" w:name="_GoBack"/>
      <w:bookmarkEnd w:id="0"/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Scenariusz zajęć j. angielskiego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Wtorek: 02.06.2020 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Topic: Farm animals - na farmie. 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Słówka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"https://www.youtube.com/watch?v=hewioIU4a64"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https://www.youtube.com/watch?v=hewioIU4a64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Słówka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"https://www.youtube.com/watch?v=bV8MSaYlSbc"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https://www.youtube.com/watch?v=bV8MSaYlSbc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"https://www.youtube.com/watch?v=_6HzoUcx3eo"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https://www.youtube.com/watch?v=_6HzoUcx3eo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Zabawa z wykorzystaniem minicards.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  Rodzic kładzie minikarty na podłodze. Wymienia nazwy zwierząt. Razem z dzieckiem ustalają, jak można naśladować te zwierzęta. Rodzic każe dziecku zamknąć oczy, zabiera jedną kartę i chowa za plecami. Następnie za pomocą gestów, odgłosów pomaga dziecku odgadnąć nazwę zwierzęcia.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>Karta pracy s. 42.</w:t>
      </w:r>
    </w:p>
    <w:p>
      <w:pPr>
        <w:numPr>
          <w:ilvl w:val="0"/>
          <w:numId w:val="0"/>
        </w:numPr>
        <w:ind w:leftChars="0"/>
        <w:rPr>
          <w:rFonts w:hint="default"/>
          <w:lang w:val="pl-PL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Środa: 03.06.2020 </w:t>
      </w:r>
    </w:p>
    <w:p>
      <w:pPr>
        <w:numPr>
          <w:ilvl w:val="0"/>
          <w:numId w:val="0"/>
        </w:numPr>
        <w:ind w:leftChars="0"/>
        <w:rPr>
          <w:rFonts w:hint="default"/>
          <w:lang w:val="pl-PL"/>
        </w:rPr>
      </w:pP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Słówka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"https://www.youtube.com/watch?v=hewioIU4a64"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https://www.youtube.com/watch?v=hewioIU4a64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Słówka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"https://www.youtube.com/watch?v=bV8MSaYlSbc"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https://www.youtube.com/watch?v=bV8MSaYlSbc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"https://www.youtube.com/watch?v=_6HzoUcx3eo"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https://www.youtube.com/watch?v=_6HzoUcx3eo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Zabawa z wykorzystaniem minicards.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  Rodzic kładzie minikarty na podłodze. Wymienia nazwy zwierząt. Razem z dzieckiem ustalają, jak można naśladować te zwierzęta. Rodzic każe dziecku zamknąć oczy, zabiera jedną kartę i chowa za plecami. Następnie za pomocą gestów, odgłosów pomaga dziecku odgadnąć nazwę zwierzęcia. 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Stwórzcie własną farmę. Użyjcie własnych figurek zwierzątek lub poproście rodziców o wydrukowanie kart pracy i je narysujcie. 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pl-PL"/>
        </w:rPr>
        <w:instrText xml:space="preserve"> HYPERLINK "https://supersimple.com/downloads/the-animals-on-the-farm-worksheet-make-your-own-farm.pdf" </w:instrTex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/>
          <w:sz w:val="24"/>
          <w:szCs w:val="24"/>
          <w:lang w:val="pl-PL"/>
        </w:rPr>
        <w:t>https://supersimple.com/downloads/the-animals-on-the-farm-worksheet-make-your-own-farm.pdf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/>
          <w:sz w:val="24"/>
          <w:szCs w:val="24"/>
          <w:lang w:val="pl-PL"/>
        </w:rPr>
        <w:t xml:space="preserve">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Lub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>https://supersimple.com/downloads/the-animals-on-the-farm-worksheet-color-the-animals.pdf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pl-PL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3853"/>
    <w:multiLevelType w:val="singleLevel"/>
    <w:tmpl w:val="099C385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9B71CD0"/>
    <w:multiLevelType w:val="singleLevel"/>
    <w:tmpl w:val="19B71CD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90813"/>
    <w:rsid w:val="00A166AC"/>
    <w:rsid w:val="3679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2020-05-30T11:39:00Z</dcterms:created>
  <dc:creator>google1582305835</dc:creator>
  <cp:lastModifiedBy>google1582305835</cp:lastModifiedBy>
  <dcterms:modified xsi:type="dcterms:W3CDTF">2020-05-30T14:39:00Z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1045-11.2.0.9363</vt:lpwstr>
  </property>
</Properties>
</file>