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b/>
          <w:bCs/>
          <w:i/>
          <w:iCs/>
          <w:color w:val="2E75B6" w:themeColor="accent1" w:themeShade="BF"/>
          <w:sz w:val="36"/>
          <w:szCs w:val="36"/>
          <w:lang w:val="pl-PL"/>
        </w:rPr>
      </w:pPr>
      <w:r>
        <w:rPr>
          <w:rFonts w:hint="default" w:ascii="Times New Roman" w:hAnsi="Times New Roman" w:cs="Times New Roman"/>
          <w:b/>
          <w:bCs/>
          <w:i/>
          <w:iCs/>
          <w:color w:val="2E75B6" w:themeColor="accent1" w:themeShade="BF"/>
          <w:sz w:val="36"/>
          <w:szCs w:val="36"/>
          <w:lang w:val="pl-PL"/>
        </w:rPr>
        <w:t xml:space="preserve">Biedronki 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single"/>
          <w:lang w:val="pl-PL"/>
        </w:rPr>
        <w:t>Wtorek 12.05.2020</w:t>
      </w:r>
      <w:bookmarkStart w:id="0" w:name="_GoBack"/>
      <w:bookmarkEnd w:id="0"/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‘’My body’’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- moje ciało.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Przypomnienie słówek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"https://www.youtube.com/watch?v=hQOXeMoQZUc"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https://www.youtube.com/watch?v=hQOXeMoQZUc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- słówka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Piosenka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"https://www.youtube.com/watch?v=AlKXoHvwluA"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https://www.youtube.com/watch?v=AlKXoHvwluA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Zabawa słowno ruchowa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Stań z dzieckiem w kręgu i nazywaj kolejne części ciała, zachęcaj by dotykało ich najszybciej jak to możliwe: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Touch your legs, eyes, nose.  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 xml:space="preserve">Karta pracy s 31. 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Zwróć uwagę dziecka na ilustrację i zapytaj: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Look! Who’s this? It’s boo, Max and Lilly. Look at Max! What’s missing? Yes, tummy. 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Pokaż dziecku naklejki i zachęć do przyklejenia w odpowiednie miejsce. Put the head, tummy, legs like this.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Monitoruj pracę dziecka, pytając o kolor bohatera, liczbę rąk, nóg, oczu, uszu. 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Yes, it’s Boo’s legs. How many - ile? 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Yes, two. 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Kiedy dziecko przyklei naklejki, zachęć by wskazywało te części ciała które usłyszy: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Point the head, hands, tummy. 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single"/>
          <w:lang w:val="pl-PL"/>
        </w:rPr>
        <w:t>Środa: 13.05.2020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"https://www.youtube.com/watch?v=hQOXeMoQZUc"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https://www.youtube.com/watch?v=hQOXeMoQZUc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- słówka 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Piosenka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"https://www.youtube.com/watch?v=AlKXoHvwluA"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https://www.youtube.com/watch?v=AlKXoHvwluA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 xml:space="preserve">Karta pracy s 34 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Dziecko łączy części ciała z ich właścicielami. 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Zadawaj pytania dotyczące ilustracji, postaci. 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Wskaż jedną z części ciała przedstawionych na karcie i zapytaj :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Who’s this? Lilly? Yes, Max. What’s this? Yes, it’s a leg. 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Draw - zabawa twórcza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Daj dziecku kartkę papieru i kredki. 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Mów po kolei nazwy części ciała, które ma narysować. Draw .... a head, tummy, eyes. 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Weź udział w zabawie, rysując własny rysunek, by dziecko wiedziało co rysować. 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Po skończonej pracy, wymieńcie się pracami. 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41BCC3"/>
    <w:multiLevelType w:val="singleLevel"/>
    <w:tmpl w:val="EB41BCC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B178745"/>
    <w:multiLevelType w:val="singleLevel"/>
    <w:tmpl w:val="4B178745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8446A"/>
    <w:rsid w:val="0258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2020-05-09T11:36:00Z</dcterms:created>
  <dc:creator>Win10</dc:creator>
  <cp:lastModifiedBy>google1582305835</cp:lastModifiedBy>
  <dcterms:modified xsi:type="dcterms:W3CDTF">2020-05-09T16:48:33Z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1045-11.2.0.9327</vt:lpwstr>
  </property>
</Properties>
</file>