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D0B7B" w:rsidRPr="00CE255B" w:rsidRDefault="00CE255B" w:rsidP="00CE255B">
      <w:pPr>
        <w:spacing w:after="0" w:line="240" w:lineRule="auto"/>
        <w:ind w:firstLine="708"/>
        <w:contextualSpacing/>
        <w:jc w:val="both"/>
        <w:rPr>
          <w:rFonts w:ascii="Times New Roman" w:hAnsi="Times New Roman" w:cs="Times New Roman"/>
          <w:sz w:val="24"/>
          <w:szCs w:val="24"/>
        </w:rPr>
      </w:pPr>
      <w:bookmarkStart w:id="0" w:name="_GoBack"/>
      <w:bookmarkEnd w:id="0"/>
      <w:r w:rsidRPr="00CE255B">
        <w:rPr>
          <w:rFonts w:ascii="Times New Roman" w:hAnsi="Times New Roman" w:cs="Times New Roman"/>
          <w:sz w:val="24"/>
          <w:szCs w:val="24"/>
        </w:rPr>
        <w:t xml:space="preserve">W tym tygodniu porozmawiamy o lecie. Poznamy letnie wiersze „Pietruszka” Doroty Gellner, „Wąż” Elżbiety Małgorzaty Skorek, „Przepis na tęczę” Agnieszki Frączek i „Truskawka” Doroty Strzemińskiej-Więckowiak. Będziemy obserwować, jakie zmiany zachodzą w pogodzie. Poznamy zjawiska atmosferyczne występujące w czasie burzy oraz zasady bezpiecznego zachowania się. Poznamy piosenkę „Razem z latem”. Dowiemy się, że rośliny do wzrostu poturbują słońca i deszczu. </w:t>
      </w:r>
    </w:p>
    <w:p w:rsidR="00CE255B" w:rsidRDefault="00FF3A76" w:rsidP="00CE255B">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8240" behindDoc="1" locked="0" layoutInCell="1" allowOverlap="1">
            <wp:simplePos x="0" y="0"/>
            <wp:positionH relativeFrom="column">
              <wp:posOffset>2973845</wp:posOffset>
            </wp:positionH>
            <wp:positionV relativeFrom="paragraph">
              <wp:posOffset>1244607</wp:posOffset>
            </wp:positionV>
            <wp:extent cx="3471672" cy="2259177"/>
            <wp:effectExtent l="19050" t="0" r="0" b="0"/>
            <wp:wrapNone/>
            <wp:docPr id="1" name="Obraz 1" descr="Kolory 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y lata"/>
                    <pic:cNvPicPr>
                      <a:picLocks noChangeAspect="1" noChangeArrowheads="1"/>
                    </pic:cNvPicPr>
                  </pic:nvPicPr>
                  <pic:blipFill>
                    <a:blip r:embed="rId6"/>
                    <a:srcRect/>
                    <a:stretch>
                      <a:fillRect/>
                    </a:stretch>
                  </pic:blipFill>
                  <pic:spPr bwMode="auto">
                    <a:xfrm>
                      <a:off x="0" y="0"/>
                      <a:ext cx="3471322" cy="2258949"/>
                    </a:xfrm>
                    <a:prstGeom prst="rect">
                      <a:avLst/>
                    </a:prstGeom>
                    <a:noFill/>
                    <a:ln w="9525">
                      <a:noFill/>
                      <a:miter lim="800000"/>
                      <a:headEnd/>
                      <a:tailEnd/>
                    </a:ln>
                  </pic:spPr>
                </pic:pic>
              </a:graphicData>
            </a:graphic>
          </wp:anchor>
        </w:drawing>
      </w:r>
      <w:r w:rsidR="00CE255B" w:rsidRPr="00CE255B">
        <w:rPr>
          <w:rFonts w:ascii="Times New Roman" w:hAnsi="Times New Roman" w:cs="Times New Roman"/>
          <w:sz w:val="24"/>
          <w:szCs w:val="24"/>
        </w:rPr>
        <w:t xml:space="preserve">Podczas wyjazdów wakacyjnych sytuacje przebywania z dzieckiem w miejscach pełnych ludzi, takich jak plaża, dworzec, lotnisko czy centrum handlowe, zdarzają się stosunkowo często.  W związku z tym warto przygotować Si do nich w taki sposób, by maluch się nie zgubił, a gdyby to nastąpiło – by jak najszybciej odnalazł mamę lub tatę. Dziecko musi wiedzieć, jak powinno się zachować, gdy straci z oczu rodziców. Musi wiedzieć, że nie wolno mu iść z żadną obcą osobą ani brać od niej jedzenia i picia. Dobrze, jeśli ma przy sobie zapisany numer telefonu do mamy lub taty, np. na opasce założonej na rękę. </w:t>
      </w:r>
    </w:p>
    <w:p w:rsidR="00FF3A76" w:rsidRDefault="00FF3A76" w:rsidP="00FF3A76">
      <w:pPr>
        <w:spacing w:after="0" w:line="240" w:lineRule="auto"/>
        <w:contextualSpacing/>
        <w:jc w:val="both"/>
        <w:rPr>
          <w:rFonts w:ascii="Times New Roman" w:hAnsi="Times New Roman" w:cs="Times New Roman"/>
          <w:sz w:val="24"/>
          <w:szCs w:val="24"/>
        </w:rPr>
      </w:pPr>
    </w:p>
    <w:p w:rsidR="00FF3A76" w:rsidRDefault="00FF3A76" w:rsidP="00FF3A76">
      <w:pPr>
        <w:spacing w:after="0" w:line="240" w:lineRule="auto"/>
        <w:contextualSpacing/>
        <w:jc w:val="both"/>
        <w:rPr>
          <w:rFonts w:ascii="Times New Roman" w:hAnsi="Times New Roman" w:cs="Times New Roman"/>
          <w:sz w:val="24"/>
          <w:szCs w:val="24"/>
        </w:rPr>
      </w:pPr>
    </w:p>
    <w:p w:rsidR="00FF3A76" w:rsidRPr="00FF3A76" w:rsidRDefault="00FF3A76" w:rsidP="00FF3A76">
      <w:pPr>
        <w:spacing w:after="0" w:line="240" w:lineRule="auto"/>
        <w:contextualSpacing/>
        <w:jc w:val="both"/>
        <w:rPr>
          <w:rFonts w:ascii="Times New Roman" w:hAnsi="Times New Roman" w:cs="Times New Roman"/>
          <w:b/>
          <w:color w:val="00B050"/>
          <w:sz w:val="28"/>
          <w:szCs w:val="28"/>
        </w:rPr>
      </w:pPr>
      <w:r w:rsidRPr="00FF3A76">
        <w:rPr>
          <w:rFonts w:ascii="Times New Roman" w:hAnsi="Times New Roman" w:cs="Times New Roman"/>
          <w:b/>
          <w:color w:val="00B050"/>
          <w:sz w:val="28"/>
          <w:szCs w:val="28"/>
        </w:rPr>
        <w:t>Lato</w:t>
      </w:r>
    </w:p>
    <w:p w:rsidR="00FF3A76" w:rsidRPr="00FF3A76" w:rsidRDefault="00FF3A76" w:rsidP="00FF3A76">
      <w:pPr>
        <w:spacing w:after="0" w:line="240" w:lineRule="auto"/>
        <w:contextualSpacing/>
        <w:jc w:val="both"/>
        <w:rPr>
          <w:rFonts w:ascii="Times New Roman" w:hAnsi="Times New Roman" w:cs="Times New Roman"/>
          <w:sz w:val="28"/>
          <w:szCs w:val="28"/>
        </w:rPr>
      </w:pPr>
    </w:p>
    <w:p w:rsidR="00FF3A76" w:rsidRPr="00FF3A76" w:rsidRDefault="00FF3A76" w:rsidP="00FF3A76">
      <w:pPr>
        <w:spacing w:after="0" w:line="240" w:lineRule="auto"/>
        <w:contextualSpacing/>
        <w:jc w:val="both"/>
        <w:rPr>
          <w:rFonts w:ascii="Times New Roman" w:hAnsi="Times New Roman" w:cs="Times New Roman"/>
          <w:sz w:val="28"/>
          <w:szCs w:val="28"/>
        </w:rPr>
      </w:pPr>
      <w:r w:rsidRPr="00FF3A76">
        <w:rPr>
          <w:rFonts w:ascii="Times New Roman" w:hAnsi="Times New Roman" w:cs="Times New Roman"/>
          <w:sz w:val="28"/>
          <w:szCs w:val="28"/>
        </w:rPr>
        <w:t xml:space="preserve">Temat: </w:t>
      </w:r>
      <w:r w:rsidRPr="00FF3A76">
        <w:rPr>
          <w:rFonts w:ascii="Times New Roman" w:hAnsi="Times New Roman" w:cs="Times New Roman"/>
          <w:b/>
          <w:color w:val="00B050"/>
          <w:sz w:val="28"/>
          <w:szCs w:val="28"/>
        </w:rPr>
        <w:t>Kolory lata.</w:t>
      </w:r>
      <w:r w:rsidRPr="00FF3A76">
        <w:t xml:space="preserve"> </w:t>
      </w:r>
    </w:p>
    <w:p w:rsidR="00FF3A76" w:rsidRPr="00FF3A76" w:rsidRDefault="00FF3A76" w:rsidP="00FF3A76">
      <w:pPr>
        <w:spacing w:after="0" w:line="240" w:lineRule="auto"/>
        <w:contextualSpacing/>
        <w:jc w:val="both"/>
        <w:rPr>
          <w:rFonts w:ascii="Times New Roman" w:hAnsi="Times New Roman" w:cs="Times New Roman"/>
          <w:sz w:val="28"/>
          <w:szCs w:val="28"/>
        </w:rPr>
      </w:pPr>
    </w:p>
    <w:p w:rsidR="00FF3A76" w:rsidRPr="00FF3A76" w:rsidRDefault="00FF3A76" w:rsidP="00FF3A76">
      <w:pPr>
        <w:spacing w:after="0" w:line="240" w:lineRule="auto"/>
        <w:contextualSpacing/>
        <w:jc w:val="both"/>
        <w:rPr>
          <w:rFonts w:ascii="Times New Roman" w:hAnsi="Times New Roman" w:cs="Times New Roman"/>
          <w:sz w:val="28"/>
          <w:szCs w:val="28"/>
        </w:rPr>
      </w:pPr>
      <w:r w:rsidRPr="00FF3A76">
        <w:rPr>
          <w:rFonts w:ascii="Times New Roman" w:hAnsi="Times New Roman" w:cs="Times New Roman"/>
          <w:sz w:val="28"/>
          <w:szCs w:val="28"/>
        </w:rPr>
        <w:t>15.06.2020 r.</w:t>
      </w:r>
    </w:p>
    <w:p w:rsidR="00FF3A76" w:rsidRPr="00FF3A76" w:rsidRDefault="00FF3A76" w:rsidP="00FF3A76">
      <w:pPr>
        <w:spacing w:after="0" w:line="240" w:lineRule="auto"/>
        <w:contextualSpacing/>
        <w:jc w:val="both"/>
        <w:rPr>
          <w:rFonts w:ascii="Times New Roman" w:hAnsi="Times New Roman" w:cs="Times New Roman"/>
          <w:sz w:val="28"/>
          <w:szCs w:val="28"/>
        </w:rPr>
      </w:pPr>
    </w:p>
    <w:p w:rsidR="00FF3A76" w:rsidRDefault="00FF3A76" w:rsidP="00FF3A76">
      <w:pPr>
        <w:spacing w:after="0" w:line="240" w:lineRule="auto"/>
        <w:contextualSpacing/>
        <w:jc w:val="both"/>
        <w:rPr>
          <w:rFonts w:ascii="Times New Roman" w:hAnsi="Times New Roman" w:cs="Times New Roman"/>
          <w:sz w:val="28"/>
          <w:szCs w:val="28"/>
        </w:rPr>
      </w:pPr>
      <w:r w:rsidRPr="00FF3A76">
        <w:rPr>
          <w:rFonts w:ascii="Times New Roman" w:hAnsi="Times New Roman" w:cs="Times New Roman"/>
          <w:sz w:val="28"/>
          <w:szCs w:val="28"/>
        </w:rPr>
        <w:t>Część I</w:t>
      </w:r>
    </w:p>
    <w:p w:rsidR="00FF3A76" w:rsidRDefault="00FF3A76" w:rsidP="00FF3A76">
      <w:pPr>
        <w:spacing w:after="0" w:line="240" w:lineRule="auto"/>
        <w:contextualSpacing/>
        <w:jc w:val="both"/>
        <w:rPr>
          <w:rFonts w:ascii="Times New Roman" w:hAnsi="Times New Roman" w:cs="Times New Roman"/>
          <w:sz w:val="28"/>
          <w:szCs w:val="28"/>
        </w:rPr>
      </w:pPr>
    </w:p>
    <w:p w:rsidR="00FF3A76" w:rsidRPr="001E2B37" w:rsidRDefault="00FF3A76" w:rsidP="00FF3A76">
      <w:pPr>
        <w:pStyle w:val="Akapitzlist"/>
        <w:numPr>
          <w:ilvl w:val="0"/>
          <w:numId w:val="1"/>
        </w:numPr>
        <w:spacing w:after="0" w:line="240" w:lineRule="auto"/>
        <w:jc w:val="both"/>
        <w:rPr>
          <w:rFonts w:ascii="Times New Roman" w:hAnsi="Times New Roman" w:cs="Times New Roman"/>
          <w:sz w:val="24"/>
          <w:szCs w:val="24"/>
        </w:rPr>
      </w:pPr>
      <w:r w:rsidRPr="001E2B37">
        <w:rPr>
          <w:rFonts w:ascii="Times New Roman" w:hAnsi="Times New Roman" w:cs="Times New Roman"/>
          <w:sz w:val="24"/>
          <w:szCs w:val="24"/>
        </w:rPr>
        <w:t>Zabawy ruchowe z Pipi i Scooby.</w:t>
      </w:r>
    </w:p>
    <w:p w:rsidR="00FF3A76" w:rsidRPr="001E2B37" w:rsidRDefault="00FF3A76" w:rsidP="00FF3A76">
      <w:pPr>
        <w:pStyle w:val="Akapitzlist"/>
        <w:spacing w:after="0" w:line="240" w:lineRule="auto"/>
        <w:jc w:val="both"/>
        <w:rPr>
          <w:rFonts w:ascii="Times New Roman" w:hAnsi="Times New Roman" w:cs="Times New Roman"/>
          <w:sz w:val="24"/>
          <w:szCs w:val="24"/>
        </w:rPr>
      </w:pPr>
    </w:p>
    <w:p w:rsidR="00FF3A76" w:rsidRPr="001E2B37" w:rsidRDefault="00144E9C" w:rsidP="00FF3A76">
      <w:pPr>
        <w:spacing w:after="0" w:line="240" w:lineRule="auto"/>
        <w:contextualSpacing/>
        <w:jc w:val="both"/>
        <w:rPr>
          <w:rFonts w:ascii="Times New Roman" w:hAnsi="Times New Roman" w:cs="Times New Roman"/>
          <w:sz w:val="24"/>
          <w:szCs w:val="24"/>
        </w:rPr>
      </w:pPr>
      <w:hyperlink r:id="rId7" w:history="1">
        <w:r w:rsidR="00FF3A76" w:rsidRPr="001E2B37">
          <w:rPr>
            <w:rStyle w:val="Hipercze"/>
            <w:rFonts w:ascii="Times New Roman" w:hAnsi="Times New Roman" w:cs="Times New Roman"/>
            <w:sz w:val="24"/>
            <w:szCs w:val="24"/>
          </w:rPr>
          <w:t>https://www.youtube.com/watch?v=TgBhPVMcR7c</w:t>
        </w:r>
      </w:hyperlink>
    </w:p>
    <w:p w:rsidR="00FF3A76" w:rsidRPr="001E2B37" w:rsidRDefault="00FF3A76" w:rsidP="00FF3A76">
      <w:pPr>
        <w:spacing w:after="0" w:line="240" w:lineRule="auto"/>
        <w:contextualSpacing/>
        <w:jc w:val="both"/>
        <w:rPr>
          <w:rFonts w:ascii="Times New Roman" w:hAnsi="Times New Roman" w:cs="Times New Roman"/>
          <w:sz w:val="24"/>
          <w:szCs w:val="24"/>
        </w:rPr>
      </w:pPr>
    </w:p>
    <w:p w:rsidR="00FF3A76" w:rsidRPr="001E2B37" w:rsidRDefault="00FF3A76" w:rsidP="00FF3A76">
      <w:pPr>
        <w:pStyle w:val="Akapitzlist"/>
        <w:numPr>
          <w:ilvl w:val="0"/>
          <w:numId w:val="1"/>
        </w:numPr>
        <w:spacing w:after="0" w:line="240" w:lineRule="auto"/>
        <w:jc w:val="both"/>
        <w:rPr>
          <w:rFonts w:ascii="Times New Roman" w:hAnsi="Times New Roman" w:cs="Times New Roman"/>
          <w:sz w:val="24"/>
          <w:szCs w:val="24"/>
        </w:rPr>
      </w:pPr>
      <w:r w:rsidRPr="001E2B37">
        <w:rPr>
          <w:rFonts w:ascii="Times New Roman" w:hAnsi="Times New Roman" w:cs="Times New Roman"/>
          <w:sz w:val="24"/>
          <w:szCs w:val="24"/>
        </w:rPr>
        <w:t xml:space="preserve">„Razem z latem” – zapoznanie z piosenką. </w:t>
      </w:r>
    </w:p>
    <w:p w:rsidR="00FF3A76" w:rsidRPr="001E2B37" w:rsidRDefault="00FF3A76" w:rsidP="00FF3A76">
      <w:pPr>
        <w:pStyle w:val="Akapitzlist"/>
        <w:spacing w:after="0" w:line="240" w:lineRule="auto"/>
        <w:jc w:val="both"/>
        <w:rPr>
          <w:rFonts w:ascii="Times New Roman" w:hAnsi="Times New Roman" w:cs="Times New Roman"/>
          <w:sz w:val="24"/>
          <w:szCs w:val="24"/>
        </w:rPr>
      </w:pPr>
      <w:r w:rsidRPr="001E2B37">
        <w:rPr>
          <w:rFonts w:ascii="Times New Roman" w:hAnsi="Times New Roman" w:cs="Times New Roman"/>
          <w:noProof/>
          <w:sz w:val="24"/>
          <w:szCs w:val="24"/>
          <w:lang w:eastAsia="pl-PL"/>
        </w:rPr>
        <w:drawing>
          <wp:anchor distT="0" distB="0" distL="114300" distR="114300" simplePos="0" relativeHeight="251659264" behindDoc="1" locked="0" layoutInCell="1" allowOverlap="1">
            <wp:simplePos x="0" y="0"/>
            <wp:positionH relativeFrom="column">
              <wp:posOffset>2943225</wp:posOffset>
            </wp:positionH>
            <wp:positionV relativeFrom="paragraph">
              <wp:posOffset>135255</wp:posOffset>
            </wp:positionV>
            <wp:extent cx="2295525" cy="1351280"/>
            <wp:effectExtent l="0" t="0" r="0" b="0"/>
            <wp:wrapNone/>
            <wp:docPr id="4" name="Obraz 4" descr="http://www.pse.edu.pl/_/rsrc/1568801339964/config/pagetemplates/piosenka/notes-15313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se.edu.pl/_/rsrc/1568801339964/config/pagetemplates/piosenka/notes-153132_1280.png"/>
                    <pic:cNvPicPr>
                      <a:picLocks noChangeAspect="1" noChangeArrowheads="1"/>
                    </pic:cNvPicPr>
                  </pic:nvPicPr>
                  <pic:blipFill>
                    <a:blip r:embed="rId8"/>
                    <a:srcRect/>
                    <a:stretch>
                      <a:fillRect/>
                    </a:stretch>
                  </pic:blipFill>
                  <pic:spPr bwMode="auto">
                    <a:xfrm>
                      <a:off x="0" y="0"/>
                      <a:ext cx="2295525" cy="1351280"/>
                    </a:xfrm>
                    <a:prstGeom prst="rect">
                      <a:avLst/>
                    </a:prstGeom>
                    <a:noFill/>
                    <a:ln w="9525">
                      <a:noFill/>
                      <a:miter lim="800000"/>
                      <a:headEnd/>
                      <a:tailEnd/>
                    </a:ln>
                  </pic:spPr>
                </pic:pic>
              </a:graphicData>
            </a:graphic>
          </wp:anchor>
        </w:drawing>
      </w:r>
    </w:p>
    <w:p w:rsidR="00FF3A76" w:rsidRPr="001E2B37" w:rsidRDefault="00FF3A76" w:rsidP="00FF3A76">
      <w:pPr>
        <w:spacing w:after="0" w:line="240" w:lineRule="auto"/>
        <w:rPr>
          <w:rFonts w:ascii="Times New Roman" w:hAnsi="Times New Roman" w:cs="Times New Roman"/>
          <w:sz w:val="24"/>
          <w:szCs w:val="24"/>
        </w:rPr>
      </w:pPr>
      <w:r w:rsidRPr="001E2B37">
        <w:rPr>
          <w:rFonts w:ascii="Times New Roman" w:hAnsi="Times New Roman" w:cs="Times New Roman"/>
          <w:sz w:val="24"/>
          <w:szCs w:val="24"/>
        </w:rPr>
        <w:t>1.Chodzi złote lato</w:t>
      </w:r>
      <w:r w:rsidRPr="001E2B37">
        <w:rPr>
          <w:rFonts w:ascii="Times New Roman" w:hAnsi="Times New Roman" w:cs="Times New Roman"/>
          <w:sz w:val="24"/>
          <w:szCs w:val="24"/>
        </w:rPr>
        <w:br/>
        <w:t>w kapeluszu z kwiatów.</w:t>
      </w:r>
      <w:r w:rsidRPr="001E2B37">
        <w:rPr>
          <w:sz w:val="24"/>
          <w:szCs w:val="24"/>
        </w:rPr>
        <w:t xml:space="preserve"> </w:t>
      </w:r>
      <w:r w:rsidRPr="001E2B37">
        <w:rPr>
          <w:rFonts w:ascii="Times New Roman" w:hAnsi="Times New Roman" w:cs="Times New Roman"/>
          <w:sz w:val="24"/>
          <w:szCs w:val="24"/>
        </w:rPr>
        <w:br/>
        <w:t>W rękach ma latawiec,</w:t>
      </w:r>
      <w:r w:rsidRPr="001E2B37">
        <w:rPr>
          <w:rFonts w:ascii="Times New Roman" w:hAnsi="Times New Roman" w:cs="Times New Roman"/>
          <w:sz w:val="24"/>
          <w:szCs w:val="24"/>
        </w:rPr>
        <w:br/>
        <w:t>biega z nim po trawie.</w:t>
      </w:r>
      <w:r w:rsidRPr="001E2B37">
        <w:rPr>
          <w:rFonts w:ascii="Times New Roman" w:hAnsi="Times New Roman" w:cs="Times New Roman"/>
          <w:sz w:val="24"/>
          <w:szCs w:val="24"/>
        </w:rPr>
        <w:br/>
      </w:r>
      <w:r w:rsidRPr="001E2B37">
        <w:rPr>
          <w:rFonts w:ascii="Times New Roman" w:hAnsi="Times New Roman" w:cs="Times New Roman"/>
          <w:sz w:val="24"/>
          <w:szCs w:val="24"/>
        </w:rPr>
        <w:br/>
        <w:t>Ref.: Hopsa, hopsasa, razem z latem ja,</w:t>
      </w:r>
      <w:r w:rsidRPr="001E2B37">
        <w:rPr>
          <w:rFonts w:ascii="Times New Roman" w:hAnsi="Times New Roman" w:cs="Times New Roman"/>
          <w:sz w:val="24"/>
          <w:szCs w:val="24"/>
        </w:rPr>
        <w:br/>
        <w:t>Hopsa, hopsasa, razem z latem ja.</w:t>
      </w:r>
      <w:r w:rsidRPr="001E2B37">
        <w:rPr>
          <w:rFonts w:ascii="Times New Roman" w:hAnsi="Times New Roman" w:cs="Times New Roman"/>
          <w:sz w:val="24"/>
          <w:szCs w:val="24"/>
        </w:rPr>
        <w:br/>
      </w:r>
      <w:r w:rsidRPr="001E2B37">
        <w:rPr>
          <w:rFonts w:ascii="Times New Roman" w:hAnsi="Times New Roman" w:cs="Times New Roman"/>
          <w:sz w:val="24"/>
          <w:szCs w:val="24"/>
        </w:rPr>
        <w:br/>
        <w:t>2. Czasem dla ochłody</w:t>
      </w:r>
      <w:r w:rsidRPr="001E2B37">
        <w:rPr>
          <w:rFonts w:ascii="Times New Roman" w:hAnsi="Times New Roman" w:cs="Times New Roman"/>
          <w:sz w:val="24"/>
          <w:szCs w:val="24"/>
        </w:rPr>
        <w:br/>
        <w:t>lato zjada lody.</w:t>
      </w:r>
      <w:r w:rsidRPr="001E2B37">
        <w:rPr>
          <w:rFonts w:ascii="Times New Roman" w:hAnsi="Times New Roman" w:cs="Times New Roman"/>
          <w:sz w:val="24"/>
          <w:szCs w:val="24"/>
        </w:rPr>
        <w:br/>
        <w:t>Zjada je powoli,</w:t>
      </w:r>
      <w:r w:rsidRPr="001E2B37">
        <w:rPr>
          <w:rFonts w:ascii="Times New Roman" w:hAnsi="Times New Roman" w:cs="Times New Roman"/>
          <w:sz w:val="24"/>
          <w:szCs w:val="24"/>
        </w:rPr>
        <w:br/>
        <w:t>gardło go nie boli.</w:t>
      </w:r>
      <w:r w:rsidRPr="001E2B37">
        <w:rPr>
          <w:rFonts w:ascii="Times New Roman" w:hAnsi="Times New Roman" w:cs="Times New Roman"/>
          <w:sz w:val="24"/>
          <w:szCs w:val="24"/>
        </w:rPr>
        <w:br/>
      </w:r>
      <w:r w:rsidRPr="001E2B37">
        <w:rPr>
          <w:rFonts w:ascii="Times New Roman" w:hAnsi="Times New Roman" w:cs="Times New Roman"/>
          <w:sz w:val="24"/>
          <w:szCs w:val="24"/>
        </w:rPr>
        <w:br/>
        <w:t>Ref.: Hopsa, hopsasa, razem z latem ja,</w:t>
      </w:r>
      <w:r w:rsidRPr="001E2B37">
        <w:rPr>
          <w:rFonts w:ascii="Times New Roman" w:hAnsi="Times New Roman" w:cs="Times New Roman"/>
          <w:sz w:val="24"/>
          <w:szCs w:val="24"/>
        </w:rPr>
        <w:br/>
        <w:t>Hopsa, hopsasa, razem z latem ja.</w:t>
      </w:r>
    </w:p>
    <w:p w:rsidR="00FF3A76" w:rsidRPr="001E2B37" w:rsidRDefault="00FF3A76" w:rsidP="00FF3A76">
      <w:pPr>
        <w:spacing w:after="0" w:line="240" w:lineRule="auto"/>
        <w:contextualSpacing/>
        <w:jc w:val="both"/>
        <w:rPr>
          <w:rFonts w:ascii="Times New Roman" w:hAnsi="Times New Roman" w:cs="Times New Roman"/>
          <w:sz w:val="24"/>
          <w:szCs w:val="24"/>
        </w:rPr>
      </w:pPr>
    </w:p>
    <w:p w:rsidR="00FF3A76" w:rsidRDefault="00144E9C" w:rsidP="00FF3A76">
      <w:pPr>
        <w:spacing w:after="0" w:line="240" w:lineRule="auto"/>
        <w:contextualSpacing/>
        <w:jc w:val="both"/>
        <w:rPr>
          <w:sz w:val="24"/>
          <w:szCs w:val="24"/>
        </w:rPr>
      </w:pPr>
      <w:hyperlink r:id="rId9" w:history="1">
        <w:r w:rsidR="00FF3A76" w:rsidRPr="001E2B37">
          <w:rPr>
            <w:rStyle w:val="Hipercze"/>
            <w:rFonts w:ascii="Times New Roman" w:hAnsi="Times New Roman" w:cs="Times New Roman"/>
            <w:sz w:val="24"/>
            <w:szCs w:val="24"/>
          </w:rPr>
          <w:t>https://www.youtube.com/watch?v=AHwM17Zw5Gw</w:t>
        </w:r>
      </w:hyperlink>
    </w:p>
    <w:p w:rsidR="00CE068E" w:rsidRDefault="00CE068E" w:rsidP="00FF3A76">
      <w:pPr>
        <w:spacing w:after="0" w:line="240" w:lineRule="auto"/>
        <w:contextualSpacing/>
        <w:jc w:val="both"/>
        <w:rPr>
          <w:sz w:val="24"/>
          <w:szCs w:val="24"/>
        </w:rPr>
      </w:pPr>
    </w:p>
    <w:p w:rsidR="00CE068E" w:rsidRPr="001E2B37" w:rsidRDefault="00CE068E" w:rsidP="00FF3A76">
      <w:pPr>
        <w:spacing w:after="0" w:line="240" w:lineRule="auto"/>
        <w:contextualSpacing/>
        <w:jc w:val="both"/>
        <w:rPr>
          <w:rFonts w:ascii="Times New Roman" w:hAnsi="Times New Roman" w:cs="Times New Roman"/>
          <w:sz w:val="24"/>
          <w:szCs w:val="24"/>
        </w:rPr>
      </w:pPr>
    </w:p>
    <w:p w:rsidR="00CE068E" w:rsidRDefault="00FF3A76" w:rsidP="00FF3A76">
      <w:pPr>
        <w:pStyle w:val="Akapitzlist"/>
        <w:numPr>
          <w:ilvl w:val="0"/>
          <w:numId w:val="1"/>
        </w:numPr>
        <w:spacing w:after="0" w:line="240" w:lineRule="auto"/>
        <w:jc w:val="both"/>
        <w:rPr>
          <w:rFonts w:ascii="Times New Roman" w:hAnsi="Times New Roman" w:cs="Times New Roman"/>
          <w:sz w:val="24"/>
          <w:szCs w:val="24"/>
        </w:rPr>
      </w:pPr>
      <w:r w:rsidRPr="001E2B37">
        <w:rPr>
          <w:rFonts w:ascii="Times New Roman" w:hAnsi="Times New Roman" w:cs="Times New Roman"/>
          <w:sz w:val="24"/>
          <w:szCs w:val="24"/>
        </w:rPr>
        <w:t xml:space="preserve">„Słońce i deszcz” – zabawa orientacyjno-porządkowa. </w:t>
      </w:r>
    </w:p>
    <w:p w:rsidR="00FF3A76" w:rsidRPr="001E2B37" w:rsidRDefault="00FF3A76" w:rsidP="00CE068E">
      <w:pPr>
        <w:pStyle w:val="Akapitzlist"/>
        <w:spacing w:after="0" w:line="240" w:lineRule="auto"/>
        <w:ind w:left="644"/>
        <w:jc w:val="both"/>
        <w:rPr>
          <w:rFonts w:ascii="Times New Roman" w:hAnsi="Times New Roman" w:cs="Times New Roman"/>
          <w:sz w:val="24"/>
          <w:szCs w:val="24"/>
        </w:rPr>
      </w:pPr>
      <w:r w:rsidRPr="001E2B37">
        <w:rPr>
          <w:rFonts w:ascii="Times New Roman" w:hAnsi="Times New Roman" w:cs="Times New Roman"/>
          <w:sz w:val="24"/>
          <w:szCs w:val="24"/>
        </w:rPr>
        <w:t>Dzieci maszerują po pokoju. Na hasło: „słońce” prostują się i wystawiają twarz do słońca</w:t>
      </w:r>
      <w:r w:rsidR="00FA3179" w:rsidRPr="001E2B37">
        <w:rPr>
          <w:rFonts w:ascii="Times New Roman" w:hAnsi="Times New Roman" w:cs="Times New Roman"/>
          <w:sz w:val="24"/>
          <w:szCs w:val="24"/>
        </w:rPr>
        <w:t>, unoszą ręce; na hasło „deszcz” kucają, zasłaniają głowy rękoma.</w:t>
      </w:r>
    </w:p>
    <w:p w:rsidR="00FA3179" w:rsidRDefault="00FA3179" w:rsidP="00FA3179">
      <w:pPr>
        <w:pStyle w:val="Akapitzlist"/>
        <w:spacing w:after="0" w:line="240" w:lineRule="auto"/>
        <w:jc w:val="both"/>
        <w:rPr>
          <w:rFonts w:ascii="Times New Roman" w:hAnsi="Times New Roman" w:cs="Times New Roman"/>
          <w:sz w:val="28"/>
          <w:szCs w:val="28"/>
        </w:rPr>
      </w:pPr>
    </w:p>
    <w:p w:rsidR="00FA3179" w:rsidRPr="00FA3179" w:rsidRDefault="00FA3179" w:rsidP="00FF3A76">
      <w:pPr>
        <w:pStyle w:val="Akapitzlist"/>
        <w:numPr>
          <w:ilvl w:val="0"/>
          <w:numId w:val="1"/>
        </w:numPr>
        <w:spacing w:after="0" w:line="240" w:lineRule="auto"/>
        <w:jc w:val="both"/>
        <w:rPr>
          <w:rFonts w:ascii="Times New Roman" w:hAnsi="Times New Roman" w:cs="Times New Roman"/>
          <w:sz w:val="24"/>
          <w:szCs w:val="24"/>
        </w:rPr>
      </w:pPr>
      <w:r w:rsidRPr="00FA3179">
        <w:rPr>
          <w:rFonts w:ascii="Times New Roman" w:hAnsi="Times New Roman" w:cs="Times New Roman"/>
          <w:sz w:val="24"/>
          <w:szCs w:val="24"/>
        </w:rPr>
        <w:t>„Kolory” – rozwiązywanie zagadek słownych.</w:t>
      </w:r>
    </w:p>
    <w:p w:rsidR="00CE068E" w:rsidRPr="00CE068E" w:rsidRDefault="00FA3179" w:rsidP="00FA3179">
      <w:pPr>
        <w:pStyle w:val="Akapitzlist"/>
        <w:spacing w:after="0" w:line="240" w:lineRule="auto"/>
        <w:rPr>
          <w:rFonts w:ascii="Times New Roman" w:hAnsi="Times New Roman" w:cs="Times New Roman"/>
          <w:b/>
          <w:color w:val="FFFF00"/>
          <w:sz w:val="24"/>
          <w:szCs w:val="24"/>
        </w:rPr>
      </w:pPr>
      <w:r w:rsidRPr="00FA3179">
        <w:rPr>
          <w:rFonts w:ascii="Times New Roman" w:hAnsi="Times New Roman" w:cs="Times New Roman"/>
          <w:sz w:val="24"/>
          <w:szCs w:val="24"/>
        </w:rPr>
        <w:br/>
      </w:r>
      <w:r w:rsidRPr="00CE068E">
        <w:rPr>
          <w:rFonts w:ascii="Times New Roman" w:hAnsi="Times New Roman" w:cs="Times New Roman"/>
          <w:b/>
          <w:color w:val="FFFF00"/>
          <w:sz w:val="24"/>
          <w:szCs w:val="24"/>
        </w:rPr>
        <w:t>Żółty</w:t>
      </w:r>
    </w:p>
    <w:p w:rsidR="00CE068E" w:rsidRDefault="00FA3179" w:rsidP="00FA3179">
      <w:pPr>
        <w:pStyle w:val="Akapitzlist"/>
        <w:spacing w:after="0" w:line="240" w:lineRule="auto"/>
        <w:rPr>
          <w:rFonts w:ascii="Times New Roman" w:hAnsi="Times New Roman" w:cs="Times New Roman"/>
          <w:color w:val="00B050"/>
          <w:sz w:val="24"/>
          <w:szCs w:val="24"/>
        </w:rPr>
      </w:pPr>
      <w:r w:rsidRPr="00FA3179">
        <w:rPr>
          <w:rFonts w:ascii="Times New Roman" w:hAnsi="Times New Roman" w:cs="Times New Roman"/>
          <w:sz w:val="24"/>
          <w:szCs w:val="24"/>
        </w:rPr>
        <w:br/>
      </w:r>
      <w:r w:rsidRPr="00FA3179">
        <w:rPr>
          <w:rFonts w:ascii="Times New Roman" w:hAnsi="Times New Roman" w:cs="Times New Roman"/>
          <w:iCs/>
          <w:sz w:val="24"/>
          <w:szCs w:val="24"/>
        </w:rPr>
        <w:t>Słonecznik swą nazwę zawdzięcza słońcu.</w:t>
      </w:r>
      <w:r w:rsidRPr="00FA3179">
        <w:rPr>
          <w:rFonts w:ascii="Times New Roman" w:hAnsi="Times New Roman" w:cs="Times New Roman"/>
          <w:iCs/>
          <w:sz w:val="24"/>
          <w:szCs w:val="24"/>
        </w:rPr>
        <w:br/>
        <w:t>Powiedzcie, jaki kolor je łączy?</w:t>
      </w:r>
      <w:r w:rsidRPr="00FA3179">
        <w:rPr>
          <w:rFonts w:ascii="Times New Roman" w:hAnsi="Times New Roman" w:cs="Times New Roman"/>
          <w:iCs/>
          <w:sz w:val="24"/>
          <w:szCs w:val="24"/>
        </w:rPr>
        <w:br/>
      </w:r>
      <w:r w:rsidRPr="00FA3179">
        <w:rPr>
          <w:rFonts w:ascii="Times New Roman" w:hAnsi="Times New Roman" w:cs="Times New Roman"/>
          <w:sz w:val="24"/>
          <w:szCs w:val="24"/>
        </w:rPr>
        <w:br/>
      </w:r>
      <w:r w:rsidRPr="00CE068E">
        <w:rPr>
          <w:rFonts w:ascii="Times New Roman" w:hAnsi="Times New Roman" w:cs="Times New Roman"/>
          <w:b/>
          <w:color w:val="00B050"/>
          <w:sz w:val="24"/>
          <w:szCs w:val="24"/>
        </w:rPr>
        <w:t>Zielony</w:t>
      </w:r>
    </w:p>
    <w:p w:rsidR="00CE068E" w:rsidRDefault="00FA3179" w:rsidP="00FA3179">
      <w:pPr>
        <w:pStyle w:val="Akapitzlist"/>
        <w:spacing w:after="0" w:line="240" w:lineRule="auto"/>
        <w:rPr>
          <w:rFonts w:ascii="Times New Roman" w:hAnsi="Times New Roman" w:cs="Times New Roman"/>
          <w:color w:val="FF0000"/>
          <w:sz w:val="24"/>
          <w:szCs w:val="24"/>
        </w:rPr>
      </w:pPr>
      <w:r w:rsidRPr="00FA3179">
        <w:rPr>
          <w:rFonts w:ascii="Times New Roman" w:hAnsi="Times New Roman" w:cs="Times New Roman"/>
          <w:sz w:val="24"/>
          <w:szCs w:val="24"/>
        </w:rPr>
        <w:br/>
      </w:r>
      <w:r w:rsidRPr="00FA3179">
        <w:rPr>
          <w:rFonts w:ascii="Times New Roman" w:hAnsi="Times New Roman" w:cs="Times New Roman"/>
          <w:iCs/>
          <w:sz w:val="24"/>
          <w:szCs w:val="24"/>
        </w:rPr>
        <w:t>Liście są takie i trawa też.</w:t>
      </w:r>
      <w:r w:rsidRPr="00FA3179">
        <w:rPr>
          <w:rFonts w:ascii="Times New Roman" w:hAnsi="Times New Roman" w:cs="Times New Roman"/>
          <w:iCs/>
          <w:sz w:val="24"/>
          <w:szCs w:val="24"/>
        </w:rPr>
        <w:br/>
        <w:t>Jaki to kolor? Pewnie już wiesz.</w:t>
      </w:r>
      <w:r w:rsidRPr="00FA3179">
        <w:rPr>
          <w:rFonts w:ascii="Times New Roman" w:hAnsi="Times New Roman" w:cs="Times New Roman"/>
          <w:sz w:val="24"/>
          <w:szCs w:val="24"/>
        </w:rPr>
        <w:br/>
      </w:r>
      <w:r w:rsidRPr="00FA3179">
        <w:rPr>
          <w:rFonts w:ascii="Times New Roman" w:hAnsi="Times New Roman" w:cs="Times New Roman"/>
          <w:sz w:val="24"/>
          <w:szCs w:val="24"/>
        </w:rPr>
        <w:br/>
      </w:r>
      <w:r w:rsidRPr="00CE068E">
        <w:rPr>
          <w:rFonts w:ascii="Times New Roman" w:hAnsi="Times New Roman" w:cs="Times New Roman"/>
          <w:b/>
          <w:color w:val="FF0000"/>
          <w:sz w:val="24"/>
          <w:szCs w:val="24"/>
        </w:rPr>
        <w:t>Czerwony</w:t>
      </w:r>
    </w:p>
    <w:p w:rsidR="00CE068E" w:rsidRDefault="00FA3179" w:rsidP="00FA3179">
      <w:pPr>
        <w:pStyle w:val="Akapitzlist"/>
        <w:spacing w:after="0" w:line="240" w:lineRule="auto"/>
        <w:rPr>
          <w:rFonts w:ascii="Times New Roman" w:hAnsi="Times New Roman" w:cs="Times New Roman"/>
          <w:color w:val="00B0F0"/>
          <w:sz w:val="24"/>
          <w:szCs w:val="24"/>
        </w:rPr>
      </w:pPr>
      <w:r w:rsidRPr="00FA3179">
        <w:rPr>
          <w:rFonts w:ascii="Times New Roman" w:hAnsi="Times New Roman" w:cs="Times New Roman"/>
          <w:sz w:val="24"/>
          <w:szCs w:val="24"/>
        </w:rPr>
        <w:br/>
      </w:r>
      <w:r w:rsidRPr="00FA3179">
        <w:rPr>
          <w:rFonts w:ascii="Times New Roman" w:hAnsi="Times New Roman" w:cs="Times New Roman"/>
          <w:iCs/>
          <w:sz w:val="24"/>
          <w:szCs w:val="24"/>
        </w:rPr>
        <w:t>Tego koloru szukajcie w makach</w:t>
      </w:r>
      <w:r w:rsidRPr="00FA3179">
        <w:rPr>
          <w:rFonts w:ascii="Times New Roman" w:hAnsi="Times New Roman" w:cs="Times New Roman"/>
          <w:iCs/>
          <w:sz w:val="24"/>
          <w:szCs w:val="24"/>
        </w:rPr>
        <w:br/>
        <w:t>lub w muchomorze, co rośnie w krzakach.</w:t>
      </w:r>
      <w:r w:rsidRPr="00FA3179">
        <w:rPr>
          <w:rFonts w:ascii="Times New Roman" w:hAnsi="Times New Roman" w:cs="Times New Roman"/>
          <w:sz w:val="24"/>
          <w:szCs w:val="24"/>
        </w:rPr>
        <w:br/>
      </w:r>
      <w:r w:rsidRPr="00FA3179">
        <w:rPr>
          <w:rFonts w:ascii="Times New Roman" w:hAnsi="Times New Roman" w:cs="Times New Roman"/>
          <w:sz w:val="24"/>
          <w:szCs w:val="24"/>
        </w:rPr>
        <w:br/>
      </w:r>
      <w:r w:rsidRPr="00CE068E">
        <w:rPr>
          <w:rFonts w:ascii="Times New Roman" w:hAnsi="Times New Roman" w:cs="Times New Roman"/>
          <w:b/>
          <w:color w:val="00B0F0"/>
          <w:sz w:val="24"/>
          <w:szCs w:val="24"/>
        </w:rPr>
        <w:t>Niebieski</w:t>
      </w:r>
    </w:p>
    <w:p w:rsidR="00FA3179" w:rsidRDefault="00FA3179" w:rsidP="00FA3179">
      <w:pPr>
        <w:pStyle w:val="Akapitzlist"/>
        <w:spacing w:after="0" w:line="240" w:lineRule="auto"/>
        <w:rPr>
          <w:rFonts w:ascii="Times New Roman" w:hAnsi="Times New Roman" w:cs="Times New Roman"/>
          <w:iCs/>
          <w:sz w:val="24"/>
          <w:szCs w:val="24"/>
        </w:rPr>
      </w:pPr>
      <w:r w:rsidRPr="00FA3179">
        <w:rPr>
          <w:rFonts w:ascii="Times New Roman" w:hAnsi="Times New Roman" w:cs="Times New Roman"/>
          <w:sz w:val="24"/>
          <w:szCs w:val="24"/>
        </w:rPr>
        <w:br/>
      </w:r>
      <w:r w:rsidRPr="00FA3179">
        <w:rPr>
          <w:rFonts w:ascii="Times New Roman" w:hAnsi="Times New Roman" w:cs="Times New Roman"/>
          <w:iCs/>
          <w:sz w:val="24"/>
          <w:szCs w:val="24"/>
        </w:rPr>
        <w:t>Gdy spojrzysz w górę na niebo</w:t>
      </w:r>
      <w:r w:rsidRPr="00FA3179">
        <w:rPr>
          <w:rFonts w:ascii="Times New Roman" w:hAnsi="Times New Roman" w:cs="Times New Roman"/>
          <w:iCs/>
          <w:sz w:val="24"/>
          <w:szCs w:val="24"/>
        </w:rPr>
        <w:br/>
        <w:t>lub niezapominajkę  zobaczysz w życie,</w:t>
      </w:r>
      <w:r w:rsidRPr="00FA3179">
        <w:rPr>
          <w:rFonts w:ascii="Times New Roman" w:hAnsi="Times New Roman" w:cs="Times New Roman"/>
          <w:iCs/>
          <w:sz w:val="24"/>
          <w:szCs w:val="24"/>
        </w:rPr>
        <w:br/>
        <w:t>już będziesz wiedział na pewno</w:t>
      </w:r>
      <w:r w:rsidRPr="00FA3179">
        <w:rPr>
          <w:rFonts w:ascii="Times New Roman" w:hAnsi="Times New Roman" w:cs="Times New Roman"/>
          <w:iCs/>
          <w:sz w:val="24"/>
          <w:szCs w:val="24"/>
        </w:rPr>
        <w:br/>
        <w:t>o jakim kolorze myślę.</w:t>
      </w:r>
    </w:p>
    <w:p w:rsidR="00FA3179" w:rsidRDefault="00FA3179" w:rsidP="00FA3179">
      <w:pPr>
        <w:pStyle w:val="Akapitzlist"/>
        <w:spacing w:after="0" w:line="240" w:lineRule="auto"/>
        <w:rPr>
          <w:rFonts w:ascii="Times New Roman" w:hAnsi="Times New Roman" w:cs="Times New Roman"/>
          <w:iCs/>
          <w:sz w:val="24"/>
          <w:szCs w:val="24"/>
        </w:rPr>
      </w:pPr>
    </w:p>
    <w:p w:rsidR="00CE068E" w:rsidRPr="00CE068E" w:rsidRDefault="008552CA" w:rsidP="00FA3179">
      <w:pPr>
        <w:pStyle w:val="Akapitzlist"/>
        <w:spacing w:after="0" w:line="240" w:lineRule="auto"/>
        <w:rPr>
          <w:rStyle w:val="Pogrubienie"/>
          <w:rFonts w:ascii="Times New Roman" w:hAnsi="Times New Roman" w:cs="Times New Roman"/>
          <w:color w:val="7030A0"/>
          <w:sz w:val="24"/>
          <w:szCs w:val="24"/>
        </w:rPr>
      </w:pPr>
      <w:r w:rsidRPr="00CE068E">
        <w:rPr>
          <w:rStyle w:val="Pogrubienie"/>
          <w:rFonts w:ascii="Times New Roman" w:hAnsi="Times New Roman" w:cs="Times New Roman"/>
          <w:color w:val="7030A0"/>
          <w:sz w:val="24"/>
          <w:szCs w:val="24"/>
        </w:rPr>
        <w:t>Fi</w:t>
      </w:r>
      <w:r w:rsidR="00CE068E">
        <w:rPr>
          <w:rStyle w:val="Pogrubienie"/>
          <w:rFonts w:ascii="Times New Roman" w:hAnsi="Times New Roman" w:cs="Times New Roman"/>
          <w:color w:val="7030A0"/>
          <w:sz w:val="24"/>
          <w:szCs w:val="24"/>
        </w:rPr>
        <w:t>o</w:t>
      </w:r>
      <w:r w:rsidRPr="00CE068E">
        <w:rPr>
          <w:rStyle w:val="Pogrubienie"/>
          <w:rFonts w:ascii="Times New Roman" w:hAnsi="Times New Roman" w:cs="Times New Roman"/>
          <w:color w:val="7030A0"/>
          <w:sz w:val="24"/>
          <w:szCs w:val="24"/>
        </w:rPr>
        <w:t>letowy</w:t>
      </w:r>
    </w:p>
    <w:p w:rsidR="00CE068E" w:rsidRDefault="008552CA" w:rsidP="00FA3179">
      <w:pPr>
        <w:pStyle w:val="Akapitzlist"/>
        <w:spacing w:after="0" w:line="240" w:lineRule="auto"/>
        <w:rPr>
          <w:rStyle w:val="Pogrubienie"/>
          <w:rFonts w:ascii="Times New Roman" w:hAnsi="Times New Roman" w:cs="Times New Roman"/>
          <w:b w:val="0"/>
          <w:color w:val="4A442A" w:themeColor="background2" w:themeShade="40"/>
          <w:sz w:val="24"/>
          <w:szCs w:val="24"/>
        </w:rPr>
      </w:pPr>
      <w:r w:rsidRPr="008552CA">
        <w:rPr>
          <w:rFonts w:ascii="Times New Roman" w:hAnsi="Times New Roman" w:cs="Times New Roman"/>
          <w:sz w:val="24"/>
          <w:szCs w:val="24"/>
        </w:rPr>
        <w:br/>
        <w:t>Jakim kolorem pytam wszystkich</w:t>
      </w:r>
      <w:r w:rsidRPr="008552CA">
        <w:rPr>
          <w:rFonts w:ascii="Times New Roman" w:hAnsi="Times New Roman" w:cs="Times New Roman"/>
          <w:sz w:val="24"/>
          <w:szCs w:val="24"/>
        </w:rPr>
        <w:br/>
        <w:t>Maluje się fiołki lub śliwki.</w:t>
      </w:r>
      <w:r w:rsidRPr="008552CA">
        <w:rPr>
          <w:rFonts w:ascii="Times New Roman" w:hAnsi="Times New Roman" w:cs="Times New Roman"/>
          <w:sz w:val="24"/>
          <w:szCs w:val="24"/>
        </w:rPr>
        <w:br/>
      </w:r>
      <w:r w:rsidRPr="008552CA">
        <w:rPr>
          <w:rFonts w:ascii="Times New Roman" w:hAnsi="Times New Roman" w:cs="Times New Roman"/>
          <w:sz w:val="24"/>
          <w:szCs w:val="24"/>
        </w:rPr>
        <w:br/>
      </w:r>
      <w:r w:rsidRPr="00C16394">
        <w:rPr>
          <w:rStyle w:val="Pogrubienie"/>
          <w:rFonts w:ascii="Times New Roman" w:hAnsi="Times New Roman" w:cs="Times New Roman"/>
          <w:color w:val="943634" w:themeColor="accent2" w:themeShade="BF"/>
          <w:sz w:val="24"/>
          <w:szCs w:val="24"/>
        </w:rPr>
        <w:t>Brązowy</w:t>
      </w:r>
    </w:p>
    <w:p w:rsidR="008552CA" w:rsidRPr="008552CA" w:rsidRDefault="008552CA" w:rsidP="00FA3179">
      <w:pPr>
        <w:pStyle w:val="Akapitzlist"/>
        <w:spacing w:after="0" w:line="240" w:lineRule="auto"/>
        <w:rPr>
          <w:rFonts w:ascii="Times New Roman" w:hAnsi="Times New Roman" w:cs="Times New Roman"/>
          <w:sz w:val="24"/>
          <w:szCs w:val="24"/>
        </w:rPr>
      </w:pPr>
      <w:r w:rsidRPr="008552CA">
        <w:rPr>
          <w:rFonts w:ascii="Times New Roman" w:hAnsi="Times New Roman" w:cs="Times New Roman"/>
          <w:sz w:val="24"/>
          <w:szCs w:val="24"/>
        </w:rPr>
        <w:br/>
        <w:t>W jakim kolorze borowik – elegant</w:t>
      </w:r>
      <w:r w:rsidRPr="008552CA">
        <w:rPr>
          <w:rFonts w:ascii="Times New Roman" w:hAnsi="Times New Roman" w:cs="Times New Roman"/>
          <w:sz w:val="24"/>
          <w:szCs w:val="24"/>
        </w:rPr>
        <w:br/>
        <w:t>na swoją głowę kapelusz przywdziewa.</w:t>
      </w:r>
    </w:p>
    <w:p w:rsidR="008552CA" w:rsidRDefault="008552CA" w:rsidP="008552CA">
      <w:pPr>
        <w:spacing w:after="0" w:line="240" w:lineRule="auto"/>
        <w:rPr>
          <w:rFonts w:ascii="Times New Roman" w:hAnsi="Times New Roman" w:cs="Times New Roman"/>
          <w:sz w:val="24"/>
          <w:szCs w:val="24"/>
        </w:rPr>
      </w:pPr>
    </w:p>
    <w:p w:rsidR="00CE068E" w:rsidRDefault="0080553E" w:rsidP="0080553E">
      <w:pPr>
        <w:pStyle w:val="Akapitzlist"/>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Czy znam t</w:t>
      </w:r>
      <w:r w:rsidR="00CE068E">
        <w:rPr>
          <w:rFonts w:ascii="Times New Roman" w:hAnsi="Times New Roman" w:cs="Times New Roman"/>
          <w:sz w:val="24"/>
          <w:szCs w:val="24"/>
        </w:rPr>
        <w:t>e kolory? – zabawa dydaktyczna.</w:t>
      </w:r>
    </w:p>
    <w:p w:rsidR="00C16394" w:rsidRDefault="00C16394" w:rsidP="00C16394">
      <w:pPr>
        <w:pStyle w:val="Akapitzlist"/>
        <w:spacing w:after="0" w:line="240" w:lineRule="auto"/>
        <w:ind w:left="644"/>
        <w:rPr>
          <w:rFonts w:ascii="Times New Roman" w:hAnsi="Times New Roman" w:cs="Times New Roman"/>
          <w:sz w:val="24"/>
          <w:szCs w:val="24"/>
        </w:rPr>
      </w:pPr>
    </w:p>
    <w:p w:rsidR="0080553E" w:rsidRPr="0080553E" w:rsidRDefault="0080553E" w:rsidP="00CE068E">
      <w:pPr>
        <w:pStyle w:val="Akapitzlist"/>
        <w:spacing w:after="0" w:line="240" w:lineRule="auto"/>
        <w:ind w:left="644"/>
        <w:rPr>
          <w:rFonts w:ascii="Times New Roman" w:hAnsi="Times New Roman" w:cs="Times New Roman"/>
          <w:sz w:val="24"/>
          <w:szCs w:val="24"/>
        </w:rPr>
      </w:pPr>
      <w:r>
        <w:rPr>
          <w:rFonts w:ascii="Times New Roman" w:hAnsi="Times New Roman" w:cs="Times New Roman"/>
          <w:sz w:val="24"/>
          <w:szCs w:val="24"/>
        </w:rPr>
        <w:t>Rodzic prosi dziecko, żeby odszukało w domu np. trzech przedmiotów w kolorze czerwonym, dwóch w zielonym itp.</w:t>
      </w:r>
    </w:p>
    <w:p w:rsidR="008552CA" w:rsidRDefault="0080553E" w:rsidP="0080553E">
      <w:pPr>
        <w:spacing w:after="0" w:line="240" w:lineRule="auto"/>
        <w:rPr>
          <w:rFonts w:ascii="Times New Roman" w:hAnsi="Times New Roman" w:cs="Times New Roman"/>
          <w:sz w:val="24"/>
          <w:szCs w:val="24"/>
        </w:rPr>
      </w:pPr>
      <w:r>
        <w:rPr>
          <w:noProof/>
          <w:lang w:eastAsia="pl-PL"/>
        </w:rPr>
        <w:lastRenderedPageBreak/>
        <w:drawing>
          <wp:inline distT="0" distB="0" distL="0" distR="0">
            <wp:extent cx="5760720" cy="8638467"/>
            <wp:effectExtent l="19050" t="0" r="0" b="0"/>
            <wp:docPr id="27" name="Obraz 27" descr="KOLORY x11 Plansze edukacyjne | Kolory, Rymowanki, Przed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OLORY x11 Plansze edukacyjne | Kolory, Rymowanki, Przedszkole"/>
                    <pic:cNvPicPr>
                      <a:picLocks noChangeAspect="1" noChangeArrowheads="1"/>
                    </pic:cNvPicPr>
                  </pic:nvPicPr>
                  <pic:blipFill>
                    <a:blip r:embed="rId10"/>
                    <a:srcRect/>
                    <a:stretch>
                      <a:fillRect/>
                    </a:stretch>
                  </pic:blipFill>
                  <pic:spPr bwMode="auto">
                    <a:xfrm>
                      <a:off x="0" y="0"/>
                      <a:ext cx="5760720" cy="8638467"/>
                    </a:xfrm>
                    <a:prstGeom prst="rect">
                      <a:avLst/>
                    </a:prstGeom>
                    <a:noFill/>
                    <a:ln w="9525">
                      <a:noFill/>
                      <a:miter lim="800000"/>
                      <a:headEnd/>
                      <a:tailEnd/>
                    </a:ln>
                  </pic:spPr>
                </pic:pic>
              </a:graphicData>
            </a:graphic>
          </wp:inline>
        </w:drawing>
      </w:r>
    </w:p>
    <w:p w:rsidR="0080553E" w:rsidRPr="0080553E" w:rsidRDefault="0080553E" w:rsidP="0080553E">
      <w:pPr>
        <w:spacing w:after="0" w:line="240" w:lineRule="auto"/>
        <w:rPr>
          <w:rFonts w:ascii="Times New Roman" w:hAnsi="Times New Roman" w:cs="Times New Roman"/>
          <w:sz w:val="24"/>
          <w:szCs w:val="24"/>
        </w:rPr>
      </w:pPr>
    </w:p>
    <w:p w:rsidR="00FA3179" w:rsidRDefault="00FA3179" w:rsidP="00FA3179">
      <w:pPr>
        <w:pStyle w:val="Akapitzlist"/>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Jak mieszać kolory? – eksperyment.</w:t>
      </w:r>
    </w:p>
    <w:p w:rsidR="00FA3179" w:rsidRPr="00FA3179" w:rsidRDefault="00FA3179" w:rsidP="00FA3179">
      <w:pPr>
        <w:pStyle w:val="Akapitzlist"/>
        <w:spacing w:after="0" w:line="240" w:lineRule="auto"/>
        <w:rPr>
          <w:rFonts w:ascii="Times New Roman" w:hAnsi="Times New Roman" w:cs="Times New Roman"/>
          <w:sz w:val="24"/>
          <w:szCs w:val="24"/>
        </w:rPr>
      </w:pPr>
    </w:p>
    <w:p w:rsidR="00FF3A76" w:rsidRDefault="00144E9C" w:rsidP="00FF3A76">
      <w:pPr>
        <w:spacing w:after="0" w:line="240" w:lineRule="auto"/>
        <w:contextualSpacing/>
        <w:jc w:val="both"/>
        <w:rPr>
          <w:rFonts w:ascii="Times New Roman" w:hAnsi="Times New Roman" w:cs="Times New Roman"/>
          <w:sz w:val="28"/>
          <w:szCs w:val="28"/>
        </w:rPr>
      </w:pPr>
      <w:hyperlink r:id="rId11" w:history="1">
        <w:r w:rsidR="00FA3179" w:rsidRPr="004606E4">
          <w:rPr>
            <w:rStyle w:val="Hipercze"/>
            <w:rFonts w:ascii="Times New Roman" w:hAnsi="Times New Roman" w:cs="Times New Roman"/>
            <w:sz w:val="28"/>
            <w:szCs w:val="28"/>
          </w:rPr>
          <w:t>https://youtu.be/rmWS5NNTS-8</w:t>
        </w:r>
      </w:hyperlink>
    </w:p>
    <w:p w:rsidR="00FA3179" w:rsidRDefault="00FA3179" w:rsidP="00FA3179">
      <w:pPr>
        <w:pStyle w:val="NormalnyWeb"/>
        <w:jc w:val="both"/>
      </w:pPr>
      <w:r>
        <w:t xml:space="preserve">Mieszanie kolorów dla dzieci, to wspaniała propozycja na zabawę plastyczną. </w:t>
      </w:r>
      <w:r w:rsidRPr="00FA3179">
        <w:rPr>
          <w:rStyle w:val="Pogrubienie"/>
          <w:b w:val="0"/>
        </w:rPr>
        <w:t>Do zabawy potrzebujesz:</w:t>
      </w:r>
      <w:r>
        <w:t xml:space="preserve"> waciki kosmetyczne, pipetę lub pędzle, wodę, farby oraz kartkę papieru. Na kartce układamy kilka wacików obok siebie. Wodę barwimy farbą, bibułą lub barwnikiem na </w:t>
      </w:r>
      <w:r w:rsidRPr="00FA3179">
        <w:rPr>
          <w:rStyle w:val="Pogrubienie"/>
          <w:b w:val="0"/>
        </w:rPr>
        <w:t>trzy podstawowe kolory: czerwony, żółty i niebieski.</w:t>
      </w:r>
      <w:r>
        <w:t xml:space="preserve"> Dziecko nabiera pipetą lub pędzlem zabarwioną wodę i nanosi ją na waciki. Obserwujemy jak łączą się kolory i jakie barwy powstają po zmieszaniu kolorów podstawowych.</w:t>
      </w:r>
    </w:p>
    <w:p w:rsidR="008552CA" w:rsidRDefault="00F61A64" w:rsidP="008552CA">
      <w:pPr>
        <w:pStyle w:val="NormalnyWeb"/>
        <w:numPr>
          <w:ilvl w:val="0"/>
          <w:numId w:val="1"/>
        </w:numPr>
        <w:jc w:val="both"/>
      </w:pPr>
      <w:r>
        <w:t xml:space="preserve">Pszczoły i kwiaty – zabawa </w:t>
      </w:r>
      <w:r w:rsidR="006359C6">
        <w:t>ruchowa</w:t>
      </w:r>
      <w:r>
        <w:t>. Na podłodze r</w:t>
      </w:r>
      <w:r w:rsidR="006359C6">
        <w:t>ozkładamy</w:t>
      </w:r>
      <w:r>
        <w:t xml:space="preserve"> wycięte z kartonu kwiaty, a na nich coś imitującego pyłek (np. pompony). </w:t>
      </w:r>
      <w:r w:rsidR="008552CA">
        <w:t>Włączamy muzykę. Gdy rodzic przycisza</w:t>
      </w:r>
      <w:r>
        <w:t xml:space="preserve"> muzykę dzieci (pszczoły) zbierają pyłek do koszyczka. Mogą też przenosić pyłek (pompony) za pomocą szczypiec do ula (np. na koc lub wycięty z kartonu ul)</w:t>
      </w:r>
      <w:r w:rsidR="008552CA">
        <w:t>.</w:t>
      </w:r>
    </w:p>
    <w:p w:rsidR="0080553E" w:rsidRDefault="0080553E" w:rsidP="0080553E">
      <w:pPr>
        <w:pStyle w:val="NormalnyWeb"/>
        <w:ind w:left="720"/>
        <w:jc w:val="both"/>
      </w:pPr>
    </w:p>
    <w:p w:rsidR="00F61A64" w:rsidRDefault="00F61A64" w:rsidP="00F61A64">
      <w:pPr>
        <w:pStyle w:val="NormalnyWeb"/>
        <w:numPr>
          <w:ilvl w:val="0"/>
          <w:numId w:val="1"/>
        </w:numPr>
        <w:jc w:val="both"/>
      </w:pPr>
      <w:r>
        <w:t>Słuchanie bajki „O Białej Krainie i czarnoksiężniku Koloruchu”.</w:t>
      </w:r>
    </w:p>
    <w:p w:rsidR="00F61A64" w:rsidRDefault="00FA3179" w:rsidP="00F61A64">
      <w:pPr>
        <w:pStyle w:val="NormalnyWeb"/>
        <w:contextualSpacing/>
        <w:jc w:val="both"/>
      </w:pPr>
      <w:r>
        <w:br/>
        <w:t>    Dawno temu, za górami, za lasami była kraina, którą nazywano „Białą Krainą”, nie ze względu na porę roku, gdyż śnieg nie padał tam wcale, tylko dlatego, iż wszystko tam było białe. Biała była trawa, białe niebo i słońce, drzewa w kolorze bieli i kwiaty, a domy miały białe ściany i dachy, a zamek króla białe mury i wrota.</w:t>
      </w:r>
      <w:r>
        <w:br/>
        <w:t>    Ludzie w tej krainie byli bardzo smutni, nie chciało im się pracować, uprawiać ziemi, sadzić kwiatów, nie zbierali też białych owoców z białych drzew. Całymi dniami siedzieli w domach, tak, jak król płacząc i oczekując, że kiedyś będzie inaczej.</w:t>
      </w:r>
      <w:r>
        <w:br/>
        <w:t xml:space="preserve">    Pewnego dnia król tej krainy wyczytał w wielkiej, mądrej książce, iż daleko mieszka dobry czarnoksiężnik Koloruch, który może coś poradzić na troski króla i jego poddanych. Wybrał się więc król na swoim rumaku w daleką, niebezpieczną podróż, aby odszukać Kolorucha. Zabrało mu to wiele czasu i bogactw, ale król wrócił do swego królestwa z podarunkiem od czarnoksiężnika. Były to trzy barwy, które miały przywrócić kolory w krainie: barwa żółta, niebieska i czerwona. Jednak król nie był do końca zadowolony z podarunku, ponieważ Koloruch był osobą bardzo tajemniczą i nie wyjawił królowi, co ma zrobić, aby otrzymać pełną gamę kolorów. Powiedział tylko, iż trzy podarowane barwy mają w sobie czarodziejską moc, a umiejętnie wykorzystane uszczęśliwią wszystkich. Jednak klucz do zagadki pozostał tajemnicą, a król musiał nauczyć się cierpliwości. </w:t>
      </w:r>
    </w:p>
    <w:p w:rsidR="00F61A64" w:rsidRDefault="00FA3179" w:rsidP="00F61A64">
      <w:pPr>
        <w:pStyle w:val="NormalnyWeb"/>
        <w:contextualSpacing/>
        <w:jc w:val="both"/>
      </w:pPr>
      <w:r>
        <w:br/>
        <w:t>    Wróciwszy do królestwa król rozlał trzy kolory po całej krainie: żółć pomalowała słońce, gruszki na drzewie, łany rzepaku na polach, słomiane dachy domów; czerwień – pomalowała cegły, jabłka, wiśnie; kolor niebieski wymalował niebo, szyby w oknach i rzeki. Wszystko wyglądało teraz pięknie i kolorowo, jednak wciąż pozostawało dużo bieli, a poddani wkrótce zaczęli znowu narzekać i prosić króla, by uczynił ich świat w pełni kolorowy. Król czuł się bezsilny, wpadał raz rozpacz raz w złość, aż pewnego dnia zdenerwowany niechcący upuścił pojemnik z niebieską farbą i część koloru wpadła do pojemnika z farbą żółtą. Król ze zdziwieniem zobaczył, że farby mieszając się stworzyły nowy kolor – zielony. Postanowił więc eksperymentować dalej. Niebieski dołożył do czerwieni i otrzymał fiolet. Żółć pomieszał z czerwienią i otrzymał kolor pomarańczowy. A gdy zmieszał wszystkie barwy otrzymał brązowy.</w:t>
      </w:r>
    </w:p>
    <w:p w:rsidR="00FA3179" w:rsidRDefault="00FA3179" w:rsidP="00FA3179">
      <w:pPr>
        <w:pStyle w:val="NormalnyWeb"/>
        <w:jc w:val="both"/>
      </w:pPr>
      <w:r>
        <w:lastRenderedPageBreak/>
        <w:br/>
        <w:t>    Król zrozumiał, że zagadka czarnoksiężnika tkwiła w umiejętnym pomieszaniu barw, które otrzymał na początku i że w zupełności wystarczyły one, aby Kraina Bieli stała się kolorową krainą. Odtąd wszyscy żyli szczęśliwie i nigdy więcej nie byli smutni.</w:t>
      </w:r>
    </w:p>
    <w:p w:rsidR="0080553E" w:rsidRDefault="000B1805" w:rsidP="003231DA">
      <w:pPr>
        <w:pStyle w:val="NormalnyWeb"/>
        <w:numPr>
          <w:ilvl w:val="0"/>
          <w:numId w:val="1"/>
        </w:numPr>
        <w:jc w:val="both"/>
      </w:pPr>
      <w:r>
        <w:t xml:space="preserve"> </w:t>
      </w:r>
      <w:r w:rsidR="0080553E">
        <w:t>„Ziarenko” – poszerzanie wiedzy przyrodniczej. Rodzic pokazuje dziecku ziarenko fasoli i mówi: to małe ziarenko fasoli. Spróbuj zamienić się w malutkie ziarenko. Dziecko zwija się w kłębuszek. Posłuchajcie historii o ziarenku.</w:t>
      </w:r>
    </w:p>
    <w:p w:rsidR="0080553E" w:rsidRDefault="0080553E" w:rsidP="003231DA">
      <w:pPr>
        <w:pStyle w:val="NormalnyWeb"/>
        <w:ind w:left="720"/>
        <w:contextualSpacing/>
        <w:jc w:val="both"/>
      </w:pPr>
      <w:r>
        <w:t>Małe ziarenko spało mocno, głęboko pod ziemią. Pewnego razu otworzyło jedno oko, ale wokół było bardzo ciemno i zimno.</w:t>
      </w:r>
    </w:p>
    <w:p w:rsidR="0080553E" w:rsidRDefault="0080553E" w:rsidP="003231DA">
      <w:pPr>
        <w:pStyle w:val="NormalnyWeb"/>
        <w:ind w:left="720"/>
        <w:contextualSpacing/>
        <w:jc w:val="both"/>
      </w:pPr>
      <w:r>
        <w:t>- brrr … nic ciekawego – poszło spać dalej.</w:t>
      </w:r>
    </w:p>
    <w:p w:rsidR="0080553E" w:rsidRDefault="0080553E" w:rsidP="003231DA">
      <w:pPr>
        <w:pStyle w:val="NormalnyWeb"/>
        <w:ind w:left="720"/>
        <w:contextualSpacing/>
        <w:jc w:val="both"/>
      </w:pPr>
      <w:r>
        <w:t>Pewnego wiosennego dnia Ziarenko poczuło, że wokół niego robi się coraz cieplej. Nie wiedziało, skąd to uczucie, ale było ono bardzo miłe. Kolejnego dnia Ziarenko poczuło, że coś je obmywa, a ziemia wokół jest coraz cieplejsza. Zapragnęło więcej i więcej obmywania i ciepła</w:t>
      </w:r>
      <w:r w:rsidR="003231DA">
        <w:t>, zaczęło poszukiwać. Wysunęło jedną rękę, a tam brrrr zimno, wysunęło drugą rękę w przeciwnym kierunku.</w:t>
      </w:r>
    </w:p>
    <w:p w:rsidR="003231DA" w:rsidRDefault="003231DA" w:rsidP="003231DA">
      <w:pPr>
        <w:pStyle w:val="NormalnyWeb"/>
        <w:ind w:left="720"/>
        <w:contextualSpacing/>
        <w:jc w:val="both"/>
      </w:pPr>
      <w:r>
        <w:t>- ojej, ciepło, tak bardzo chce mi się pić, jeszcze i jeszcze – Ziarenko wyciągnęło rękę do ciepła i wody aż nagle… stało się wokół bardzo jasno. Ziarenko zapłakało.</w:t>
      </w:r>
    </w:p>
    <w:p w:rsidR="003231DA" w:rsidRDefault="003231DA" w:rsidP="003231DA">
      <w:pPr>
        <w:pStyle w:val="NormalnyWeb"/>
        <w:ind w:left="720"/>
        <w:contextualSpacing/>
        <w:jc w:val="both"/>
      </w:pPr>
      <w:r>
        <w:t>- co się stało? Nic nie widzę!</w:t>
      </w:r>
    </w:p>
    <w:p w:rsidR="003231DA" w:rsidRDefault="003231DA" w:rsidP="003231DA">
      <w:pPr>
        <w:pStyle w:val="NormalnyWeb"/>
        <w:ind w:left="720"/>
        <w:contextualSpacing/>
        <w:jc w:val="both"/>
      </w:pPr>
      <w:r>
        <w:t xml:space="preserve">- przyzwyczaisz się do mego światła – pogłaskało je Słonko swym promykiem. </w:t>
      </w:r>
    </w:p>
    <w:p w:rsidR="003231DA" w:rsidRDefault="003231DA" w:rsidP="003231DA">
      <w:pPr>
        <w:pStyle w:val="NormalnyWeb"/>
        <w:ind w:left="720"/>
        <w:contextualSpacing/>
        <w:jc w:val="both"/>
      </w:pPr>
      <w:r>
        <w:t>- pomożemy ci – szepnął szumiący, ciepły deszczyk.</w:t>
      </w:r>
    </w:p>
    <w:p w:rsidR="00CE068E" w:rsidRDefault="00CE068E" w:rsidP="003231DA">
      <w:pPr>
        <w:pStyle w:val="NormalnyWeb"/>
        <w:ind w:left="720"/>
        <w:contextualSpacing/>
        <w:jc w:val="both"/>
      </w:pPr>
    </w:p>
    <w:p w:rsidR="00CE068E" w:rsidRDefault="00CE068E" w:rsidP="003231DA">
      <w:pPr>
        <w:pStyle w:val="NormalnyWeb"/>
        <w:ind w:left="720"/>
        <w:contextualSpacing/>
        <w:jc w:val="both"/>
      </w:pPr>
    </w:p>
    <w:p w:rsidR="003231DA" w:rsidRDefault="003231DA" w:rsidP="0080553E">
      <w:pPr>
        <w:pStyle w:val="NormalnyWeb"/>
        <w:ind w:left="720"/>
        <w:jc w:val="both"/>
      </w:pPr>
      <w:r>
        <w:rPr>
          <w:noProof/>
        </w:rPr>
        <w:drawing>
          <wp:inline distT="0" distB="0" distL="0" distR="0">
            <wp:extent cx="2376320" cy="1296237"/>
            <wp:effectExtent l="19050" t="0" r="4930" b="0"/>
            <wp:docPr id="42" name="Obraz 42" descr="Cud życia. Ziarenko fasoli - 25 dni w 3 minuty. - Ciekawost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d życia. Ziarenko fasoli - 25 dni w 3 minuty. - Ciekawostki ..."/>
                    <pic:cNvPicPr>
                      <a:picLocks noChangeAspect="1" noChangeArrowheads="1"/>
                    </pic:cNvPicPr>
                  </pic:nvPicPr>
                  <pic:blipFill>
                    <a:blip r:embed="rId12"/>
                    <a:srcRect/>
                    <a:stretch>
                      <a:fillRect/>
                    </a:stretch>
                  </pic:blipFill>
                  <pic:spPr bwMode="auto">
                    <a:xfrm>
                      <a:off x="0" y="0"/>
                      <a:ext cx="2378026" cy="1297167"/>
                    </a:xfrm>
                    <a:prstGeom prst="rect">
                      <a:avLst/>
                    </a:prstGeom>
                    <a:noFill/>
                    <a:ln w="9525">
                      <a:noFill/>
                      <a:miter lim="800000"/>
                      <a:headEnd/>
                      <a:tailEnd/>
                    </a:ln>
                  </pic:spPr>
                </pic:pic>
              </a:graphicData>
            </a:graphic>
          </wp:inline>
        </w:drawing>
      </w:r>
      <w:r>
        <w:t xml:space="preserve">   </w:t>
      </w:r>
      <w:r>
        <w:rPr>
          <w:noProof/>
        </w:rPr>
        <w:drawing>
          <wp:inline distT="0" distB="0" distL="0" distR="0">
            <wp:extent cx="1613807" cy="1299538"/>
            <wp:effectExtent l="19050" t="0" r="5443" b="0"/>
            <wp:docPr id="45" name="Obraz 45" descr="Fasoli ziarno ilustracja wektor. Ilustracja złożonej z nowy - 309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soli ziarno ilustracja wektor. Ilustracja złożonej z nowy - 30910323"/>
                    <pic:cNvPicPr>
                      <a:picLocks noChangeAspect="1" noChangeArrowheads="1"/>
                    </pic:cNvPicPr>
                  </pic:nvPicPr>
                  <pic:blipFill>
                    <a:blip r:embed="rId13" cstate="print"/>
                    <a:srcRect/>
                    <a:stretch>
                      <a:fillRect/>
                    </a:stretch>
                  </pic:blipFill>
                  <pic:spPr bwMode="auto">
                    <a:xfrm>
                      <a:off x="0" y="0"/>
                      <a:ext cx="1616547" cy="1301744"/>
                    </a:xfrm>
                    <a:prstGeom prst="rect">
                      <a:avLst/>
                    </a:prstGeom>
                    <a:noFill/>
                    <a:ln w="9525">
                      <a:noFill/>
                      <a:miter lim="800000"/>
                      <a:headEnd/>
                      <a:tailEnd/>
                    </a:ln>
                  </pic:spPr>
                </pic:pic>
              </a:graphicData>
            </a:graphic>
          </wp:inline>
        </w:drawing>
      </w:r>
    </w:p>
    <w:p w:rsidR="003231DA" w:rsidRDefault="003231DA" w:rsidP="003231DA">
      <w:pPr>
        <w:pStyle w:val="NormalnyWeb"/>
        <w:numPr>
          <w:ilvl w:val="0"/>
          <w:numId w:val="1"/>
        </w:numPr>
        <w:jc w:val="both"/>
      </w:pPr>
      <w:r>
        <w:t>Praca z KP2.37 – poszerzanie wiedzy przyrodniczej. Dzieci obserwują historię wzrostu owocu truskawki.</w:t>
      </w:r>
    </w:p>
    <w:p w:rsidR="00CE068E" w:rsidRDefault="00CE068E" w:rsidP="00CE068E">
      <w:pPr>
        <w:pStyle w:val="NormalnyWeb"/>
        <w:ind w:left="284"/>
        <w:jc w:val="both"/>
      </w:pPr>
    </w:p>
    <w:p w:rsidR="003231DA" w:rsidRDefault="004D09A4" w:rsidP="003231DA">
      <w:pPr>
        <w:pStyle w:val="NormalnyWeb"/>
        <w:numPr>
          <w:ilvl w:val="0"/>
          <w:numId w:val="1"/>
        </w:numPr>
        <w:jc w:val="both"/>
      </w:pPr>
      <w:r>
        <w:t>Siejemy</w:t>
      </w:r>
      <w:r w:rsidR="003231DA">
        <w:t xml:space="preserve"> rzodkiewki – aktywne poznawanie świata przyrodniczego. Dzieci sieją nasiona rzodkiewki.</w:t>
      </w:r>
    </w:p>
    <w:p w:rsidR="0080553E" w:rsidRDefault="003231DA" w:rsidP="0080553E">
      <w:pPr>
        <w:pStyle w:val="NormalnyWeb"/>
        <w:jc w:val="both"/>
      </w:pPr>
      <w:r>
        <w:t>Część II</w:t>
      </w:r>
    </w:p>
    <w:p w:rsidR="00C226FC" w:rsidRDefault="003231DA" w:rsidP="00CE068E">
      <w:pPr>
        <w:pStyle w:val="NormalnyWeb"/>
        <w:numPr>
          <w:ilvl w:val="0"/>
          <w:numId w:val="1"/>
        </w:numPr>
        <w:jc w:val="both"/>
      </w:pPr>
      <w:r>
        <w:t>„Omiń kałużę” – zabawa ruchowa z elementem równowagi.</w:t>
      </w:r>
      <w:r w:rsidR="000B1805">
        <w:t xml:space="preserve"> Dzieci przy piosence „Razem z latem” omijają kałuże (mogą to być porozrzucane gazety). Podczas pauzy prostują się, wspinają na palce i wystawiają twarz do słońca.</w:t>
      </w:r>
    </w:p>
    <w:p w:rsidR="00CE068E" w:rsidRDefault="00CE068E" w:rsidP="00CE068E">
      <w:pPr>
        <w:pStyle w:val="NormalnyWeb"/>
        <w:ind w:left="644"/>
        <w:jc w:val="both"/>
      </w:pPr>
    </w:p>
    <w:p w:rsidR="000B1805" w:rsidRDefault="000B1805" w:rsidP="000B1805">
      <w:pPr>
        <w:pStyle w:val="NormalnyWeb"/>
        <w:numPr>
          <w:ilvl w:val="0"/>
          <w:numId w:val="1"/>
        </w:numPr>
        <w:jc w:val="both"/>
      </w:pPr>
      <w:r>
        <w:t>Zapoznanie z piosenką – „Znam kolory” Śpiewające Brzdące</w:t>
      </w:r>
    </w:p>
    <w:p w:rsidR="000B1805" w:rsidRDefault="00144E9C" w:rsidP="000B1805">
      <w:pPr>
        <w:pStyle w:val="NormalnyWeb"/>
        <w:ind w:left="720"/>
        <w:jc w:val="both"/>
      </w:pPr>
      <w:hyperlink r:id="rId14" w:history="1">
        <w:r w:rsidR="000B1805" w:rsidRPr="004606E4">
          <w:rPr>
            <w:rStyle w:val="Hipercze"/>
          </w:rPr>
          <w:t>https://www.youtube.com/watch?v=owzja2wW8Nk</w:t>
        </w:r>
      </w:hyperlink>
    </w:p>
    <w:p w:rsidR="00CE068E" w:rsidRPr="00CE068E" w:rsidRDefault="003231DA" w:rsidP="000B1805">
      <w:pPr>
        <w:pStyle w:val="NormalnyWeb"/>
        <w:numPr>
          <w:ilvl w:val="0"/>
          <w:numId w:val="1"/>
        </w:numPr>
        <w:jc w:val="both"/>
      </w:pPr>
      <w:r w:rsidRPr="000B1805">
        <w:rPr>
          <w:iCs/>
        </w:rPr>
        <w:lastRenderedPageBreak/>
        <w:t xml:space="preserve">Barwna mozaika –doświadczenie. </w:t>
      </w:r>
    </w:p>
    <w:p w:rsidR="00CE068E" w:rsidRDefault="000B1805" w:rsidP="00CE068E">
      <w:pPr>
        <w:pStyle w:val="NormalnyWeb"/>
        <w:ind w:left="644"/>
        <w:jc w:val="both"/>
        <w:rPr>
          <w:iCs/>
        </w:rPr>
      </w:pPr>
      <w:r>
        <w:rPr>
          <w:iCs/>
        </w:rPr>
        <w:t>Potrzebne będą:</w:t>
      </w:r>
      <w:r w:rsidR="003231DA" w:rsidRPr="000B1805">
        <w:rPr>
          <w:iCs/>
        </w:rPr>
        <w:t xml:space="preserve"> talerz, mleko, barwniki spożywcze, odrobina płynu do naczyń i patyczek kosmetyczny. </w:t>
      </w:r>
    </w:p>
    <w:p w:rsidR="003231DA" w:rsidRPr="003231DA" w:rsidRDefault="003231DA" w:rsidP="00CE068E">
      <w:pPr>
        <w:pStyle w:val="NormalnyWeb"/>
        <w:ind w:left="644"/>
        <w:jc w:val="both"/>
      </w:pPr>
      <w:r w:rsidRPr="000B1805">
        <w:rPr>
          <w:iCs/>
        </w:rPr>
        <w:t>Nalewamy mleko na talerzyk. Robimy w nim plamki z dowolnych kolorów. Patyczek zwilżamy w płynie do naczyń, wkładamy do mleka i gotowe.</w:t>
      </w:r>
    </w:p>
    <w:p w:rsidR="003231DA" w:rsidRDefault="00144E9C" w:rsidP="004D09A4">
      <w:pPr>
        <w:pStyle w:val="NormalnyWeb"/>
        <w:ind w:left="720"/>
        <w:jc w:val="both"/>
      </w:pPr>
      <w:hyperlink r:id="rId15" w:history="1">
        <w:r w:rsidR="003231DA" w:rsidRPr="004606E4">
          <w:rPr>
            <w:rStyle w:val="Hipercze"/>
          </w:rPr>
          <w:t>https://www.youtube.com/watch?v=stg9EYDGn4g</w:t>
        </w:r>
      </w:hyperlink>
    </w:p>
    <w:p w:rsidR="00C226FC" w:rsidRDefault="00C226FC" w:rsidP="004D09A4">
      <w:pPr>
        <w:pStyle w:val="NormalnyWeb"/>
        <w:ind w:left="720"/>
        <w:jc w:val="both"/>
      </w:pPr>
    </w:p>
    <w:p w:rsidR="00C226FC" w:rsidRDefault="00C226FC" w:rsidP="00C226FC">
      <w:pPr>
        <w:pStyle w:val="NormalnyWeb"/>
        <w:ind w:left="720"/>
        <w:jc w:val="center"/>
      </w:pPr>
      <w:r>
        <w:rPr>
          <w:noProof/>
        </w:rPr>
        <w:drawing>
          <wp:inline distT="0" distB="0" distL="0" distR="0">
            <wp:extent cx="4266750" cy="3200400"/>
            <wp:effectExtent l="19050" t="0" r="450" b="0"/>
            <wp:docPr id="111" name="Obraz 111" descr="malowanie na mleku | zabawy z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lowanie na mleku | zabawy z N."/>
                    <pic:cNvPicPr>
                      <a:picLocks noChangeAspect="1" noChangeArrowheads="1"/>
                    </pic:cNvPicPr>
                  </pic:nvPicPr>
                  <pic:blipFill>
                    <a:blip r:embed="rId16" cstate="print"/>
                    <a:srcRect/>
                    <a:stretch>
                      <a:fillRect/>
                    </a:stretch>
                  </pic:blipFill>
                  <pic:spPr bwMode="auto">
                    <a:xfrm>
                      <a:off x="0" y="0"/>
                      <a:ext cx="4274916" cy="3206525"/>
                    </a:xfrm>
                    <a:prstGeom prst="rect">
                      <a:avLst/>
                    </a:prstGeom>
                    <a:noFill/>
                    <a:ln w="9525">
                      <a:noFill/>
                      <a:miter lim="800000"/>
                      <a:headEnd/>
                      <a:tailEnd/>
                    </a:ln>
                  </pic:spPr>
                </pic:pic>
              </a:graphicData>
            </a:graphic>
          </wp:inline>
        </w:drawing>
      </w:r>
    </w:p>
    <w:p w:rsidR="00C226FC" w:rsidRPr="003231DA" w:rsidRDefault="00C226FC" w:rsidP="004D09A4">
      <w:pPr>
        <w:pStyle w:val="NormalnyWeb"/>
        <w:ind w:left="720"/>
        <w:jc w:val="both"/>
      </w:pPr>
    </w:p>
    <w:p w:rsidR="00CE068E" w:rsidRDefault="00CE068E" w:rsidP="00CE068E">
      <w:pPr>
        <w:pStyle w:val="NormalnyWeb"/>
        <w:numPr>
          <w:ilvl w:val="0"/>
          <w:numId w:val="1"/>
        </w:numPr>
        <w:jc w:val="both"/>
      </w:pPr>
      <w:r>
        <w:t>Kolory – zabawa z piłką.</w:t>
      </w:r>
    </w:p>
    <w:p w:rsidR="00C90575" w:rsidRDefault="00C90575" w:rsidP="00CE068E">
      <w:pPr>
        <w:pStyle w:val="NormalnyWeb"/>
        <w:ind w:left="644"/>
        <w:jc w:val="both"/>
      </w:pPr>
      <w:r>
        <w:t>Rodzic rzuca piłkę do dziecka wymieniając przy tym różne kolory. Dziecko łapie i odrzuca piłkę. Nie można jej złapać, gd</w:t>
      </w:r>
      <w:r w:rsidR="00C226FC">
        <w:t>y rzucający piłkę powie „czarny</w:t>
      </w:r>
      <w:r>
        <w:t xml:space="preserve">”. Zmiana z prowadzącym następuje, gdy </w:t>
      </w:r>
      <w:r w:rsidR="00C226FC">
        <w:t>dziecko</w:t>
      </w:r>
      <w:r>
        <w:t xml:space="preserve"> złapie pił</w:t>
      </w:r>
      <w:r w:rsidR="00C226FC">
        <w:t>kę, mimo że padło hasło „czarny</w:t>
      </w:r>
      <w:r>
        <w:t>”.</w:t>
      </w:r>
    </w:p>
    <w:p w:rsidR="00C226FC" w:rsidRDefault="00C226FC" w:rsidP="00C226FC">
      <w:pPr>
        <w:pStyle w:val="NormalnyWeb"/>
        <w:ind w:left="644"/>
        <w:jc w:val="both"/>
      </w:pPr>
    </w:p>
    <w:p w:rsidR="008552CA" w:rsidRDefault="008552CA" w:rsidP="008552CA">
      <w:pPr>
        <w:pStyle w:val="NormalnyWeb"/>
        <w:numPr>
          <w:ilvl w:val="0"/>
          <w:numId w:val="1"/>
        </w:numPr>
        <w:jc w:val="both"/>
      </w:pPr>
      <w:r>
        <w:t>Pokoloruj według wzoru –</w:t>
      </w:r>
      <w:r w:rsidR="004D09A4">
        <w:t xml:space="preserve"> karty</w:t>
      </w:r>
      <w:r>
        <w:t xml:space="preserve"> pracy.</w:t>
      </w:r>
    </w:p>
    <w:p w:rsidR="00FA3179" w:rsidRDefault="00FA3179" w:rsidP="00FF3A76">
      <w:pPr>
        <w:spacing w:after="0" w:line="240" w:lineRule="auto"/>
        <w:contextualSpacing/>
        <w:jc w:val="both"/>
        <w:rPr>
          <w:rFonts w:ascii="Times New Roman" w:hAnsi="Times New Roman" w:cs="Times New Roman"/>
          <w:sz w:val="28"/>
          <w:szCs w:val="28"/>
        </w:rPr>
      </w:pPr>
      <w:r>
        <w:rPr>
          <w:noProof/>
          <w:lang w:eastAsia="pl-PL"/>
        </w:rPr>
        <w:lastRenderedPageBreak/>
        <w:drawing>
          <wp:inline distT="0" distB="0" distL="0" distR="0">
            <wp:extent cx="5760720" cy="8152241"/>
            <wp:effectExtent l="19050" t="0" r="0" b="0"/>
            <wp:docPr id="7" name="Obraz 7" descr="Znalezione obrazy dla zapytania karnawał karty pracy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karnawał karty pracy (With images ..."/>
                    <pic:cNvPicPr>
                      <a:picLocks noChangeAspect="1" noChangeArrowheads="1"/>
                    </pic:cNvPicPr>
                  </pic:nvPicPr>
                  <pic:blipFill>
                    <a:blip r:embed="rId17"/>
                    <a:srcRect/>
                    <a:stretch>
                      <a:fillRect/>
                    </a:stretch>
                  </pic:blipFill>
                  <pic:spPr bwMode="auto">
                    <a:xfrm>
                      <a:off x="0" y="0"/>
                      <a:ext cx="5760720" cy="8152241"/>
                    </a:xfrm>
                    <a:prstGeom prst="rect">
                      <a:avLst/>
                    </a:prstGeom>
                    <a:noFill/>
                    <a:ln w="9525">
                      <a:noFill/>
                      <a:miter lim="800000"/>
                      <a:headEnd/>
                      <a:tailEnd/>
                    </a:ln>
                  </pic:spPr>
                </pic:pic>
              </a:graphicData>
            </a:graphic>
          </wp:inline>
        </w:drawing>
      </w:r>
    </w:p>
    <w:p w:rsidR="004D09A4" w:rsidRDefault="004D09A4" w:rsidP="00FF3A76">
      <w:pPr>
        <w:spacing w:after="0" w:line="240" w:lineRule="auto"/>
        <w:contextualSpacing/>
        <w:jc w:val="both"/>
        <w:rPr>
          <w:rFonts w:ascii="Times New Roman" w:hAnsi="Times New Roman" w:cs="Times New Roman"/>
          <w:sz w:val="28"/>
          <w:szCs w:val="28"/>
        </w:rPr>
      </w:pPr>
      <w:r>
        <w:rPr>
          <w:noProof/>
          <w:lang w:eastAsia="pl-PL"/>
        </w:rPr>
        <w:lastRenderedPageBreak/>
        <w:drawing>
          <wp:inline distT="0" distB="0" distL="0" distR="0">
            <wp:extent cx="5760720" cy="8152241"/>
            <wp:effectExtent l="19050" t="0" r="0" b="0"/>
            <wp:docPr id="51" name="Obraz 51"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ak opisu."/>
                    <pic:cNvPicPr>
                      <a:picLocks noChangeAspect="1" noChangeArrowheads="1"/>
                    </pic:cNvPicPr>
                  </pic:nvPicPr>
                  <pic:blipFill>
                    <a:blip r:embed="rId18"/>
                    <a:srcRect/>
                    <a:stretch>
                      <a:fillRect/>
                    </a:stretch>
                  </pic:blipFill>
                  <pic:spPr bwMode="auto">
                    <a:xfrm>
                      <a:off x="0" y="0"/>
                      <a:ext cx="5760720" cy="8152241"/>
                    </a:xfrm>
                    <a:prstGeom prst="rect">
                      <a:avLst/>
                    </a:prstGeom>
                    <a:noFill/>
                    <a:ln w="9525">
                      <a:noFill/>
                      <a:miter lim="800000"/>
                      <a:headEnd/>
                      <a:tailEnd/>
                    </a:ln>
                  </pic:spPr>
                </pic:pic>
              </a:graphicData>
            </a:graphic>
          </wp:inline>
        </w:drawing>
      </w:r>
    </w:p>
    <w:p w:rsidR="004D09A4" w:rsidRDefault="004D09A4" w:rsidP="00FF3A76">
      <w:pPr>
        <w:spacing w:after="0" w:line="240" w:lineRule="auto"/>
        <w:contextualSpacing/>
        <w:jc w:val="both"/>
        <w:rPr>
          <w:rFonts w:ascii="Times New Roman" w:hAnsi="Times New Roman" w:cs="Times New Roman"/>
          <w:sz w:val="28"/>
          <w:szCs w:val="28"/>
        </w:rPr>
      </w:pPr>
    </w:p>
    <w:p w:rsidR="004D09A4" w:rsidRDefault="004D09A4" w:rsidP="00FF3A76">
      <w:pPr>
        <w:spacing w:after="0" w:line="240" w:lineRule="auto"/>
        <w:contextualSpacing/>
        <w:jc w:val="both"/>
        <w:rPr>
          <w:rFonts w:ascii="Times New Roman" w:hAnsi="Times New Roman" w:cs="Times New Roman"/>
          <w:sz w:val="28"/>
          <w:szCs w:val="28"/>
        </w:rPr>
      </w:pPr>
    </w:p>
    <w:p w:rsidR="004D09A4" w:rsidRDefault="004D09A4" w:rsidP="00FF3A76">
      <w:pPr>
        <w:spacing w:after="0" w:line="240" w:lineRule="auto"/>
        <w:contextualSpacing/>
        <w:jc w:val="both"/>
        <w:rPr>
          <w:rFonts w:ascii="Times New Roman" w:hAnsi="Times New Roman" w:cs="Times New Roman"/>
          <w:sz w:val="28"/>
          <w:szCs w:val="28"/>
        </w:rPr>
      </w:pPr>
    </w:p>
    <w:p w:rsidR="004D09A4" w:rsidRPr="004D09A4" w:rsidRDefault="004D09A4" w:rsidP="004D09A4">
      <w:pPr>
        <w:pStyle w:val="Akapitzlist"/>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Zadania z kolorami – karty pracy.</w:t>
      </w:r>
    </w:p>
    <w:p w:rsidR="004D09A4" w:rsidRDefault="004D09A4" w:rsidP="00FF3A76">
      <w:pPr>
        <w:spacing w:after="0" w:line="240" w:lineRule="auto"/>
        <w:contextualSpacing/>
        <w:jc w:val="both"/>
        <w:rPr>
          <w:rFonts w:ascii="Times New Roman" w:hAnsi="Times New Roman" w:cs="Times New Roman"/>
          <w:sz w:val="28"/>
          <w:szCs w:val="28"/>
        </w:rPr>
      </w:pPr>
      <w:r>
        <w:rPr>
          <w:noProof/>
          <w:lang w:eastAsia="pl-PL"/>
        </w:rPr>
        <w:drawing>
          <wp:inline distT="0" distB="0" distL="0" distR="0">
            <wp:extent cx="5760720" cy="8143007"/>
            <wp:effectExtent l="19050" t="0" r="0" b="0"/>
            <wp:docPr id="54" name="Obraz 54"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rak opisu."/>
                    <pic:cNvPicPr>
                      <a:picLocks noChangeAspect="1" noChangeArrowheads="1"/>
                    </pic:cNvPicPr>
                  </pic:nvPicPr>
                  <pic:blipFill>
                    <a:blip r:embed="rId19"/>
                    <a:srcRect/>
                    <a:stretch>
                      <a:fillRect/>
                    </a:stretch>
                  </pic:blipFill>
                  <pic:spPr bwMode="auto">
                    <a:xfrm>
                      <a:off x="0" y="0"/>
                      <a:ext cx="5760720" cy="8143007"/>
                    </a:xfrm>
                    <a:prstGeom prst="rect">
                      <a:avLst/>
                    </a:prstGeom>
                    <a:noFill/>
                    <a:ln w="9525">
                      <a:noFill/>
                      <a:miter lim="800000"/>
                      <a:headEnd/>
                      <a:tailEnd/>
                    </a:ln>
                  </pic:spPr>
                </pic:pic>
              </a:graphicData>
            </a:graphic>
          </wp:inline>
        </w:drawing>
      </w:r>
    </w:p>
    <w:p w:rsidR="004D09A4" w:rsidRDefault="004D09A4" w:rsidP="00FF3A76">
      <w:pPr>
        <w:spacing w:after="0" w:line="240" w:lineRule="auto"/>
        <w:contextualSpacing/>
        <w:jc w:val="both"/>
        <w:rPr>
          <w:rFonts w:ascii="Times New Roman" w:hAnsi="Times New Roman" w:cs="Times New Roman"/>
          <w:sz w:val="28"/>
          <w:szCs w:val="28"/>
        </w:rPr>
      </w:pPr>
    </w:p>
    <w:p w:rsidR="004D09A4" w:rsidRDefault="004D09A4" w:rsidP="00FF3A76">
      <w:pPr>
        <w:spacing w:after="0" w:line="240" w:lineRule="auto"/>
        <w:contextualSpacing/>
        <w:jc w:val="both"/>
      </w:pPr>
      <w:r>
        <w:rPr>
          <w:noProof/>
          <w:lang w:eastAsia="pl-PL"/>
        </w:rPr>
        <w:lastRenderedPageBreak/>
        <w:drawing>
          <wp:inline distT="0" distB="0" distL="0" distR="0">
            <wp:extent cx="5760720" cy="8143007"/>
            <wp:effectExtent l="19050" t="0" r="0" b="0"/>
            <wp:docPr id="57" name="Obraz 57"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ak opisu."/>
                    <pic:cNvPicPr>
                      <a:picLocks noChangeAspect="1" noChangeArrowheads="1"/>
                    </pic:cNvPicPr>
                  </pic:nvPicPr>
                  <pic:blipFill>
                    <a:blip r:embed="rId20"/>
                    <a:srcRect/>
                    <a:stretch>
                      <a:fillRect/>
                    </a:stretch>
                  </pic:blipFill>
                  <pic:spPr bwMode="auto">
                    <a:xfrm>
                      <a:off x="0" y="0"/>
                      <a:ext cx="5760720" cy="8143007"/>
                    </a:xfrm>
                    <a:prstGeom prst="rect">
                      <a:avLst/>
                    </a:prstGeom>
                    <a:noFill/>
                    <a:ln w="9525">
                      <a:noFill/>
                      <a:miter lim="800000"/>
                      <a:headEnd/>
                      <a:tailEnd/>
                    </a:ln>
                  </pic:spPr>
                </pic:pic>
              </a:graphicData>
            </a:graphic>
          </wp:inline>
        </w:drawing>
      </w:r>
      <w:r w:rsidRPr="004D09A4">
        <w:t xml:space="preserve"> </w:t>
      </w:r>
    </w:p>
    <w:p w:rsidR="004D09A4" w:rsidRDefault="004D09A4" w:rsidP="004D09A4">
      <w:pPr>
        <w:spacing w:after="0" w:line="240" w:lineRule="auto"/>
        <w:contextualSpacing/>
        <w:rPr>
          <w:rFonts w:ascii="Times New Roman" w:hAnsi="Times New Roman" w:cs="Times New Roman"/>
          <w:sz w:val="24"/>
          <w:szCs w:val="24"/>
        </w:rPr>
      </w:pPr>
      <w:r w:rsidRPr="004D09A4">
        <w:rPr>
          <w:rFonts w:ascii="Times New Roman" w:hAnsi="Times New Roman" w:cs="Times New Roman"/>
          <w:sz w:val="24"/>
          <w:szCs w:val="24"/>
        </w:rPr>
        <w:lastRenderedPageBreak/>
        <w:t>Dopasuj odpowiednie kolory do kwiatków.</w:t>
      </w:r>
      <w:r w:rsidRPr="004D09A4">
        <w:rPr>
          <w:rFonts w:ascii="Times New Roman" w:hAnsi="Times New Roman" w:cs="Times New Roman"/>
          <w:noProof/>
          <w:sz w:val="24"/>
          <w:szCs w:val="24"/>
          <w:lang w:eastAsia="pl-PL"/>
        </w:rPr>
        <w:drawing>
          <wp:inline distT="0" distB="0" distL="0" distR="0">
            <wp:extent cx="5760720" cy="8145978"/>
            <wp:effectExtent l="19050" t="0" r="0" b="0"/>
            <wp:docPr id="60" name="Obraz 60"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rak opisu."/>
                    <pic:cNvPicPr>
                      <a:picLocks noChangeAspect="1" noChangeArrowheads="1"/>
                    </pic:cNvPicPr>
                  </pic:nvPicPr>
                  <pic:blipFill>
                    <a:blip r:embed="rId21"/>
                    <a:srcRect/>
                    <a:stretch>
                      <a:fillRect/>
                    </a:stretch>
                  </pic:blipFill>
                  <pic:spPr bwMode="auto">
                    <a:xfrm>
                      <a:off x="0" y="0"/>
                      <a:ext cx="5760720" cy="8145978"/>
                    </a:xfrm>
                    <a:prstGeom prst="rect">
                      <a:avLst/>
                    </a:prstGeom>
                    <a:noFill/>
                    <a:ln w="9525">
                      <a:noFill/>
                      <a:miter lim="800000"/>
                      <a:headEnd/>
                      <a:tailEnd/>
                    </a:ln>
                  </pic:spPr>
                </pic:pic>
              </a:graphicData>
            </a:graphic>
          </wp:inline>
        </w:drawing>
      </w:r>
    </w:p>
    <w:p w:rsidR="004D09A4" w:rsidRDefault="004D09A4" w:rsidP="004D09A4">
      <w:pPr>
        <w:spacing w:after="0" w:line="240" w:lineRule="auto"/>
        <w:contextualSpacing/>
        <w:rPr>
          <w:rFonts w:ascii="Times New Roman" w:hAnsi="Times New Roman" w:cs="Times New Roman"/>
          <w:sz w:val="24"/>
          <w:szCs w:val="24"/>
        </w:rPr>
      </w:pPr>
    </w:p>
    <w:p w:rsidR="004D09A4" w:rsidRDefault="004D09A4" w:rsidP="004D09A4">
      <w:pPr>
        <w:spacing w:after="0" w:line="240" w:lineRule="auto"/>
        <w:contextualSpacing/>
        <w:rPr>
          <w:rFonts w:ascii="Times New Roman" w:hAnsi="Times New Roman" w:cs="Times New Roman"/>
          <w:sz w:val="24"/>
          <w:szCs w:val="24"/>
        </w:rPr>
      </w:pPr>
    </w:p>
    <w:p w:rsidR="004D09A4" w:rsidRDefault="004D09A4" w:rsidP="004D09A4">
      <w:pPr>
        <w:spacing w:after="0" w:line="240" w:lineRule="auto"/>
        <w:contextualSpacing/>
        <w:rPr>
          <w:rFonts w:ascii="Times New Roman" w:hAnsi="Times New Roman" w:cs="Times New Roman"/>
          <w:sz w:val="24"/>
          <w:szCs w:val="24"/>
        </w:rPr>
      </w:pPr>
    </w:p>
    <w:p w:rsidR="004D09A4" w:rsidRDefault="004D09A4" w:rsidP="004D09A4">
      <w:pPr>
        <w:spacing w:after="0" w:line="240" w:lineRule="auto"/>
        <w:contextualSpacing/>
        <w:rPr>
          <w:rFonts w:ascii="Times New Roman" w:hAnsi="Times New Roman" w:cs="Times New Roman"/>
          <w:b/>
          <w:color w:val="00B050"/>
          <w:sz w:val="28"/>
          <w:szCs w:val="28"/>
        </w:rPr>
      </w:pPr>
      <w:r>
        <w:rPr>
          <w:rFonts w:ascii="Times New Roman" w:hAnsi="Times New Roman" w:cs="Times New Roman"/>
          <w:noProof/>
          <w:sz w:val="28"/>
          <w:szCs w:val="28"/>
          <w:lang w:eastAsia="pl-PL"/>
        </w:rPr>
        <w:lastRenderedPageBreak/>
        <w:drawing>
          <wp:anchor distT="0" distB="0" distL="114300" distR="114300" simplePos="0" relativeHeight="251660288" behindDoc="1" locked="0" layoutInCell="1" allowOverlap="1">
            <wp:simplePos x="0" y="0"/>
            <wp:positionH relativeFrom="column">
              <wp:posOffset>4279719</wp:posOffset>
            </wp:positionH>
            <wp:positionV relativeFrom="paragraph">
              <wp:posOffset>-688779</wp:posOffset>
            </wp:positionV>
            <wp:extent cx="2094858" cy="1803679"/>
            <wp:effectExtent l="19050" t="0" r="642" b="0"/>
            <wp:wrapNone/>
            <wp:docPr id="66" name="Obraz 66" descr="bu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urza"/>
                    <pic:cNvPicPr>
                      <a:picLocks noChangeAspect="1" noChangeArrowheads="1"/>
                    </pic:cNvPicPr>
                  </pic:nvPicPr>
                  <pic:blipFill>
                    <a:blip r:embed="rId22" cstate="print"/>
                    <a:srcRect/>
                    <a:stretch>
                      <a:fillRect/>
                    </a:stretch>
                  </pic:blipFill>
                  <pic:spPr bwMode="auto">
                    <a:xfrm>
                      <a:off x="0" y="0"/>
                      <a:ext cx="2094858" cy="1803679"/>
                    </a:xfrm>
                    <a:prstGeom prst="rect">
                      <a:avLst/>
                    </a:prstGeom>
                    <a:noFill/>
                    <a:ln w="9525">
                      <a:noFill/>
                      <a:miter lim="800000"/>
                      <a:headEnd/>
                      <a:tailEnd/>
                    </a:ln>
                  </pic:spPr>
                </pic:pic>
              </a:graphicData>
            </a:graphic>
          </wp:anchor>
        </w:drawing>
      </w:r>
      <w:r w:rsidRPr="004D09A4">
        <w:rPr>
          <w:rFonts w:ascii="Times New Roman" w:hAnsi="Times New Roman" w:cs="Times New Roman"/>
          <w:sz w:val="28"/>
          <w:szCs w:val="28"/>
        </w:rPr>
        <w:t xml:space="preserve">Temat: </w:t>
      </w:r>
      <w:r w:rsidRPr="004D09A4">
        <w:rPr>
          <w:rFonts w:ascii="Times New Roman" w:hAnsi="Times New Roman" w:cs="Times New Roman"/>
          <w:b/>
          <w:color w:val="00B050"/>
          <w:sz w:val="28"/>
          <w:szCs w:val="28"/>
        </w:rPr>
        <w:t>Burza.</w:t>
      </w:r>
    </w:p>
    <w:p w:rsidR="004D09A4" w:rsidRPr="004D09A4" w:rsidRDefault="004D09A4" w:rsidP="004D09A4">
      <w:pPr>
        <w:spacing w:after="0" w:line="240" w:lineRule="auto"/>
        <w:contextualSpacing/>
        <w:rPr>
          <w:rFonts w:ascii="Times New Roman" w:hAnsi="Times New Roman" w:cs="Times New Roman"/>
          <w:sz w:val="28"/>
          <w:szCs w:val="28"/>
        </w:rPr>
      </w:pPr>
    </w:p>
    <w:p w:rsidR="004D09A4" w:rsidRDefault="004D09A4" w:rsidP="004D09A4">
      <w:pPr>
        <w:spacing w:after="0" w:line="240" w:lineRule="auto"/>
        <w:contextualSpacing/>
        <w:rPr>
          <w:rFonts w:ascii="Times New Roman" w:hAnsi="Times New Roman" w:cs="Times New Roman"/>
          <w:sz w:val="28"/>
          <w:szCs w:val="28"/>
        </w:rPr>
      </w:pPr>
      <w:r w:rsidRPr="004D09A4">
        <w:rPr>
          <w:rFonts w:ascii="Times New Roman" w:hAnsi="Times New Roman" w:cs="Times New Roman"/>
          <w:sz w:val="28"/>
          <w:szCs w:val="28"/>
        </w:rPr>
        <w:t>Część I</w:t>
      </w:r>
      <w:r w:rsidRPr="004D09A4">
        <w:t xml:space="preserve"> </w:t>
      </w:r>
    </w:p>
    <w:p w:rsidR="004D09A4" w:rsidRPr="004D09A4" w:rsidRDefault="004D09A4" w:rsidP="004D09A4">
      <w:pPr>
        <w:spacing w:after="0" w:line="240" w:lineRule="auto"/>
        <w:contextualSpacing/>
        <w:rPr>
          <w:rFonts w:ascii="Times New Roman" w:hAnsi="Times New Roman" w:cs="Times New Roman"/>
          <w:sz w:val="28"/>
          <w:szCs w:val="28"/>
        </w:rPr>
      </w:pPr>
    </w:p>
    <w:p w:rsidR="004D09A4" w:rsidRDefault="004D09A4" w:rsidP="004D09A4">
      <w:pPr>
        <w:spacing w:after="0" w:line="240" w:lineRule="auto"/>
        <w:contextualSpacing/>
        <w:rPr>
          <w:rFonts w:ascii="Times New Roman" w:hAnsi="Times New Roman" w:cs="Times New Roman"/>
          <w:sz w:val="28"/>
          <w:szCs w:val="28"/>
        </w:rPr>
      </w:pPr>
      <w:r w:rsidRPr="004D09A4">
        <w:rPr>
          <w:rFonts w:ascii="Times New Roman" w:hAnsi="Times New Roman" w:cs="Times New Roman"/>
          <w:sz w:val="28"/>
          <w:szCs w:val="28"/>
        </w:rPr>
        <w:t>16.06.2020 r.</w:t>
      </w:r>
    </w:p>
    <w:p w:rsidR="004D09A4" w:rsidRPr="004D09A4" w:rsidRDefault="004D09A4" w:rsidP="004D09A4">
      <w:pPr>
        <w:spacing w:after="0" w:line="240" w:lineRule="auto"/>
        <w:contextualSpacing/>
        <w:rPr>
          <w:rFonts w:ascii="Times New Roman" w:hAnsi="Times New Roman" w:cs="Times New Roman"/>
          <w:sz w:val="28"/>
          <w:szCs w:val="28"/>
        </w:rPr>
      </w:pPr>
    </w:p>
    <w:p w:rsidR="004D09A4" w:rsidRDefault="004D09A4" w:rsidP="004D09A4">
      <w:pPr>
        <w:spacing w:after="0" w:line="240" w:lineRule="auto"/>
        <w:rPr>
          <w:rFonts w:ascii="Times New Roman" w:hAnsi="Times New Roman" w:cs="Times New Roman"/>
          <w:sz w:val="24"/>
          <w:szCs w:val="24"/>
        </w:rPr>
      </w:pPr>
    </w:p>
    <w:p w:rsidR="004D09A4" w:rsidRDefault="004D09A4" w:rsidP="004D09A4">
      <w:pPr>
        <w:pStyle w:val="Akapitzlist"/>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Wesoła powitanka.</w:t>
      </w:r>
    </w:p>
    <w:p w:rsidR="004D09A4" w:rsidRPr="004D09A4" w:rsidRDefault="004D09A4" w:rsidP="004D09A4">
      <w:pPr>
        <w:pStyle w:val="Akapitzlist"/>
        <w:spacing w:after="0" w:line="240" w:lineRule="auto"/>
        <w:rPr>
          <w:rFonts w:ascii="Times New Roman" w:hAnsi="Times New Roman" w:cs="Times New Roman"/>
          <w:sz w:val="24"/>
          <w:szCs w:val="24"/>
        </w:rPr>
      </w:pPr>
    </w:p>
    <w:p w:rsidR="00FA3179" w:rsidRDefault="004D09A4" w:rsidP="004D09A4">
      <w:pPr>
        <w:spacing w:after="0" w:line="240" w:lineRule="auto"/>
        <w:contextualSpacing/>
        <w:jc w:val="center"/>
        <w:rPr>
          <w:rFonts w:ascii="Times New Roman" w:hAnsi="Times New Roman" w:cs="Times New Roman"/>
          <w:sz w:val="28"/>
          <w:szCs w:val="28"/>
        </w:rPr>
      </w:pPr>
      <w:r>
        <w:rPr>
          <w:noProof/>
          <w:lang w:eastAsia="pl-PL"/>
        </w:rPr>
        <w:drawing>
          <wp:inline distT="0" distB="0" distL="0" distR="0">
            <wp:extent cx="1929295" cy="2728128"/>
            <wp:effectExtent l="19050" t="0" r="0" b="0"/>
            <wp:docPr id="48" name="Obraz 48"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rak opisu."/>
                    <pic:cNvPicPr>
                      <a:picLocks noChangeAspect="1" noChangeArrowheads="1"/>
                    </pic:cNvPicPr>
                  </pic:nvPicPr>
                  <pic:blipFill>
                    <a:blip r:embed="rId23" cstate="print"/>
                    <a:srcRect/>
                    <a:stretch>
                      <a:fillRect/>
                    </a:stretch>
                  </pic:blipFill>
                  <pic:spPr bwMode="auto">
                    <a:xfrm>
                      <a:off x="0" y="0"/>
                      <a:ext cx="1930952" cy="2730472"/>
                    </a:xfrm>
                    <a:prstGeom prst="rect">
                      <a:avLst/>
                    </a:prstGeom>
                    <a:noFill/>
                    <a:ln w="9525">
                      <a:noFill/>
                      <a:miter lim="800000"/>
                      <a:headEnd/>
                      <a:tailEnd/>
                    </a:ln>
                  </pic:spPr>
                </pic:pic>
              </a:graphicData>
            </a:graphic>
          </wp:inline>
        </w:drawing>
      </w:r>
    </w:p>
    <w:p w:rsidR="004D09A4" w:rsidRPr="004D09A4" w:rsidRDefault="004D09A4" w:rsidP="004D09A4">
      <w:pPr>
        <w:spacing w:after="0" w:line="240" w:lineRule="auto"/>
        <w:contextualSpacing/>
        <w:rPr>
          <w:rFonts w:ascii="Times New Roman" w:hAnsi="Times New Roman" w:cs="Times New Roman"/>
          <w:sz w:val="24"/>
          <w:szCs w:val="24"/>
        </w:rPr>
      </w:pPr>
    </w:p>
    <w:p w:rsidR="004D09A4" w:rsidRPr="004D09A4" w:rsidRDefault="004D09A4" w:rsidP="004D09A4">
      <w:pPr>
        <w:pStyle w:val="Akapitzlist"/>
        <w:numPr>
          <w:ilvl w:val="0"/>
          <w:numId w:val="2"/>
        </w:numPr>
        <w:spacing w:after="0" w:line="240" w:lineRule="auto"/>
        <w:rPr>
          <w:rFonts w:ascii="Times New Roman" w:hAnsi="Times New Roman" w:cs="Times New Roman"/>
          <w:sz w:val="24"/>
          <w:szCs w:val="24"/>
        </w:rPr>
      </w:pPr>
      <w:r w:rsidRPr="004D09A4">
        <w:rPr>
          <w:rFonts w:ascii="Times New Roman" w:hAnsi="Times New Roman" w:cs="Times New Roman"/>
          <w:sz w:val="24"/>
          <w:szCs w:val="24"/>
        </w:rPr>
        <w:t>Rozgrzewka z żabką – gimnastyczna rymowanka.</w:t>
      </w:r>
    </w:p>
    <w:p w:rsidR="004D09A4" w:rsidRDefault="004D09A4" w:rsidP="004D09A4">
      <w:pPr>
        <w:pStyle w:val="Akapitzlist"/>
        <w:spacing w:after="0" w:line="240" w:lineRule="auto"/>
        <w:rPr>
          <w:rFonts w:ascii="Times New Roman" w:hAnsi="Times New Roman" w:cs="Times New Roman"/>
          <w:sz w:val="28"/>
          <w:szCs w:val="28"/>
        </w:rPr>
      </w:pPr>
    </w:p>
    <w:p w:rsidR="004D09A4" w:rsidRDefault="004D09A4" w:rsidP="004D09A4">
      <w:pPr>
        <w:pStyle w:val="Akapitzlist"/>
        <w:spacing w:after="0" w:line="240" w:lineRule="auto"/>
        <w:jc w:val="center"/>
        <w:rPr>
          <w:rFonts w:ascii="Times New Roman" w:hAnsi="Times New Roman" w:cs="Times New Roman"/>
          <w:sz w:val="28"/>
          <w:szCs w:val="28"/>
        </w:rPr>
      </w:pPr>
      <w:r>
        <w:rPr>
          <w:noProof/>
          <w:lang w:eastAsia="pl-PL"/>
        </w:rPr>
        <w:drawing>
          <wp:inline distT="0" distB="0" distL="0" distR="0">
            <wp:extent cx="2714102" cy="3841459"/>
            <wp:effectExtent l="19050" t="0" r="0" b="0"/>
            <wp:docPr id="63" name="Obraz 63"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rak opisu."/>
                    <pic:cNvPicPr>
                      <a:picLocks noChangeAspect="1" noChangeArrowheads="1"/>
                    </pic:cNvPicPr>
                  </pic:nvPicPr>
                  <pic:blipFill>
                    <a:blip r:embed="rId24"/>
                    <a:srcRect/>
                    <a:stretch>
                      <a:fillRect/>
                    </a:stretch>
                  </pic:blipFill>
                  <pic:spPr bwMode="auto">
                    <a:xfrm>
                      <a:off x="0" y="0"/>
                      <a:ext cx="2715533" cy="3843484"/>
                    </a:xfrm>
                    <a:prstGeom prst="rect">
                      <a:avLst/>
                    </a:prstGeom>
                    <a:noFill/>
                    <a:ln w="9525">
                      <a:noFill/>
                      <a:miter lim="800000"/>
                      <a:headEnd/>
                      <a:tailEnd/>
                    </a:ln>
                  </pic:spPr>
                </pic:pic>
              </a:graphicData>
            </a:graphic>
          </wp:inline>
        </w:drawing>
      </w:r>
    </w:p>
    <w:p w:rsidR="004D09A4" w:rsidRDefault="009C24BD" w:rsidP="004D09A4">
      <w:pPr>
        <w:pStyle w:val="Akapitzlist"/>
        <w:numPr>
          <w:ilvl w:val="0"/>
          <w:numId w:val="2"/>
        </w:numPr>
        <w:spacing w:after="0" w:line="240" w:lineRule="auto"/>
        <w:rPr>
          <w:rFonts w:ascii="Times New Roman" w:hAnsi="Times New Roman" w:cs="Times New Roman"/>
          <w:sz w:val="24"/>
          <w:szCs w:val="24"/>
        </w:rPr>
      </w:pPr>
      <w:r w:rsidRPr="009C24BD">
        <w:rPr>
          <w:rFonts w:ascii="Times New Roman" w:hAnsi="Times New Roman" w:cs="Times New Roman"/>
          <w:sz w:val="24"/>
          <w:szCs w:val="24"/>
        </w:rPr>
        <w:lastRenderedPageBreak/>
        <w:t>„Pietruszka” – poszerzanie wiedzy przyrodniczej na podstawie wiersza Doroty Gellner.</w:t>
      </w:r>
    </w:p>
    <w:p w:rsidR="009C24BD" w:rsidRDefault="009C24BD" w:rsidP="009C24BD">
      <w:pPr>
        <w:spacing w:after="0" w:line="240" w:lineRule="auto"/>
        <w:rPr>
          <w:rFonts w:ascii="Times New Roman" w:hAnsi="Times New Roman" w:cs="Times New Roman"/>
          <w:sz w:val="24"/>
          <w:szCs w:val="24"/>
        </w:rPr>
      </w:pP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Chodź tu do mnie,</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Pietruszko!</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Opowiem ci na uszko,</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O tym, jak byłaś mała,</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1312" behindDoc="1" locked="0" layoutInCell="1" allowOverlap="1">
            <wp:simplePos x="0" y="0"/>
            <wp:positionH relativeFrom="column">
              <wp:posOffset>2545715</wp:posOffset>
            </wp:positionH>
            <wp:positionV relativeFrom="paragraph">
              <wp:posOffset>18415</wp:posOffset>
            </wp:positionV>
            <wp:extent cx="2859405" cy="1612265"/>
            <wp:effectExtent l="19050" t="0" r="0" b="0"/>
            <wp:wrapNone/>
            <wp:docPr id="69" name="Obraz 69" descr="Pasternak zamiast pietruszki. Oszustwa przy sprzedaży warzy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sternak zamiast pietruszki. Oszustwa przy sprzedaży warzyw ..."/>
                    <pic:cNvPicPr>
                      <a:picLocks noChangeAspect="1" noChangeArrowheads="1"/>
                    </pic:cNvPicPr>
                  </pic:nvPicPr>
                  <pic:blipFill>
                    <a:blip r:embed="rId25" cstate="print"/>
                    <a:srcRect/>
                    <a:stretch>
                      <a:fillRect/>
                    </a:stretch>
                  </pic:blipFill>
                  <pic:spPr bwMode="auto">
                    <a:xfrm>
                      <a:off x="0" y="0"/>
                      <a:ext cx="2859405" cy="1612265"/>
                    </a:xfrm>
                    <a:prstGeom prst="rect">
                      <a:avLst/>
                    </a:prstGeom>
                    <a:noFill/>
                    <a:ln w="9525">
                      <a:noFill/>
                      <a:miter lim="800000"/>
                      <a:headEnd/>
                      <a:tailEnd/>
                    </a:ln>
                  </pic:spPr>
                </pic:pic>
              </a:graphicData>
            </a:graphic>
          </wp:anchor>
        </w:drawing>
      </w:r>
      <w:r>
        <w:rPr>
          <w:rFonts w:ascii="Times New Roman" w:hAnsi="Times New Roman" w:cs="Times New Roman"/>
          <w:sz w:val="24"/>
          <w:szCs w:val="24"/>
        </w:rPr>
        <w:t>Jak w nasionku</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Zmieściłaś się cała,</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Jak cię mama posadziła</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W ogródku,</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Jak rosłaś powolutku…</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Opowiem ci o tym na uszko,</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Biało-zielona pietruszko.</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jeszcze na dodatek </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zawiąże ci wstążkę na liściach,</w:t>
      </w:r>
    </w:p>
    <w:p w:rsidR="009C24BD" w:rsidRDefault="009C24BD" w:rsidP="009C24BD">
      <w:pPr>
        <w:spacing w:after="0" w:line="240" w:lineRule="auto"/>
        <w:rPr>
          <w:rFonts w:ascii="Times New Roman" w:hAnsi="Times New Roman" w:cs="Times New Roman"/>
          <w:sz w:val="24"/>
          <w:szCs w:val="24"/>
        </w:rPr>
      </w:pPr>
      <w:r>
        <w:rPr>
          <w:rFonts w:ascii="Times New Roman" w:hAnsi="Times New Roman" w:cs="Times New Roman"/>
          <w:sz w:val="24"/>
          <w:szCs w:val="24"/>
        </w:rPr>
        <w:t>żebyś była taka ładna jak kwiatek!</w:t>
      </w:r>
    </w:p>
    <w:p w:rsidR="009C24BD" w:rsidRPr="009C24BD" w:rsidRDefault="009C24BD" w:rsidP="009C24BD">
      <w:pPr>
        <w:pStyle w:val="Akapitzlist"/>
        <w:numPr>
          <w:ilvl w:val="0"/>
          <w:numId w:val="3"/>
        </w:numPr>
        <w:spacing w:after="0" w:line="240" w:lineRule="auto"/>
        <w:rPr>
          <w:rFonts w:ascii="Times New Roman" w:hAnsi="Times New Roman" w:cs="Times New Roman"/>
          <w:sz w:val="24"/>
          <w:szCs w:val="24"/>
        </w:rPr>
      </w:pPr>
      <w:r w:rsidRPr="009C24BD">
        <w:rPr>
          <w:rFonts w:ascii="Times New Roman" w:hAnsi="Times New Roman" w:cs="Times New Roman"/>
          <w:sz w:val="24"/>
          <w:szCs w:val="24"/>
        </w:rPr>
        <w:t>Jaka pietruszka była na początku?</w:t>
      </w:r>
    </w:p>
    <w:p w:rsidR="009C24BD" w:rsidRDefault="009C24BD" w:rsidP="009C24BD">
      <w:pPr>
        <w:pStyle w:val="Akapitzlist"/>
        <w:numPr>
          <w:ilvl w:val="0"/>
          <w:numId w:val="3"/>
        </w:numPr>
        <w:spacing w:after="0" w:line="240" w:lineRule="auto"/>
        <w:rPr>
          <w:rFonts w:ascii="Times New Roman" w:hAnsi="Times New Roman" w:cs="Times New Roman"/>
          <w:sz w:val="24"/>
          <w:szCs w:val="24"/>
        </w:rPr>
      </w:pPr>
      <w:r w:rsidRPr="009C24BD">
        <w:rPr>
          <w:rFonts w:ascii="Times New Roman" w:hAnsi="Times New Roman" w:cs="Times New Roman"/>
          <w:sz w:val="24"/>
          <w:szCs w:val="24"/>
        </w:rPr>
        <w:t>Co się działo z pietruszką, że wygląda teraz tak pięknie i okazale?</w:t>
      </w:r>
    </w:p>
    <w:p w:rsidR="009C24BD" w:rsidRDefault="009C24BD" w:rsidP="009C24BD">
      <w:pPr>
        <w:pStyle w:val="Akapitzlist"/>
        <w:spacing w:after="0" w:line="240" w:lineRule="auto"/>
        <w:rPr>
          <w:rFonts w:ascii="Times New Roman" w:hAnsi="Times New Roman" w:cs="Times New Roman"/>
          <w:sz w:val="24"/>
          <w:szCs w:val="24"/>
        </w:rPr>
      </w:pPr>
    </w:p>
    <w:p w:rsidR="00CE068E" w:rsidRDefault="009C24BD" w:rsidP="009A73C3">
      <w:pPr>
        <w:pStyle w:val="Akapitzlist"/>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Liczymy nasionka – zabawa dydaktyczna. Rodzic klaszcze określoną liczbę razy. Dziecko układa tyle nasionek (można zastąpić klockami), ile usłyszy klaśnięć.</w:t>
      </w:r>
    </w:p>
    <w:p w:rsidR="009C24BD" w:rsidRDefault="009C24BD" w:rsidP="00CE068E">
      <w:pPr>
        <w:pStyle w:val="Akapitzlis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C24BD" w:rsidRDefault="009A73C3" w:rsidP="009A73C3">
      <w:pPr>
        <w:pStyle w:val="Akapitzlist"/>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Zabawa ruchowa „Pięta, kciuk”.</w:t>
      </w:r>
    </w:p>
    <w:p w:rsidR="009A73C3" w:rsidRDefault="009A73C3" w:rsidP="009A73C3">
      <w:pPr>
        <w:pStyle w:val="Akapitzlist"/>
        <w:spacing w:after="0" w:line="240" w:lineRule="auto"/>
        <w:rPr>
          <w:rFonts w:ascii="Times New Roman" w:hAnsi="Times New Roman" w:cs="Times New Roman"/>
          <w:sz w:val="24"/>
          <w:szCs w:val="24"/>
        </w:rPr>
      </w:pPr>
    </w:p>
    <w:p w:rsidR="009A73C3" w:rsidRDefault="00144E9C" w:rsidP="009A73C3">
      <w:pPr>
        <w:pStyle w:val="Akapitzlist"/>
        <w:spacing w:after="0" w:line="240" w:lineRule="auto"/>
        <w:rPr>
          <w:rFonts w:ascii="Times New Roman" w:hAnsi="Times New Roman" w:cs="Times New Roman"/>
          <w:sz w:val="24"/>
          <w:szCs w:val="24"/>
        </w:rPr>
      </w:pPr>
      <w:hyperlink r:id="rId26" w:history="1">
        <w:r w:rsidR="009A73C3" w:rsidRPr="004606E4">
          <w:rPr>
            <w:rStyle w:val="Hipercze"/>
            <w:rFonts w:ascii="Times New Roman" w:hAnsi="Times New Roman" w:cs="Times New Roman"/>
            <w:sz w:val="24"/>
            <w:szCs w:val="24"/>
          </w:rPr>
          <w:t>https://www.youtube.com/watch?v=Z52Ys1p-5-4</w:t>
        </w:r>
      </w:hyperlink>
    </w:p>
    <w:p w:rsidR="00C90575" w:rsidRPr="00C90575" w:rsidRDefault="00C90575" w:rsidP="00C90575">
      <w:pPr>
        <w:spacing w:after="0" w:line="240" w:lineRule="auto"/>
        <w:jc w:val="both"/>
        <w:rPr>
          <w:rFonts w:ascii="Times New Roman" w:hAnsi="Times New Roman" w:cs="Times New Roman"/>
          <w:sz w:val="24"/>
          <w:szCs w:val="24"/>
        </w:rPr>
      </w:pPr>
    </w:p>
    <w:p w:rsidR="00C90575" w:rsidRDefault="00C90575" w:rsidP="009A73C3">
      <w:pPr>
        <w:pStyle w:val="Akapitzlist"/>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Burza – zagadka wprowadzająca do tematu zajęć.</w:t>
      </w:r>
    </w:p>
    <w:p w:rsidR="00C90575" w:rsidRDefault="00C90575" w:rsidP="00C90575">
      <w:pPr>
        <w:pStyle w:val="Akapitzlist"/>
        <w:spacing w:after="0" w:line="240" w:lineRule="auto"/>
        <w:jc w:val="both"/>
        <w:rPr>
          <w:rFonts w:ascii="Times New Roman" w:hAnsi="Times New Roman" w:cs="Times New Roman"/>
          <w:sz w:val="24"/>
          <w:szCs w:val="24"/>
        </w:rPr>
      </w:pPr>
    </w:p>
    <w:p w:rsidR="00C90575" w:rsidRPr="00C90575" w:rsidRDefault="00C90575" w:rsidP="00C90575">
      <w:pPr>
        <w:pStyle w:val="Akapitzlist"/>
        <w:spacing w:after="0" w:line="240" w:lineRule="auto"/>
        <w:rPr>
          <w:rFonts w:ascii="Times New Roman" w:hAnsi="Times New Roman" w:cs="Times New Roman"/>
          <w:sz w:val="24"/>
          <w:szCs w:val="24"/>
        </w:rPr>
      </w:pPr>
      <w:r w:rsidRPr="00C90575">
        <w:rPr>
          <w:rFonts w:ascii="Times New Roman" w:hAnsi="Times New Roman" w:cs="Times New Roman"/>
          <w:sz w:val="24"/>
          <w:szCs w:val="24"/>
        </w:rPr>
        <w:t>Kiedy błyska, gdy ulewa,</w:t>
      </w:r>
      <w:r w:rsidRPr="00C90575">
        <w:rPr>
          <w:rFonts w:ascii="Times New Roman" w:hAnsi="Times New Roman" w:cs="Times New Roman"/>
          <w:sz w:val="24"/>
          <w:szCs w:val="24"/>
        </w:rPr>
        <w:br/>
        <w:t>wicher wieje, łamie drzewa.</w:t>
      </w:r>
      <w:r w:rsidRPr="00C90575">
        <w:rPr>
          <w:rFonts w:ascii="Times New Roman" w:hAnsi="Times New Roman" w:cs="Times New Roman"/>
          <w:sz w:val="24"/>
          <w:szCs w:val="24"/>
        </w:rPr>
        <w:br/>
        <w:t>Znak, że idzie duża,</w:t>
      </w:r>
      <w:r w:rsidRPr="00C90575">
        <w:rPr>
          <w:rFonts w:ascii="Times New Roman" w:hAnsi="Times New Roman" w:cs="Times New Roman"/>
          <w:sz w:val="24"/>
          <w:szCs w:val="24"/>
        </w:rPr>
        <w:br/>
        <w:t>groźna, straszna … .</w:t>
      </w:r>
    </w:p>
    <w:p w:rsidR="00C90575" w:rsidRDefault="00C90575" w:rsidP="00C90575">
      <w:pPr>
        <w:pStyle w:val="Akapitzlist"/>
        <w:spacing w:after="0" w:line="240" w:lineRule="auto"/>
        <w:jc w:val="both"/>
        <w:rPr>
          <w:rFonts w:ascii="Times New Roman" w:hAnsi="Times New Roman" w:cs="Times New Roman"/>
          <w:sz w:val="24"/>
          <w:szCs w:val="24"/>
        </w:rPr>
      </w:pPr>
    </w:p>
    <w:p w:rsidR="009A73C3" w:rsidRDefault="009A73C3" w:rsidP="009A73C3">
      <w:pPr>
        <w:pStyle w:val="Akapitzlist"/>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„Zjawiska atmosferyczne” – rozwijanie i uwrażliwianie słuchu fizycznego poprzez rozwiązywanie zagadek słuchowych. Poznanie zjawisk atmosferycznych występujących w czasie burzy. Rodzic rozkłada piktogramy przedstawiające zjawiska atmosferyczne. Dzieci słuchają nagrania, a potem próbują dopasować obrazek do usłyszanych dźwięków. </w:t>
      </w:r>
    </w:p>
    <w:p w:rsidR="009A73C3" w:rsidRPr="009A73C3" w:rsidRDefault="009A73C3" w:rsidP="009A73C3">
      <w:pPr>
        <w:spacing w:after="0" w:line="240" w:lineRule="auto"/>
        <w:jc w:val="both"/>
        <w:rPr>
          <w:rFonts w:ascii="Times New Roman" w:hAnsi="Times New Roman" w:cs="Times New Roman"/>
          <w:sz w:val="24"/>
          <w:szCs w:val="24"/>
        </w:rPr>
      </w:pPr>
    </w:p>
    <w:p w:rsidR="009A73C3" w:rsidRDefault="00144E9C" w:rsidP="009A73C3">
      <w:pPr>
        <w:pStyle w:val="Akapitzlist"/>
        <w:spacing w:after="0" w:line="240" w:lineRule="auto"/>
        <w:rPr>
          <w:rFonts w:ascii="Times New Roman" w:hAnsi="Times New Roman" w:cs="Times New Roman"/>
          <w:sz w:val="24"/>
          <w:szCs w:val="24"/>
        </w:rPr>
      </w:pPr>
      <w:hyperlink r:id="rId27" w:history="1">
        <w:r w:rsidR="009A73C3" w:rsidRPr="004606E4">
          <w:rPr>
            <w:rStyle w:val="Hipercze"/>
            <w:rFonts w:ascii="Times New Roman" w:hAnsi="Times New Roman" w:cs="Times New Roman"/>
            <w:sz w:val="24"/>
            <w:szCs w:val="24"/>
          </w:rPr>
          <w:t>https://chomikuj.pl/bialasek1/Trpopiciele+Czterolatek+CD2/22+Odg*c5*82osy+padaj*c4*85cego+deszczu,5354941515.mp3(audio)</w:t>
        </w:r>
      </w:hyperlink>
    </w:p>
    <w:p w:rsidR="009A73C3" w:rsidRDefault="009A73C3" w:rsidP="009A73C3">
      <w:pPr>
        <w:pStyle w:val="Akapitzlist"/>
        <w:spacing w:after="0" w:line="240" w:lineRule="auto"/>
        <w:rPr>
          <w:rFonts w:ascii="Times New Roman" w:hAnsi="Times New Roman" w:cs="Times New Roman"/>
          <w:sz w:val="24"/>
          <w:szCs w:val="24"/>
        </w:rPr>
      </w:pPr>
    </w:p>
    <w:p w:rsidR="009A73C3" w:rsidRDefault="009A73C3" w:rsidP="009A73C3">
      <w:pPr>
        <w:pStyle w:val="Akapitzlist"/>
        <w:spacing w:after="0" w:line="240" w:lineRule="auto"/>
        <w:jc w:val="center"/>
        <w:rPr>
          <w:rFonts w:ascii="Times New Roman" w:hAnsi="Times New Roman" w:cs="Times New Roman"/>
          <w:sz w:val="24"/>
          <w:szCs w:val="24"/>
        </w:rPr>
      </w:pPr>
      <w:r>
        <w:rPr>
          <w:noProof/>
          <w:lang w:eastAsia="pl-PL"/>
        </w:rPr>
        <w:drawing>
          <wp:inline distT="0" distB="0" distL="0" distR="0">
            <wp:extent cx="1377671" cy="1177636"/>
            <wp:effectExtent l="19050" t="0" r="0" b="0"/>
            <wp:docPr id="72" name="Obraz 7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odobny obraz"/>
                    <pic:cNvPicPr>
                      <a:picLocks noChangeAspect="1" noChangeArrowheads="1"/>
                    </pic:cNvPicPr>
                  </pic:nvPicPr>
                  <pic:blipFill>
                    <a:blip r:embed="rId28"/>
                    <a:srcRect/>
                    <a:stretch>
                      <a:fillRect/>
                    </a:stretch>
                  </pic:blipFill>
                  <pic:spPr bwMode="auto">
                    <a:xfrm>
                      <a:off x="0" y="0"/>
                      <a:ext cx="1380436" cy="1179999"/>
                    </a:xfrm>
                    <a:prstGeom prst="rect">
                      <a:avLst/>
                    </a:prstGeom>
                    <a:noFill/>
                    <a:ln w="9525">
                      <a:noFill/>
                      <a:miter lim="800000"/>
                      <a:headEnd/>
                      <a:tailEnd/>
                    </a:ln>
                  </pic:spPr>
                </pic:pic>
              </a:graphicData>
            </a:graphic>
          </wp:inline>
        </w:drawing>
      </w:r>
    </w:p>
    <w:p w:rsidR="00C90575" w:rsidRPr="009C24BD" w:rsidRDefault="00C90575" w:rsidP="009A73C3">
      <w:pPr>
        <w:pStyle w:val="Akapitzlist"/>
        <w:spacing w:after="0" w:line="240" w:lineRule="auto"/>
        <w:jc w:val="center"/>
        <w:rPr>
          <w:rFonts w:ascii="Times New Roman" w:hAnsi="Times New Roman" w:cs="Times New Roman"/>
          <w:sz w:val="24"/>
          <w:szCs w:val="24"/>
        </w:rPr>
      </w:pPr>
    </w:p>
    <w:p w:rsidR="009C24BD" w:rsidRDefault="009C24BD" w:rsidP="009C24BD">
      <w:pPr>
        <w:spacing w:after="0" w:line="240" w:lineRule="auto"/>
        <w:rPr>
          <w:rFonts w:ascii="Times New Roman" w:hAnsi="Times New Roman" w:cs="Times New Roman"/>
          <w:sz w:val="24"/>
          <w:szCs w:val="24"/>
        </w:rPr>
      </w:pPr>
    </w:p>
    <w:p w:rsidR="009A73C3" w:rsidRDefault="00144E9C" w:rsidP="009C24BD">
      <w:pPr>
        <w:spacing w:after="0" w:line="240" w:lineRule="auto"/>
        <w:rPr>
          <w:rFonts w:ascii="Times New Roman" w:hAnsi="Times New Roman" w:cs="Times New Roman"/>
          <w:sz w:val="24"/>
          <w:szCs w:val="24"/>
        </w:rPr>
      </w:pPr>
      <w:hyperlink r:id="rId29" w:history="1">
        <w:r w:rsidR="009A73C3" w:rsidRPr="004606E4">
          <w:rPr>
            <w:rStyle w:val="Hipercze"/>
            <w:rFonts w:ascii="Times New Roman" w:hAnsi="Times New Roman" w:cs="Times New Roman"/>
            <w:sz w:val="24"/>
            <w:szCs w:val="24"/>
          </w:rPr>
          <w:t>http://chomikuj.pl/Vivie/Odg*c5*82osy+natury/Odg*c5*82osy+Natury+-+Burza,1580486904.mp3(audio)</w:t>
        </w:r>
      </w:hyperlink>
    </w:p>
    <w:p w:rsidR="009A73C3" w:rsidRDefault="009A73C3" w:rsidP="009C24BD">
      <w:pPr>
        <w:spacing w:after="0" w:line="240" w:lineRule="auto"/>
        <w:rPr>
          <w:rFonts w:ascii="Times New Roman" w:hAnsi="Times New Roman" w:cs="Times New Roman"/>
          <w:sz w:val="24"/>
          <w:szCs w:val="24"/>
        </w:rPr>
      </w:pPr>
    </w:p>
    <w:p w:rsidR="009C24BD" w:rsidRDefault="0048327D" w:rsidP="0048327D">
      <w:pPr>
        <w:spacing w:after="0" w:line="240" w:lineRule="auto"/>
        <w:jc w:val="center"/>
        <w:rPr>
          <w:rFonts w:ascii="Times New Roman" w:hAnsi="Times New Roman" w:cs="Times New Roman"/>
          <w:sz w:val="24"/>
          <w:szCs w:val="24"/>
        </w:rPr>
      </w:pPr>
      <w:r>
        <w:rPr>
          <w:noProof/>
          <w:lang w:eastAsia="pl-PL"/>
        </w:rPr>
        <w:drawing>
          <wp:inline distT="0" distB="0" distL="0" distR="0">
            <wp:extent cx="1131487" cy="1058264"/>
            <wp:effectExtent l="19050" t="0" r="0" b="0"/>
            <wp:docPr id="75" name="Obraz 75"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odobny obraz"/>
                    <pic:cNvPicPr>
                      <a:picLocks noChangeAspect="1" noChangeArrowheads="1"/>
                    </pic:cNvPicPr>
                  </pic:nvPicPr>
                  <pic:blipFill>
                    <a:blip r:embed="rId30"/>
                    <a:srcRect/>
                    <a:stretch>
                      <a:fillRect/>
                    </a:stretch>
                  </pic:blipFill>
                  <pic:spPr bwMode="auto">
                    <a:xfrm>
                      <a:off x="0" y="0"/>
                      <a:ext cx="1134240" cy="1060839"/>
                    </a:xfrm>
                    <a:prstGeom prst="rect">
                      <a:avLst/>
                    </a:prstGeom>
                    <a:noFill/>
                    <a:ln w="9525">
                      <a:noFill/>
                      <a:miter lim="800000"/>
                      <a:headEnd/>
                      <a:tailEnd/>
                    </a:ln>
                  </pic:spPr>
                </pic:pic>
              </a:graphicData>
            </a:graphic>
          </wp:inline>
        </w:drawing>
      </w:r>
    </w:p>
    <w:p w:rsidR="00C90575" w:rsidRDefault="00C90575" w:rsidP="0048327D">
      <w:pPr>
        <w:spacing w:after="0" w:line="240" w:lineRule="auto"/>
        <w:jc w:val="center"/>
        <w:rPr>
          <w:rFonts w:ascii="Times New Roman" w:hAnsi="Times New Roman" w:cs="Times New Roman"/>
          <w:sz w:val="24"/>
          <w:szCs w:val="24"/>
        </w:rPr>
      </w:pPr>
    </w:p>
    <w:p w:rsidR="0048327D" w:rsidRDefault="00144E9C" w:rsidP="0048327D">
      <w:pPr>
        <w:spacing w:after="0" w:line="240" w:lineRule="auto"/>
      </w:pPr>
      <w:hyperlink r:id="rId31" w:history="1">
        <w:r w:rsidR="0048327D" w:rsidRPr="004606E4">
          <w:rPr>
            <w:rStyle w:val="Hipercze"/>
            <w:rFonts w:ascii="Times New Roman" w:hAnsi="Times New Roman" w:cs="Times New Roman"/>
            <w:sz w:val="24"/>
            <w:szCs w:val="24"/>
          </w:rPr>
          <w:t>https://chomikuj.pl/Aga45/D*c5*b9WIKI*2c+ODG*c5*81OSY*2c+EFEKTY/ODG*c5*81OSY+NATURY/wiatr+wichura,287397305.mp3(audio)</w:t>
        </w:r>
      </w:hyperlink>
    </w:p>
    <w:p w:rsidR="00CE068E" w:rsidRDefault="00CE068E" w:rsidP="0048327D">
      <w:pPr>
        <w:spacing w:after="0" w:line="240" w:lineRule="auto"/>
        <w:rPr>
          <w:rFonts w:ascii="Times New Roman" w:hAnsi="Times New Roman" w:cs="Times New Roman"/>
          <w:sz w:val="24"/>
          <w:szCs w:val="24"/>
        </w:rPr>
      </w:pPr>
    </w:p>
    <w:p w:rsidR="0048327D" w:rsidRDefault="0048327D" w:rsidP="0048327D">
      <w:pPr>
        <w:spacing w:after="0" w:line="240" w:lineRule="auto"/>
        <w:jc w:val="center"/>
        <w:rPr>
          <w:rFonts w:ascii="Times New Roman" w:hAnsi="Times New Roman" w:cs="Times New Roman"/>
          <w:sz w:val="24"/>
          <w:szCs w:val="24"/>
        </w:rPr>
      </w:pPr>
      <w:r>
        <w:rPr>
          <w:noProof/>
          <w:lang w:eastAsia="pl-PL"/>
        </w:rPr>
        <w:drawing>
          <wp:inline distT="0" distB="0" distL="0" distR="0">
            <wp:extent cx="1397768" cy="1065866"/>
            <wp:effectExtent l="19050" t="0" r="0" b="0"/>
            <wp:docPr id="78" name="Obraz 78" descr="https://lh4.googleusercontent.com/proxy/77R1TsY9f3PmVtKY2aqviR03uMIOppw9pV2tb6dlVWMRXr9Y9FtYyId8F41oKh6UvKkQqnK6Jrb2_hHzKSvMJWOQ5CE0F85jksC_YnX1IIwYs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4.googleusercontent.com/proxy/77R1TsY9f3PmVtKY2aqviR03uMIOppw9pV2tb6dlVWMRXr9Y9FtYyId8F41oKh6UvKkQqnK6Jrb2_hHzKSvMJWOQ5CE0F85jksC_YnX1IIwYssY"/>
                    <pic:cNvPicPr>
                      <a:picLocks noChangeAspect="1" noChangeArrowheads="1"/>
                    </pic:cNvPicPr>
                  </pic:nvPicPr>
                  <pic:blipFill>
                    <a:blip r:embed="rId32"/>
                    <a:srcRect/>
                    <a:stretch>
                      <a:fillRect/>
                    </a:stretch>
                  </pic:blipFill>
                  <pic:spPr bwMode="auto">
                    <a:xfrm>
                      <a:off x="0" y="0"/>
                      <a:ext cx="1398642" cy="1066532"/>
                    </a:xfrm>
                    <a:prstGeom prst="rect">
                      <a:avLst/>
                    </a:prstGeom>
                    <a:noFill/>
                    <a:ln w="9525">
                      <a:noFill/>
                      <a:miter lim="800000"/>
                      <a:headEnd/>
                      <a:tailEnd/>
                    </a:ln>
                  </pic:spPr>
                </pic:pic>
              </a:graphicData>
            </a:graphic>
          </wp:inline>
        </w:drawing>
      </w:r>
    </w:p>
    <w:p w:rsidR="0048327D" w:rsidRDefault="0048327D" w:rsidP="0048327D">
      <w:pPr>
        <w:spacing w:after="0" w:line="240" w:lineRule="auto"/>
        <w:jc w:val="center"/>
        <w:rPr>
          <w:rFonts w:ascii="Times New Roman" w:hAnsi="Times New Roman" w:cs="Times New Roman"/>
          <w:sz w:val="24"/>
          <w:szCs w:val="24"/>
        </w:rPr>
      </w:pPr>
    </w:p>
    <w:p w:rsidR="0048327D" w:rsidRDefault="0048327D" w:rsidP="0048327D">
      <w:pPr>
        <w:pStyle w:val="Akapitzlist"/>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Burza – pogadanka. Rodzic rozmawia z dzieckiem na temat burzy oraz zjawisk atmosferycznych jej towarzyszących, a także zachowania w czasie burzy. Wykorzystuje do tego poniższe ilustracje oraz wcześniejsze doświadczenia dzieci. </w:t>
      </w:r>
    </w:p>
    <w:p w:rsidR="0048327D" w:rsidRDefault="0048327D" w:rsidP="0048327D">
      <w:pPr>
        <w:pStyle w:val="Akapitzlist"/>
        <w:spacing w:after="0" w:line="240" w:lineRule="auto"/>
        <w:jc w:val="both"/>
        <w:rPr>
          <w:rFonts w:ascii="Times New Roman" w:hAnsi="Times New Roman" w:cs="Times New Roman"/>
          <w:sz w:val="24"/>
          <w:szCs w:val="24"/>
        </w:rPr>
      </w:pPr>
    </w:p>
    <w:p w:rsidR="0048327D" w:rsidRDefault="0048327D" w:rsidP="004832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Pioruny</w:t>
      </w:r>
    </w:p>
    <w:p w:rsidR="0048327D" w:rsidRPr="0048327D" w:rsidRDefault="0048327D" w:rsidP="0048327D">
      <w:pPr>
        <w:spacing w:after="0" w:line="240" w:lineRule="auto"/>
        <w:jc w:val="center"/>
        <w:rPr>
          <w:rFonts w:ascii="Times New Roman" w:hAnsi="Times New Roman" w:cs="Times New Roman"/>
          <w:sz w:val="24"/>
          <w:szCs w:val="24"/>
        </w:rPr>
      </w:pPr>
    </w:p>
    <w:p w:rsidR="00CE068E" w:rsidRDefault="0048327D" w:rsidP="00CE068E">
      <w:pPr>
        <w:spacing w:after="0" w:line="240" w:lineRule="auto"/>
        <w:jc w:val="center"/>
        <w:rPr>
          <w:rFonts w:ascii="Times New Roman" w:hAnsi="Times New Roman" w:cs="Times New Roman"/>
          <w:sz w:val="24"/>
          <w:szCs w:val="24"/>
        </w:rPr>
      </w:pPr>
      <w:r>
        <w:rPr>
          <w:noProof/>
          <w:lang w:eastAsia="pl-PL"/>
        </w:rPr>
        <w:drawing>
          <wp:inline distT="0" distB="0" distL="0" distR="0">
            <wp:extent cx="2617476" cy="1748413"/>
            <wp:effectExtent l="19050" t="0" r="0" b="0"/>
            <wp:docPr id="81" name="Obraz 81" descr="https://encrypted-tbn0.gstatic.com/images?q=tbn:ANd9GcTxgxhvzvvoOVaVAGR2H7eSHWeiooQEpESRsEc4WC_2IJP-DpdToA&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encrypted-tbn0.gstatic.com/images?q=tbn:ANd9GcTxgxhvzvvoOVaVAGR2H7eSHWeiooQEpESRsEc4WC_2IJP-DpdToA&amp;s"/>
                    <pic:cNvPicPr>
                      <a:picLocks noChangeAspect="1" noChangeArrowheads="1"/>
                    </pic:cNvPicPr>
                  </pic:nvPicPr>
                  <pic:blipFill>
                    <a:blip r:embed="rId33"/>
                    <a:srcRect/>
                    <a:stretch>
                      <a:fillRect/>
                    </a:stretch>
                  </pic:blipFill>
                  <pic:spPr bwMode="auto">
                    <a:xfrm>
                      <a:off x="0" y="0"/>
                      <a:ext cx="2617476" cy="1748413"/>
                    </a:xfrm>
                    <a:prstGeom prst="rect">
                      <a:avLst/>
                    </a:prstGeom>
                    <a:noFill/>
                    <a:ln w="9525">
                      <a:noFill/>
                      <a:miter lim="800000"/>
                      <a:headEnd/>
                      <a:tailEnd/>
                    </a:ln>
                  </pic:spPr>
                </pic:pic>
              </a:graphicData>
            </a:graphic>
          </wp:inline>
        </w:drawing>
      </w:r>
    </w:p>
    <w:p w:rsidR="0048327D" w:rsidRDefault="0048327D" w:rsidP="0048327D">
      <w:pPr>
        <w:spacing w:after="0" w:line="240" w:lineRule="auto"/>
        <w:jc w:val="center"/>
        <w:rPr>
          <w:rFonts w:ascii="Times New Roman" w:hAnsi="Times New Roman" w:cs="Times New Roman"/>
          <w:sz w:val="24"/>
          <w:szCs w:val="24"/>
        </w:rPr>
      </w:pPr>
    </w:p>
    <w:p w:rsidR="0048327D" w:rsidRDefault="0048327D" w:rsidP="004832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Chmury burzowe</w:t>
      </w:r>
    </w:p>
    <w:p w:rsidR="00C90575" w:rsidRDefault="00C90575" w:rsidP="0048327D">
      <w:pPr>
        <w:spacing w:after="0" w:line="240" w:lineRule="auto"/>
        <w:jc w:val="center"/>
        <w:rPr>
          <w:rFonts w:ascii="Times New Roman" w:hAnsi="Times New Roman" w:cs="Times New Roman"/>
          <w:sz w:val="24"/>
          <w:szCs w:val="24"/>
        </w:rPr>
      </w:pPr>
    </w:p>
    <w:p w:rsidR="0048327D" w:rsidRDefault="0048327D" w:rsidP="0048327D">
      <w:pPr>
        <w:spacing w:after="0" w:line="240" w:lineRule="auto"/>
        <w:jc w:val="center"/>
        <w:rPr>
          <w:rFonts w:ascii="Times New Roman" w:hAnsi="Times New Roman" w:cs="Times New Roman"/>
          <w:sz w:val="24"/>
          <w:szCs w:val="24"/>
        </w:rPr>
      </w:pPr>
      <w:r>
        <w:rPr>
          <w:noProof/>
          <w:lang w:eastAsia="pl-PL"/>
        </w:rPr>
        <w:drawing>
          <wp:inline distT="0" distB="0" distL="0" distR="0">
            <wp:extent cx="2619243" cy="1637881"/>
            <wp:effectExtent l="19050" t="0" r="0" b="0"/>
            <wp:docPr id="87" name="Obraz 8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odobny obraz"/>
                    <pic:cNvPicPr>
                      <a:picLocks noChangeAspect="1" noChangeArrowheads="1"/>
                    </pic:cNvPicPr>
                  </pic:nvPicPr>
                  <pic:blipFill>
                    <a:blip r:embed="rId34"/>
                    <a:srcRect/>
                    <a:stretch>
                      <a:fillRect/>
                    </a:stretch>
                  </pic:blipFill>
                  <pic:spPr bwMode="auto">
                    <a:xfrm>
                      <a:off x="0" y="0"/>
                      <a:ext cx="2623884" cy="1640783"/>
                    </a:xfrm>
                    <a:prstGeom prst="rect">
                      <a:avLst/>
                    </a:prstGeom>
                    <a:noFill/>
                    <a:ln w="9525">
                      <a:noFill/>
                      <a:miter lim="800000"/>
                      <a:headEnd/>
                      <a:tailEnd/>
                    </a:ln>
                  </pic:spPr>
                </pic:pic>
              </a:graphicData>
            </a:graphic>
          </wp:inline>
        </w:drawing>
      </w:r>
    </w:p>
    <w:p w:rsidR="00C90575" w:rsidRDefault="00C90575" w:rsidP="00C226FC">
      <w:pPr>
        <w:spacing w:after="0" w:line="240" w:lineRule="auto"/>
        <w:rPr>
          <w:rFonts w:ascii="Times New Roman" w:hAnsi="Times New Roman" w:cs="Times New Roman"/>
          <w:sz w:val="24"/>
          <w:szCs w:val="24"/>
        </w:rPr>
      </w:pPr>
    </w:p>
    <w:p w:rsidR="0048327D" w:rsidRDefault="0048327D" w:rsidP="004832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Ulewa</w:t>
      </w:r>
    </w:p>
    <w:p w:rsidR="00C90575" w:rsidRDefault="00C90575" w:rsidP="0048327D">
      <w:pPr>
        <w:spacing w:after="0" w:line="240" w:lineRule="auto"/>
        <w:jc w:val="center"/>
        <w:rPr>
          <w:rFonts w:ascii="Times New Roman" w:hAnsi="Times New Roman" w:cs="Times New Roman"/>
          <w:sz w:val="24"/>
          <w:szCs w:val="24"/>
        </w:rPr>
      </w:pPr>
    </w:p>
    <w:p w:rsidR="0048327D" w:rsidRDefault="0048327D" w:rsidP="0048327D">
      <w:pPr>
        <w:spacing w:after="0" w:line="240" w:lineRule="auto"/>
        <w:jc w:val="center"/>
        <w:rPr>
          <w:rFonts w:ascii="Times New Roman" w:hAnsi="Times New Roman" w:cs="Times New Roman"/>
          <w:sz w:val="24"/>
          <w:szCs w:val="24"/>
        </w:rPr>
      </w:pPr>
      <w:r>
        <w:rPr>
          <w:noProof/>
          <w:lang w:eastAsia="pl-PL"/>
        </w:rPr>
        <w:lastRenderedPageBreak/>
        <w:drawing>
          <wp:inline distT="0" distB="0" distL="0" distR="0">
            <wp:extent cx="2699029" cy="1687774"/>
            <wp:effectExtent l="19050" t="0" r="6071" b="0"/>
            <wp:docPr id="90" name="Obraz 90" descr="https://encrypted-tbn0.gstatic.com/images?q=tbn:ANd9GcTFU7QojdAwxv4dooEA0REST0t8_LaZwbURaQxm82dGM8xJhkNC&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ncrypted-tbn0.gstatic.com/images?q=tbn:ANd9GcTFU7QojdAwxv4dooEA0REST0t8_LaZwbURaQxm82dGM8xJhkNC&amp;s"/>
                    <pic:cNvPicPr>
                      <a:picLocks noChangeAspect="1" noChangeArrowheads="1"/>
                    </pic:cNvPicPr>
                  </pic:nvPicPr>
                  <pic:blipFill>
                    <a:blip r:embed="rId35"/>
                    <a:srcRect/>
                    <a:stretch>
                      <a:fillRect/>
                    </a:stretch>
                  </pic:blipFill>
                  <pic:spPr bwMode="auto">
                    <a:xfrm>
                      <a:off x="0" y="0"/>
                      <a:ext cx="2700222" cy="1688520"/>
                    </a:xfrm>
                    <a:prstGeom prst="rect">
                      <a:avLst/>
                    </a:prstGeom>
                    <a:noFill/>
                    <a:ln w="9525">
                      <a:noFill/>
                      <a:miter lim="800000"/>
                      <a:headEnd/>
                      <a:tailEnd/>
                    </a:ln>
                  </pic:spPr>
                </pic:pic>
              </a:graphicData>
            </a:graphic>
          </wp:inline>
        </w:drawing>
      </w:r>
    </w:p>
    <w:p w:rsidR="0048327D" w:rsidRDefault="0048327D" w:rsidP="0048327D">
      <w:pPr>
        <w:spacing w:after="0" w:line="240" w:lineRule="auto"/>
        <w:jc w:val="center"/>
        <w:rPr>
          <w:rFonts w:ascii="Times New Roman" w:hAnsi="Times New Roman" w:cs="Times New Roman"/>
          <w:sz w:val="24"/>
          <w:szCs w:val="24"/>
        </w:rPr>
      </w:pPr>
    </w:p>
    <w:p w:rsidR="0048327D" w:rsidRDefault="0048327D" w:rsidP="0048327D">
      <w:pPr>
        <w:spacing w:after="0" w:line="240" w:lineRule="auto"/>
        <w:jc w:val="center"/>
        <w:rPr>
          <w:rFonts w:ascii="Times New Roman" w:hAnsi="Times New Roman" w:cs="Times New Roman"/>
          <w:sz w:val="24"/>
          <w:szCs w:val="24"/>
        </w:rPr>
      </w:pPr>
    </w:p>
    <w:p w:rsidR="0048327D" w:rsidRDefault="0048327D" w:rsidP="004832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Zniszczenia po burzy</w:t>
      </w:r>
    </w:p>
    <w:p w:rsidR="0048327D" w:rsidRDefault="0048327D" w:rsidP="0048327D">
      <w:pPr>
        <w:spacing w:after="0" w:line="240" w:lineRule="auto"/>
        <w:jc w:val="center"/>
        <w:rPr>
          <w:rFonts w:ascii="Times New Roman" w:hAnsi="Times New Roman" w:cs="Times New Roman"/>
          <w:sz w:val="24"/>
          <w:szCs w:val="24"/>
        </w:rPr>
      </w:pPr>
    </w:p>
    <w:p w:rsidR="0048327D" w:rsidRDefault="0048327D" w:rsidP="0048327D">
      <w:pPr>
        <w:spacing w:after="0" w:line="240" w:lineRule="auto"/>
        <w:rPr>
          <w:rFonts w:ascii="Times New Roman" w:hAnsi="Times New Roman" w:cs="Times New Roman"/>
          <w:sz w:val="24"/>
          <w:szCs w:val="24"/>
        </w:rPr>
      </w:pPr>
      <w:r>
        <w:rPr>
          <w:noProof/>
          <w:lang w:eastAsia="pl-PL"/>
        </w:rPr>
        <w:drawing>
          <wp:inline distT="0" distB="0" distL="0" distR="0">
            <wp:extent cx="2710093" cy="1813727"/>
            <wp:effectExtent l="19050" t="0" r="0" b="0"/>
            <wp:docPr id="93" name="Obraz 93" descr="https://d-pt.ppstatic.pl/k/r/1/0e/b7/598ecb34485bb_p.jpg?150306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d-pt.ppstatic.pl/k/r/1/0e/b7/598ecb34485bb_p.jpg?1503066955"/>
                    <pic:cNvPicPr>
                      <a:picLocks noChangeAspect="1" noChangeArrowheads="1"/>
                    </pic:cNvPicPr>
                  </pic:nvPicPr>
                  <pic:blipFill>
                    <a:blip r:embed="rId36"/>
                    <a:srcRect/>
                    <a:stretch>
                      <a:fillRect/>
                    </a:stretch>
                  </pic:blipFill>
                  <pic:spPr bwMode="auto">
                    <a:xfrm>
                      <a:off x="0" y="0"/>
                      <a:ext cx="2709861" cy="181357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pl-PL"/>
        </w:rPr>
        <w:drawing>
          <wp:inline distT="0" distB="0" distL="0" distR="0">
            <wp:extent cx="2683957" cy="1792820"/>
            <wp:effectExtent l="19050" t="0" r="2093" b="0"/>
            <wp:docPr id="96" name="Obraz 96" descr="https://bi.im-g.pl/im/5c/32/15/z22227292IH,Zniszczenia-w-Susz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bi.im-g.pl/im/5c/32/15/z22227292IH,Zniszczenia-w-Suszku.jpg"/>
                    <pic:cNvPicPr>
                      <a:picLocks noChangeAspect="1" noChangeArrowheads="1"/>
                    </pic:cNvPicPr>
                  </pic:nvPicPr>
                  <pic:blipFill>
                    <a:blip r:embed="rId37" cstate="print"/>
                    <a:srcRect/>
                    <a:stretch>
                      <a:fillRect/>
                    </a:stretch>
                  </pic:blipFill>
                  <pic:spPr bwMode="auto">
                    <a:xfrm>
                      <a:off x="0" y="0"/>
                      <a:ext cx="2683958" cy="1792821"/>
                    </a:xfrm>
                    <a:prstGeom prst="rect">
                      <a:avLst/>
                    </a:prstGeom>
                    <a:noFill/>
                    <a:ln w="9525">
                      <a:noFill/>
                      <a:miter lim="800000"/>
                      <a:headEnd/>
                      <a:tailEnd/>
                    </a:ln>
                  </pic:spPr>
                </pic:pic>
              </a:graphicData>
            </a:graphic>
          </wp:inline>
        </w:drawing>
      </w:r>
    </w:p>
    <w:p w:rsidR="00C90575" w:rsidRDefault="00C90575" w:rsidP="0048327D">
      <w:pPr>
        <w:spacing w:after="0" w:line="240" w:lineRule="auto"/>
        <w:rPr>
          <w:rFonts w:ascii="Times New Roman" w:hAnsi="Times New Roman" w:cs="Times New Roman"/>
          <w:sz w:val="24"/>
          <w:szCs w:val="24"/>
        </w:rPr>
      </w:pPr>
    </w:p>
    <w:p w:rsidR="0048327D" w:rsidRDefault="0048327D" w:rsidP="0048327D">
      <w:pPr>
        <w:spacing w:after="0" w:line="240" w:lineRule="auto"/>
        <w:rPr>
          <w:noProof/>
          <w:lang w:eastAsia="pl-PL"/>
        </w:rPr>
      </w:pPr>
      <w:r>
        <w:rPr>
          <w:noProof/>
          <w:lang w:eastAsia="pl-PL"/>
        </w:rPr>
        <w:drawing>
          <wp:inline distT="0" distB="0" distL="0" distR="0">
            <wp:extent cx="2709078" cy="1694058"/>
            <wp:effectExtent l="19050" t="0" r="0" b="0"/>
            <wp:docPr id="99" name="Obraz 99" descr="https://d-pt.ppstatic.pl/kadry/k/r/1/fc/76/594d1077789ae_o,size,640x400,q,71,h,ecd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d-pt.ppstatic.pl/kadry/k/r/1/fc/76/594d1077789ae_o,size,640x400,q,71,h,ecd263.jpg"/>
                    <pic:cNvPicPr>
                      <a:picLocks noChangeAspect="1" noChangeArrowheads="1"/>
                    </pic:cNvPicPr>
                  </pic:nvPicPr>
                  <pic:blipFill>
                    <a:blip r:embed="rId38"/>
                    <a:srcRect/>
                    <a:stretch>
                      <a:fillRect/>
                    </a:stretch>
                  </pic:blipFill>
                  <pic:spPr bwMode="auto">
                    <a:xfrm>
                      <a:off x="0" y="0"/>
                      <a:ext cx="2707898" cy="1693320"/>
                    </a:xfrm>
                    <a:prstGeom prst="rect">
                      <a:avLst/>
                    </a:prstGeom>
                    <a:noFill/>
                    <a:ln w="9525">
                      <a:noFill/>
                      <a:miter lim="800000"/>
                      <a:headEnd/>
                      <a:tailEnd/>
                    </a:ln>
                  </pic:spPr>
                </pic:pic>
              </a:graphicData>
            </a:graphic>
          </wp:inline>
        </w:drawing>
      </w:r>
      <w:r w:rsidR="00C90575">
        <w:rPr>
          <w:noProof/>
          <w:lang w:eastAsia="pl-PL"/>
        </w:rPr>
        <w:t xml:space="preserve">    </w:t>
      </w:r>
      <w:r w:rsidR="00C90575" w:rsidRPr="00C90575">
        <w:rPr>
          <w:noProof/>
          <w:lang w:eastAsia="pl-PL"/>
        </w:rPr>
        <w:drawing>
          <wp:inline distT="0" distB="0" distL="0" distR="0">
            <wp:extent cx="2719126" cy="1700340"/>
            <wp:effectExtent l="19050" t="0" r="5024" b="0"/>
            <wp:docPr id="2" name="Obraz 105" descr="https://d-pt.ppstatic.pl/kadry/k/r/1/19/1f/59958528d969d_o,size,640x400,q,71,h,ab9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d-pt.ppstatic.pl/kadry/k/r/1/19/1f/59958528d969d_o,size,640x400,q,71,h,ab9cfd.jpg"/>
                    <pic:cNvPicPr>
                      <a:picLocks noChangeAspect="1" noChangeArrowheads="1"/>
                    </pic:cNvPicPr>
                  </pic:nvPicPr>
                  <pic:blipFill>
                    <a:blip r:embed="rId39"/>
                    <a:srcRect/>
                    <a:stretch>
                      <a:fillRect/>
                    </a:stretch>
                  </pic:blipFill>
                  <pic:spPr bwMode="auto">
                    <a:xfrm>
                      <a:off x="0" y="0"/>
                      <a:ext cx="2719837" cy="1700785"/>
                    </a:xfrm>
                    <a:prstGeom prst="rect">
                      <a:avLst/>
                    </a:prstGeom>
                    <a:noFill/>
                    <a:ln w="9525">
                      <a:noFill/>
                      <a:miter lim="800000"/>
                      <a:headEnd/>
                      <a:tailEnd/>
                    </a:ln>
                  </pic:spPr>
                </pic:pic>
              </a:graphicData>
            </a:graphic>
          </wp:inline>
        </w:drawing>
      </w:r>
    </w:p>
    <w:p w:rsidR="00C90575" w:rsidRDefault="00C90575" w:rsidP="0048327D">
      <w:pPr>
        <w:spacing w:after="0" w:line="240" w:lineRule="auto"/>
        <w:rPr>
          <w:noProof/>
          <w:lang w:eastAsia="pl-PL"/>
        </w:rPr>
      </w:pPr>
    </w:p>
    <w:p w:rsidR="00C90575" w:rsidRDefault="00C90575" w:rsidP="00C905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Wiosną i latem często zdarzają się burze. Należy słuchać komunikatów dotyczących pogody i jeśli są ostrzeżenia przed burzą, lepiej zostać w domu. Jeśli burza rozpocznie się, gdy będziemy na spacerze, trzeba schować się do jakiegokolwiek budynku, np. sklepu. Nie wolno stawać pod drzewami lub słupami.</w:t>
      </w:r>
    </w:p>
    <w:p w:rsidR="00C90575" w:rsidRDefault="00C226FC" w:rsidP="00C226FC">
      <w:pPr>
        <w:spacing w:after="0" w:line="240" w:lineRule="auto"/>
        <w:jc w:val="center"/>
        <w:rPr>
          <w:rFonts w:ascii="Times New Roman" w:hAnsi="Times New Roman" w:cs="Times New Roman"/>
          <w:sz w:val="24"/>
          <w:szCs w:val="24"/>
        </w:rPr>
      </w:pPr>
      <w:r w:rsidRPr="00C226FC">
        <w:rPr>
          <w:rFonts w:ascii="Times New Roman" w:hAnsi="Times New Roman" w:cs="Times New Roman"/>
          <w:noProof/>
          <w:sz w:val="24"/>
          <w:szCs w:val="24"/>
          <w:lang w:eastAsia="pl-PL"/>
        </w:rPr>
        <w:lastRenderedPageBreak/>
        <w:drawing>
          <wp:inline distT="0" distB="0" distL="0" distR="0">
            <wp:extent cx="2292071" cy="2148429"/>
            <wp:effectExtent l="19050" t="0" r="0" b="0"/>
            <wp:docPr id="3" name="Obraz 108" descr="ZUW Szczecin. Ostrzeżenie przed burzami z gra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ZUW Szczecin. Ostrzeżenie przed burzami z gradem"/>
                    <pic:cNvPicPr>
                      <a:picLocks noChangeAspect="1" noChangeArrowheads="1"/>
                    </pic:cNvPicPr>
                  </pic:nvPicPr>
                  <pic:blipFill>
                    <a:blip r:embed="rId40"/>
                    <a:srcRect/>
                    <a:stretch>
                      <a:fillRect/>
                    </a:stretch>
                  </pic:blipFill>
                  <pic:spPr bwMode="auto">
                    <a:xfrm>
                      <a:off x="0" y="0"/>
                      <a:ext cx="2292081" cy="2148439"/>
                    </a:xfrm>
                    <a:prstGeom prst="rect">
                      <a:avLst/>
                    </a:prstGeom>
                    <a:noFill/>
                    <a:ln w="9525">
                      <a:noFill/>
                      <a:miter lim="800000"/>
                      <a:headEnd/>
                      <a:tailEnd/>
                    </a:ln>
                  </pic:spPr>
                </pic:pic>
              </a:graphicData>
            </a:graphic>
          </wp:inline>
        </w:drawing>
      </w:r>
    </w:p>
    <w:p w:rsidR="00C226FC" w:rsidRDefault="00C226FC" w:rsidP="0048327D">
      <w:pPr>
        <w:spacing w:after="0" w:line="240" w:lineRule="auto"/>
        <w:rPr>
          <w:rFonts w:ascii="Times New Roman" w:hAnsi="Times New Roman" w:cs="Times New Roman"/>
          <w:sz w:val="24"/>
          <w:szCs w:val="24"/>
        </w:rPr>
      </w:pPr>
    </w:p>
    <w:p w:rsidR="00C90575" w:rsidRDefault="00C226FC" w:rsidP="00C226FC">
      <w:pPr>
        <w:pStyle w:val="Akapitzlist"/>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„Piorun” – malowanie zygzaków na dużej powierzchni. Dzieci oglądają zdjęcia piorunów, mówią, do czego piorun jest podobny. (Pioruny biegną od chmury do ziemi; dzieci w pozycji stojącej ćwiczą rysowanie piorunów w powietrzu). Dzieci otrzymują żółtą kredkę i kreślą zygzaki z góry na dół.</w:t>
      </w:r>
    </w:p>
    <w:p w:rsidR="00C226FC" w:rsidRDefault="00C226FC" w:rsidP="00C226FC">
      <w:pPr>
        <w:pStyle w:val="Akapitzlist"/>
        <w:spacing w:after="0" w:line="240" w:lineRule="auto"/>
        <w:jc w:val="both"/>
        <w:rPr>
          <w:rFonts w:ascii="Times New Roman" w:hAnsi="Times New Roman" w:cs="Times New Roman"/>
          <w:sz w:val="24"/>
          <w:szCs w:val="24"/>
        </w:rPr>
      </w:pPr>
    </w:p>
    <w:p w:rsidR="00C226FC" w:rsidRDefault="00C226FC" w:rsidP="00C226FC">
      <w:pPr>
        <w:spacing w:after="0" w:line="240" w:lineRule="auto"/>
      </w:pPr>
      <w:r>
        <w:rPr>
          <w:noProof/>
          <w:lang w:eastAsia="pl-PL"/>
        </w:rPr>
        <w:drawing>
          <wp:inline distT="0" distB="0" distL="0" distR="0">
            <wp:extent cx="2809561" cy="1581579"/>
            <wp:effectExtent l="19050" t="0" r="0" b="0"/>
            <wp:docPr id="114" name="Obraz 114" descr="https://s.redefine.pl/file/o2/redefine/cp/6n/6nzxfvpc2y8fqb5m55azqu64f2ngao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redefine.pl/file/o2/redefine/cp/6n/6nzxfvpc2y8fqb5m55azqu64f2ngaob3.jpg"/>
                    <pic:cNvPicPr>
                      <a:picLocks noChangeAspect="1" noChangeArrowheads="1"/>
                    </pic:cNvPicPr>
                  </pic:nvPicPr>
                  <pic:blipFill>
                    <a:blip r:embed="rId41" cstate="print"/>
                    <a:srcRect/>
                    <a:stretch>
                      <a:fillRect/>
                    </a:stretch>
                  </pic:blipFill>
                  <pic:spPr bwMode="auto">
                    <a:xfrm>
                      <a:off x="0" y="0"/>
                      <a:ext cx="2812215" cy="1583073"/>
                    </a:xfrm>
                    <a:prstGeom prst="rect">
                      <a:avLst/>
                    </a:prstGeom>
                    <a:noFill/>
                    <a:ln w="9525">
                      <a:noFill/>
                      <a:miter lim="800000"/>
                      <a:headEnd/>
                      <a:tailEnd/>
                    </a:ln>
                  </pic:spPr>
                </pic:pic>
              </a:graphicData>
            </a:graphic>
          </wp:inline>
        </w:drawing>
      </w:r>
      <w:r w:rsidRPr="00C226FC">
        <w:t xml:space="preserve"> </w:t>
      </w:r>
      <w:r>
        <w:t xml:space="preserve">  </w:t>
      </w:r>
      <w:r w:rsidR="006A2F16">
        <w:t xml:space="preserve">  </w:t>
      </w:r>
      <w:r>
        <w:rPr>
          <w:noProof/>
          <w:lang w:eastAsia="pl-PL"/>
        </w:rPr>
        <w:drawing>
          <wp:inline distT="0" distB="0" distL="0" distR="0">
            <wp:extent cx="2585528" cy="1582616"/>
            <wp:effectExtent l="19050" t="0" r="5272" b="0"/>
            <wp:docPr id="117" name="Obraz 117" descr="https://upload.wikimedia.org/wikipedia/commons/2/20/B%C5%82yskaw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upload.wikimedia.org/wikipedia/commons/2/20/B%C5%82yskawica.jpg"/>
                    <pic:cNvPicPr>
                      <a:picLocks noChangeAspect="1" noChangeArrowheads="1"/>
                    </pic:cNvPicPr>
                  </pic:nvPicPr>
                  <pic:blipFill>
                    <a:blip r:embed="rId42" cstate="print"/>
                    <a:srcRect/>
                    <a:stretch>
                      <a:fillRect/>
                    </a:stretch>
                  </pic:blipFill>
                  <pic:spPr bwMode="auto">
                    <a:xfrm>
                      <a:off x="0" y="0"/>
                      <a:ext cx="2588812" cy="1584626"/>
                    </a:xfrm>
                    <a:prstGeom prst="rect">
                      <a:avLst/>
                    </a:prstGeom>
                    <a:noFill/>
                    <a:ln w="9525">
                      <a:noFill/>
                      <a:miter lim="800000"/>
                      <a:headEnd/>
                      <a:tailEnd/>
                    </a:ln>
                  </pic:spPr>
                </pic:pic>
              </a:graphicData>
            </a:graphic>
          </wp:inline>
        </w:drawing>
      </w:r>
    </w:p>
    <w:p w:rsidR="00C226FC" w:rsidRPr="00C226FC" w:rsidRDefault="00C226FC" w:rsidP="00C226FC">
      <w:pPr>
        <w:spacing w:after="0" w:line="240" w:lineRule="auto"/>
        <w:rPr>
          <w:rFonts w:ascii="Times New Roman" w:hAnsi="Times New Roman" w:cs="Times New Roman"/>
          <w:sz w:val="24"/>
          <w:szCs w:val="24"/>
        </w:rPr>
      </w:pPr>
    </w:p>
    <w:p w:rsidR="0048327D" w:rsidRDefault="00C226FC" w:rsidP="00C226FC">
      <w:pPr>
        <w:spacing w:after="0" w:line="240" w:lineRule="auto"/>
        <w:rPr>
          <w:rFonts w:ascii="Times New Roman" w:hAnsi="Times New Roman" w:cs="Times New Roman"/>
          <w:sz w:val="24"/>
          <w:szCs w:val="24"/>
        </w:rPr>
      </w:pPr>
      <w:r>
        <w:rPr>
          <w:noProof/>
          <w:lang w:eastAsia="pl-PL"/>
        </w:rPr>
        <w:drawing>
          <wp:inline distT="0" distB="0" distL="0" distR="0">
            <wp:extent cx="2673909" cy="1782493"/>
            <wp:effectExtent l="19050" t="0" r="0" b="0"/>
            <wp:docPr id="120" name="Obraz 120" descr="https://meteoserwis24.pl/wp-content/uploads/2014/06/thunder-95311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eteoserwis24.pl/wp-content/uploads/2014/06/thunder-953118_640.jpg"/>
                    <pic:cNvPicPr>
                      <a:picLocks noChangeAspect="1" noChangeArrowheads="1"/>
                    </pic:cNvPicPr>
                  </pic:nvPicPr>
                  <pic:blipFill>
                    <a:blip r:embed="rId43"/>
                    <a:srcRect/>
                    <a:stretch>
                      <a:fillRect/>
                    </a:stretch>
                  </pic:blipFill>
                  <pic:spPr bwMode="auto">
                    <a:xfrm>
                      <a:off x="0" y="0"/>
                      <a:ext cx="2675338" cy="178344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pl-PL"/>
        </w:rPr>
        <w:drawing>
          <wp:inline distT="0" distB="0" distL="0" distR="0">
            <wp:extent cx="2814787" cy="1788606"/>
            <wp:effectExtent l="19050" t="0" r="4613" b="0"/>
            <wp:docPr id="123" name="Obraz 123" descr="https://i.iplsc.com/podczas-uderzenia-pioruna-moze-powstawac-antymateria/00070U9PUEHAVLE8-C12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i.iplsc.com/podczas-uderzenia-pioruna-moze-powstawac-antymateria/00070U9PUEHAVLE8-C122-F4.jpg"/>
                    <pic:cNvPicPr>
                      <a:picLocks noChangeAspect="1" noChangeArrowheads="1"/>
                    </pic:cNvPicPr>
                  </pic:nvPicPr>
                  <pic:blipFill>
                    <a:blip r:embed="rId44" cstate="print"/>
                    <a:srcRect/>
                    <a:stretch>
                      <a:fillRect/>
                    </a:stretch>
                  </pic:blipFill>
                  <pic:spPr bwMode="auto">
                    <a:xfrm>
                      <a:off x="0" y="0"/>
                      <a:ext cx="2814787" cy="1788606"/>
                    </a:xfrm>
                    <a:prstGeom prst="rect">
                      <a:avLst/>
                    </a:prstGeom>
                    <a:noFill/>
                    <a:ln w="9525">
                      <a:noFill/>
                      <a:miter lim="800000"/>
                      <a:headEnd/>
                      <a:tailEnd/>
                    </a:ln>
                  </pic:spPr>
                </pic:pic>
              </a:graphicData>
            </a:graphic>
          </wp:inline>
        </w:drawing>
      </w:r>
    </w:p>
    <w:p w:rsidR="00C90575" w:rsidRDefault="00C90575" w:rsidP="00C90575">
      <w:pPr>
        <w:spacing w:after="0" w:line="240" w:lineRule="auto"/>
        <w:rPr>
          <w:rFonts w:ascii="Times New Roman" w:hAnsi="Times New Roman" w:cs="Times New Roman"/>
          <w:sz w:val="24"/>
          <w:szCs w:val="24"/>
        </w:rPr>
      </w:pPr>
    </w:p>
    <w:p w:rsidR="00C226FC" w:rsidRDefault="00C226FC" w:rsidP="00C90575">
      <w:pPr>
        <w:spacing w:after="0" w:line="240" w:lineRule="auto"/>
        <w:rPr>
          <w:rFonts w:ascii="Times New Roman" w:hAnsi="Times New Roman" w:cs="Times New Roman"/>
          <w:sz w:val="24"/>
          <w:szCs w:val="24"/>
        </w:rPr>
      </w:pPr>
    </w:p>
    <w:p w:rsidR="00C226FC" w:rsidRDefault="00C226FC" w:rsidP="00C226FC">
      <w:pPr>
        <w:pStyle w:val="Akapitzlist"/>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Zapoznanie z piosenką „Deszczyk pada, deszczyk pada”</w:t>
      </w:r>
      <w:r w:rsidR="009066EA">
        <w:rPr>
          <w:rFonts w:ascii="Times New Roman" w:hAnsi="Times New Roman" w:cs="Times New Roman"/>
          <w:sz w:val="24"/>
          <w:szCs w:val="24"/>
        </w:rPr>
        <w:t xml:space="preserve"> i „Idzie burza”</w:t>
      </w:r>
      <w:r>
        <w:rPr>
          <w:rFonts w:ascii="Times New Roman" w:hAnsi="Times New Roman" w:cs="Times New Roman"/>
          <w:sz w:val="24"/>
          <w:szCs w:val="24"/>
        </w:rPr>
        <w:t>.</w:t>
      </w:r>
    </w:p>
    <w:p w:rsidR="00C226FC" w:rsidRDefault="00C226FC" w:rsidP="00C226FC">
      <w:pPr>
        <w:pStyle w:val="Akapitzlist"/>
        <w:spacing w:after="0" w:line="240" w:lineRule="auto"/>
        <w:rPr>
          <w:rFonts w:ascii="Times New Roman" w:hAnsi="Times New Roman" w:cs="Times New Roman"/>
          <w:sz w:val="24"/>
          <w:szCs w:val="24"/>
        </w:rPr>
      </w:pPr>
    </w:p>
    <w:p w:rsidR="00C226FC" w:rsidRDefault="00144E9C" w:rsidP="00C226FC">
      <w:pPr>
        <w:pStyle w:val="Akapitzlist"/>
        <w:spacing w:after="0" w:line="240" w:lineRule="auto"/>
      </w:pPr>
      <w:hyperlink r:id="rId45" w:history="1">
        <w:r w:rsidR="00C226FC" w:rsidRPr="004606E4">
          <w:rPr>
            <w:rStyle w:val="Hipercze"/>
            <w:rFonts w:ascii="Times New Roman" w:hAnsi="Times New Roman" w:cs="Times New Roman"/>
            <w:sz w:val="24"/>
            <w:szCs w:val="24"/>
          </w:rPr>
          <w:t>https://www.youtube.com/watch?v=L3QdGJA7T4A</w:t>
        </w:r>
      </w:hyperlink>
    </w:p>
    <w:p w:rsidR="009066EA" w:rsidRDefault="009066EA" w:rsidP="00C226FC">
      <w:pPr>
        <w:pStyle w:val="Akapitzlist"/>
        <w:spacing w:after="0" w:line="240" w:lineRule="auto"/>
        <w:rPr>
          <w:rFonts w:ascii="Times New Roman" w:hAnsi="Times New Roman" w:cs="Times New Roman"/>
          <w:sz w:val="24"/>
          <w:szCs w:val="24"/>
        </w:rPr>
      </w:pPr>
    </w:p>
    <w:p w:rsidR="00553429" w:rsidRDefault="00144E9C" w:rsidP="00C226FC">
      <w:pPr>
        <w:pStyle w:val="Akapitzlist"/>
        <w:spacing w:after="0" w:line="240" w:lineRule="auto"/>
        <w:rPr>
          <w:rFonts w:ascii="Times New Roman" w:hAnsi="Times New Roman" w:cs="Times New Roman"/>
          <w:sz w:val="24"/>
          <w:szCs w:val="24"/>
        </w:rPr>
      </w:pPr>
      <w:hyperlink r:id="rId46" w:history="1">
        <w:r w:rsidR="009066EA" w:rsidRPr="00330AB0">
          <w:rPr>
            <w:rStyle w:val="Hipercze"/>
            <w:rFonts w:ascii="Times New Roman" w:hAnsi="Times New Roman" w:cs="Times New Roman"/>
            <w:sz w:val="24"/>
            <w:szCs w:val="24"/>
          </w:rPr>
          <w:t>https://www.youtube.com/watch?v=TgE5hETcqwk</w:t>
        </w:r>
      </w:hyperlink>
    </w:p>
    <w:p w:rsidR="009066EA" w:rsidRDefault="009066EA" w:rsidP="00C226FC">
      <w:pPr>
        <w:pStyle w:val="Akapitzlist"/>
        <w:spacing w:after="0" w:line="240" w:lineRule="auto"/>
        <w:rPr>
          <w:rFonts w:ascii="Times New Roman" w:hAnsi="Times New Roman" w:cs="Times New Roman"/>
          <w:sz w:val="24"/>
          <w:szCs w:val="24"/>
        </w:rPr>
      </w:pPr>
    </w:p>
    <w:p w:rsidR="008357B8" w:rsidRDefault="008357B8" w:rsidP="008357B8">
      <w:pPr>
        <w:pStyle w:val="Akapitzlist"/>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„Złap mój cień</w:t>
      </w:r>
      <w:r w:rsidR="006A2F16">
        <w:rPr>
          <w:rFonts w:ascii="Times New Roman" w:hAnsi="Times New Roman" w:cs="Times New Roman"/>
          <w:sz w:val="24"/>
          <w:szCs w:val="24"/>
        </w:rPr>
        <w:t>”</w:t>
      </w:r>
      <w:r>
        <w:rPr>
          <w:rFonts w:ascii="Times New Roman" w:hAnsi="Times New Roman" w:cs="Times New Roman"/>
          <w:sz w:val="24"/>
          <w:szCs w:val="24"/>
        </w:rPr>
        <w:t xml:space="preserve"> – dzieci obserwują w ogrodzie/ w parku nasłonecznione miejsca, zwracają uwagę na cienie. Zabawa polega na dotknięciu stopą cienia</w:t>
      </w:r>
      <w:r w:rsidR="006A2F16">
        <w:rPr>
          <w:rFonts w:ascii="Times New Roman" w:hAnsi="Times New Roman" w:cs="Times New Roman"/>
          <w:sz w:val="24"/>
          <w:szCs w:val="24"/>
        </w:rPr>
        <w:t xml:space="preserve"> drugiej osoby, rodzica, brata </w:t>
      </w:r>
      <w:r>
        <w:rPr>
          <w:rFonts w:ascii="Times New Roman" w:hAnsi="Times New Roman" w:cs="Times New Roman"/>
          <w:sz w:val="24"/>
          <w:szCs w:val="24"/>
        </w:rPr>
        <w:t>bądź siostry.</w:t>
      </w:r>
    </w:p>
    <w:p w:rsidR="008357B8" w:rsidRDefault="008357B8" w:rsidP="008357B8">
      <w:pPr>
        <w:pStyle w:val="Akapitzlist"/>
        <w:spacing w:after="0" w:line="240" w:lineRule="auto"/>
        <w:jc w:val="both"/>
        <w:rPr>
          <w:rFonts w:ascii="Times New Roman" w:hAnsi="Times New Roman" w:cs="Times New Roman"/>
          <w:sz w:val="24"/>
          <w:szCs w:val="24"/>
        </w:rPr>
      </w:pPr>
    </w:p>
    <w:p w:rsidR="00553429" w:rsidRDefault="00553429" w:rsidP="008357B8">
      <w:pPr>
        <w:pStyle w:val="Akapitzlist"/>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Burza – ćwiczenie grafomotoryczne. Rysowanie linii </w:t>
      </w:r>
      <w:r w:rsidR="006A2F16">
        <w:rPr>
          <w:rFonts w:ascii="Times New Roman" w:hAnsi="Times New Roman" w:cs="Times New Roman"/>
          <w:sz w:val="24"/>
          <w:szCs w:val="24"/>
        </w:rPr>
        <w:t xml:space="preserve">po śladzie - </w:t>
      </w:r>
      <w:r>
        <w:rPr>
          <w:rFonts w:ascii="Times New Roman" w:hAnsi="Times New Roman" w:cs="Times New Roman"/>
          <w:sz w:val="24"/>
          <w:szCs w:val="24"/>
        </w:rPr>
        <w:t>z góry na dół.</w:t>
      </w:r>
    </w:p>
    <w:p w:rsidR="00553429" w:rsidRDefault="00553429" w:rsidP="00553429">
      <w:pPr>
        <w:pStyle w:val="Akapitzlist"/>
        <w:spacing w:after="0" w:line="240" w:lineRule="auto"/>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552761" cy="4085426"/>
            <wp:effectExtent l="19050" t="0" r="0" b="0"/>
            <wp:docPr id="131" name="Obraz 131" descr="C:\Users\Sylwia\Downloads\deszcz, burza, pogoda - kolorowanka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ylwia\Downloads\deszcz, burza, pogoda - kolorowanka (49).jpg"/>
                    <pic:cNvPicPr>
                      <a:picLocks noChangeAspect="1" noChangeArrowheads="1"/>
                    </pic:cNvPicPr>
                  </pic:nvPicPr>
                  <pic:blipFill>
                    <a:blip r:embed="rId47"/>
                    <a:srcRect/>
                    <a:stretch>
                      <a:fillRect/>
                    </a:stretch>
                  </pic:blipFill>
                  <pic:spPr bwMode="auto">
                    <a:xfrm>
                      <a:off x="0" y="0"/>
                      <a:ext cx="5554658" cy="4086821"/>
                    </a:xfrm>
                    <a:prstGeom prst="rect">
                      <a:avLst/>
                    </a:prstGeom>
                    <a:noFill/>
                    <a:ln w="9525">
                      <a:noFill/>
                      <a:miter lim="800000"/>
                      <a:headEnd/>
                      <a:tailEnd/>
                    </a:ln>
                  </pic:spPr>
                </pic:pic>
              </a:graphicData>
            </a:graphic>
          </wp:inline>
        </w:drawing>
      </w:r>
    </w:p>
    <w:p w:rsidR="00C226FC" w:rsidRPr="00C226FC" w:rsidRDefault="00C226FC" w:rsidP="00C226FC">
      <w:pPr>
        <w:pStyle w:val="Akapitzlist"/>
        <w:spacing w:after="0" w:line="240" w:lineRule="auto"/>
        <w:rPr>
          <w:rFonts w:ascii="Times New Roman" w:hAnsi="Times New Roman" w:cs="Times New Roman"/>
          <w:sz w:val="24"/>
          <w:szCs w:val="24"/>
        </w:rPr>
      </w:pPr>
    </w:p>
    <w:p w:rsidR="00C226FC" w:rsidRDefault="00C226FC" w:rsidP="00C90575">
      <w:pPr>
        <w:spacing w:after="0" w:line="240" w:lineRule="auto"/>
        <w:rPr>
          <w:rFonts w:ascii="Times New Roman" w:hAnsi="Times New Roman" w:cs="Times New Roman"/>
          <w:sz w:val="24"/>
          <w:szCs w:val="24"/>
        </w:rPr>
      </w:pPr>
      <w:r>
        <w:rPr>
          <w:rFonts w:ascii="Times New Roman" w:hAnsi="Times New Roman" w:cs="Times New Roman"/>
          <w:sz w:val="24"/>
          <w:szCs w:val="24"/>
        </w:rPr>
        <w:t>Część II</w:t>
      </w:r>
    </w:p>
    <w:p w:rsidR="00C226FC" w:rsidRDefault="00C226FC" w:rsidP="00C90575">
      <w:pPr>
        <w:spacing w:after="0" w:line="240" w:lineRule="auto"/>
        <w:rPr>
          <w:rFonts w:ascii="Times New Roman" w:hAnsi="Times New Roman" w:cs="Times New Roman"/>
          <w:sz w:val="24"/>
          <w:szCs w:val="24"/>
        </w:rPr>
      </w:pPr>
    </w:p>
    <w:p w:rsidR="00C226FC" w:rsidRDefault="00C226FC" w:rsidP="00553429">
      <w:pPr>
        <w:pStyle w:val="Akapitzlist"/>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„Syk węża” – zabawa usprawniająca rozwój mowy, wydłużanie fazy wydechowej, utrwalanie nawyku mówienia na wydechu</w:t>
      </w:r>
      <w:r w:rsidR="00553429">
        <w:rPr>
          <w:rFonts w:ascii="Times New Roman" w:hAnsi="Times New Roman" w:cs="Times New Roman"/>
          <w:sz w:val="24"/>
          <w:szCs w:val="24"/>
        </w:rPr>
        <w:t>, usprawnianie warg i czubka języka, utrwalanie prawidłowej artykulacji głoski. Dziecko może trzymać skakankę (to nasze węże) i ciągną ją po linii falistej, zygzakowatej.</w:t>
      </w:r>
    </w:p>
    <w:p w:rsidR="00C90575" w:rsidRDefault="00C90575" w:rsidP="00C90575">
      <w:pPr>
        <w:spacing w:after="0" w:line="240" w:lineRule="auto"/>
        <w:jc w:val="both"/>
        <w:rPr>
          <w:rFonts w:ascii="Times New Roman" w:hAnsi="Times New Roman" w:cs="Times New Roman"/>
          <w:sz w:val="24"/>
          <w:szCs w:val="24"/>
        </w:rPr>
      </w:pP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Idzie sobie mały wąż,</w:t>
      </w:r>
    </w:p>
    <w:p w:rsidR="00C226FC" w:rsidRPr="00C226FC" w:rsidRDefault="00553429" w:rsidP="00C226F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anchor distT="0" distB="0" distL="114300" distR="114300" simplePos="0" relativeHeight="251662336" behindDoc="1" locked="0" layoutInCell="1" allowOverlap="1">
            <wp:simplePos x="0" y="0"/>
            <wp:positionH relativeFrom="column">
              <wp:posOffset>2475230</wp:posOffset>
            </wp:positionH>
            <wp:positionV relativeFrom="paragraph">
              <wp:posOffset>86360</wp:posOffset>
            </wp:positionV>
            <wp:extent cx="1668780" cy="2331085"/>
            <wp:effectExtent l="19050" t="0" r="7620" b="0"/>
            <wp:wrapNone/>
            <wp:docPr id="126" name="Obraz 126" descr="Fototapeta Wąż. Rysunek • Pixers® - Żyjemy by zmieni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ototapeta Wąż. Rysunek • Pixers® - Żyjemy by zmieniać"/>
                    <pic:cNvPicPr>
                      <a:picLocks noChangeAspect="1" noChangeArrowheads="1"/>
                    </pic:cNvPicPr>
                  </pic:nvPicPr>
                  <pic:blipFill>
                    <a:blip r:embed="rId48"/>
                    <a:srcRect/>
                    <a:stretch>
                      <a:fillRect/>
                    </a:stretch>
                  </pic:blipFill>
                  <pic:spPr bwMode="auto">
                    <a:xfrm>
                      <a:off x="0" y="0"/>
                      <a:ext cx="1668780" cy="2331085"/>
                    </a:xfrm>
                    <a:prstGeom prst="rect">
                      <a:avLst/>
                    </a:prstGeom>
                    <a:noFill/>
                    <a:ln w="9525">
                      <a:noFill/>
                      <a:miter lim="800000"/>
                      <a:headEnd/>
                      <a:tailEnd/>
                    </a:ln>
                  </pic:spPr>
                </pic:pic>
              </a:graphicData>
            </a:graphic>
          </wp:anchor>
        </w:drawing>
      </w:r>
      <w:r w:rsidR="00C226FC" w:rsidRPr="00C226FC">
        <w:rPr>
          <w:rFonts w:ascii="Times New Roman" w:eastAsia="Times New Roman" w:hAnsi="Times New Roman" w:cs="Times New Roman"/>
          <w:sz w:val="24"/>
          <w:szCs w:val="24"/>
          <w:lang w:eastAsia="pl-PL"/>
        </w:rPr>
        <w:t>Idzie i tak syczy wciąż:</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Sss…</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Idzie sobie tenże wąż</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W stronę lasu, sycząc wciąż</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Sss…</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Syczy, syczy wężyk mały –</w:t>
      </w:r>
      <w:r w:rsidR="00553429" w:rsidRPr="00553429">
        <w:t xml:space="preserve"> </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W syku jego urok cały</w:t>
      </w:r>
      <w:r w:rsidR="00553429">
        <w:rPr>
          <w:rFonts w:ascii="Times New Roman" w:eastAsia="Times New Roman" w:hAnsi="Times New Roman" w:cs="Times New Roman"/>
          <w:sz w:val="24"/>
          <w:szCs w:val="24"/>
          <w:lang w:eastAsia="pl-PL"/>
        </w:rPr>
        <w:t xml:space="preserve"> </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Sss…</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Nikt nie syczy pięknie tak,</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Ani kwoka, ani szpak:</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Sss…</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Nie potrafi tak ropucha,</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Nawet ta brzęcząca mucha:</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Sss…</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Twe syczenie wężu mój</w:t>
      </w:r>
    </w:p>
    <w:p w:rsidR="00C226FC" w:rsidRPr="00C226FC" w:rsidRDefault="00C226FC" w:rsidP="00C226FC">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Też podziwia pszczółek rój</w:t>
      </w:r>
    </w:p>
    <w:p w:rsidR="00C90575" w:rsidRPr="009066EA" w:rsidRDefault="00C226FC" w:rsidP="009066EA">
      <w:pPr>
        <w:spacing w:after="0" w:line="240" w:lineRule="auto"/>
        <w:rPr>
          <w:rFonts w:ascii="Times New Roman" w:eastAsia="Times New Roman" w:hAnsi="Times New Roman" w:cs="Times New Roman"/>
          <w:sz w:val="24"/>
          <w:szCs w:val="24"/>
          <w:lang w:eastAsia="pl-PL"/>
        </w:rPr>
      </w:pPr>
      <w:r w:rsidRPr="00C226FC">
        <w:rPr>
          <w:rFonts w:ascii="Times New Roman" w:eastAsia="Times New Roman" w:hAnsi="Times New Roman" w:cs="Times New Roman"/>
          <w:sz w:val="24"/>
          <w:szCs w:val="24"/>
          <w:lang w:eastAsia="pl-PL"/>
        </w:rPr>
        <w:t>Sss…</w:t>
      </w:r>
    </w:p>
    <w:p w:rsidR="00553429" w:rsidRDefault="00553429" w:rsidP="00553429">
      <w:pPr>
        <w:pStyle w:val="Akapitzlist"/>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Zachowanie podczas burzy – karty pracy. Czy dzieci zachowują się właściwie? Pokoloruj odpowiednią „buźkę”.</w:t>
      </w:r>
    </w:p>
    <w:p w:rsidR="00553429" w:rsidRDefault="00553429" w:rsidP="00553429">
      <w:pPr>
        <w:pStyle w:val="Akapitzlist"/>
        <w:spacing w:after="0" w:line="240" w:lineRule="auto"/>
        <w:jc w:val="both"/>
        <w:rPr>
          <w:rFonts w:ascii="Times New Roman" w:hAnsi="Times New Roman" w:cs="Times New Roman"/>
          <w:sz w:val="24"/>
          <w:szCs w:val="24"/>
        </w:rPr>
      </w:pPr>
    </w:p>
    <w:p w:rsidR="00553429" w:rsidRDefault="00553429" w:rsidP="0055342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920871" cy="7556361"/>
            <wp:effectExtent l="19050" t="0" r="0" b="0"/>
            <wp:docPr id="129" name="Obraz 129" descr="C:\Users\Sylwia\Downloads\BUR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Sylwia\Downloads\BURZ3.JPG"/>
                    <pic:cNvPicPr>
                      <a:picLocks noChangeAspect="1" noChangeArrowheads="1"/>
                    </pic:cNvPicPr>
                  </pic:nvPicPr>
                  <pic:blipFill>
                    <a:blip r:embed="rId49" cstate="print"/>
                    <a:srcRect/>
                    <a:stretch>
                      <a:fillRect/>
                    </a:stretch>
                  </pic:blipFill>
                  <pic:spPr bwMode="auto">
                    <a:xfrm>
                      <a:off x="0" y="0"/>
                      <a:ext cx="4922552" cy="7558942"/>
                    </a:xfrm>
                    <a:prstGeom prst="rect">
                      <a:avLst/>
                    </a:prstGeom>
                    <a:noFill/>
                    <a:ln w="9525">
                      <a:noFill/>
                      <a:miter lim="800000"/>
                      <a:headEnd/>
                      <a:tailEnd/>
                    </a:ln>
                  </pic:spPr>
                </pic:pic>
              </a:graphicData>
            </a:graphic>
          </wp:inline>
        </w:drawing>
      </w:r>
    </w:p>
    <w:p w:rsidR="00553429" w:rsidRDefault="00553429" w:rsidP="0055342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60720" cy="8354186"/>
            <wp:effectExtent l="19050" t="0" r="0" b="0"/>
            <wp:docPr id="130" name="Obraz 130" descr="C:\Users\Sylwia\Downloads\BUR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Sylwia\Downloads\BURZA2.JPG"/>
                    <pic:cNvPicPr>
                      <a:picLocks noChangeAspect="1" noChangeArrowheads="1"/>
                    </pic:cNvPicPr>
                  </pic:nvPicPr>
                  <pic:blipFill>
                    <a:blip r:embed="rId50" cstate="print"/>
                    <a:srcRect/>
                    <a:stretch>
                      <a:fillRect/>
                    </a:stretch>
                  </pic:blipFill>
                  <pic:spPr bwMode="auto">
                    <a:xfrm>
                      <a:off x="0" y="0"/>
                      <a:ext cx="5760720" cy="8354186"/>
                    </a:xfrm>
                    <a:prstGeom prst="rect">
                      <a:avLst/>
                    </a:prstGeom>
                    <a:noFill/>
                    <a:ln w="9525">
                      <a:noFill/>
                      <a:miter lim="800000"/>
                      <a:headEnd/>
                      <a:tailEnd/>
                    </a:ln>
                  </pic:spPr>
                </pic:pic>
              </a:graphicData>
            </a:graphic>
          </wp:inline>
        </w:drawing>
      </w:r>
    </w:p>
    <w:p w:rsidR="00553429" w:rsidRDefault="00553429" w:rsidP="00553429">
      <w:pPr>
        <w:spacing w:after="0" w:line="240" w:lineRule="auto"/>
        <w:jc w:val="both"/>
        <w:rPr>
          <w:rFonts w:ascii="Times New Roman" w:hAnsi="Times New Roman" w:cs="Times New Roman"/>
          <w:sz w:val="24"/>
          <w:szCs w:val="24"/>
        </w:rPr>
      </w:pPr>
    </w:p>
    <w:p w:rsidR="00553429" w:rsidRDefault="00553429" w:rsidP="00553429">
      <w:pPr>
        <w:spacing w:after="0" w:line="240" w:lineRule="auto"/>
        <w:jc w:val="both"/>
        <w:rPr>
          <w:rFonts w:ascii="Times New Roman" w:hAnsi="Times New Roman" w:cs="Times New Roman"/>
          <w:sz w:val="24"/>
          <w:szCs w:val="24"/>
        </w:rPr>
      </w:pPr>
    </w:p>
    <w:p w:rsidR="00553429" w:rsidRDefault="00553429" w:rsidP="00553429">
      <w:pPr>
        <w:spacing w:after="0" w:line="240" w:lineRule="auto"/>
        <w:jc w:val="both"/>
        <w:rPr>
          <w:rFonts w:ascii="Times New Roman" w:hAnsi="Times New Roman" w:cs="Times New Roman"/>
          <w:sz w:val="24"/>
          <w:szCs w:val="24"/>
        </w:rPr>
      </w:pPr>
    </w:p>
    <w:p w:rsidR="00553429" w:rsidRDefault="00553429" w:rsidP="00553429">
      <w:pPr>
        <w:pStyle w:val="Akapitzlist"/>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Pada deszcz – ćwiczenia grafomotoryczne</w:t>
      </w:r>
      <w:r w:rsidR="006A2F16">
        <w:rPr>
          <w:rFonts w:ascii="Times New Roman" w:hAnsi="Times New Roman" w:cs="Times New Roman"/>
          <w:sz w:val="24"/>
          <w:szCs w:val="24"/>
        </w:rPr>
        <w:t xml:space="preserve"> – rysuj po śladzie</w:t>
      </w:r>
      <w:r>
        <w:rPr>
          <w:rFonts w:ascii="Times New Roman" w:hAnsi="Times New Roman" w:cs="Times New Roman"/>
          <w:sz w:val="24"/>
          <w:szCs w:val="24"/>
        </w:rPr>
        <w:t>.</w:t>
      </w:r>
      <w:r>
        <w:rPr>
          <w:noProof/>
          <w:lang w:eastAsia="pl-PL"/>
        </w:rPr>
        <w:drawing>
          <wp:inline distT="0" distB="0" distL="0" distR="0">
            <wp:extent cx="2939415" cy="4265295"/>
            <wp:effectExtent l="19050" t="0" r="0" b="0"/>
            <wp:docPr id="132" name="Obraz 132" descr="C:\Users\Sylwia\Downloads\deszcz, burza, pogoda - kolorowank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Sylwia\Downloads\deszcz, burza, pogoda - kolorowanka (17).JPG"/>
                    <pic:cNvPicPr>
                      <a:picLocks noChangeAspect="1" noChangeArrowheads="1"/>
                    </pic:cNvPicPr>
                  </pic:nvPicPr>
                  <pic:blipFill>
                    <a:blip r:embed="rId51"/>
                    <a:srcRect/>
                    <a:stretch>
                      <a:fillRect/>
                    </a:stretch>
                  </pic:blipFill>
                  <pic:spPr bwMode="auto">
                    <a:xfrm>
                      <a:off x="0" y="0"/>
                      <a:ext cx="2939415" cy="4265295"/>
                    </a:xfrm>
                    <a:prstGeom prst="rect">
                      <a:avLst/>
                    </a:prstGeom>
                    <a:noFill/>
                    <a:ln w="9525">
                      <a:noFill/>
                      <a:miter lim="800000"/>
                      <a:headEnd/>
                      <a:tailEnd/>
                    </a:ln>
                  </pic:spPr>
                </pic:pic>
              </a:graphicData>
            </a:graphic>
          </wp:inline>
        </w:drawing>
      </w:r>
      <w:r w:rsidRPr="00553429">
        <w:rPr>
          <w:rFonts w:ascii="Times New Roman" w:hAnsi="Times New Roman" w:cs="Times New Roman"/>
          <w:sz w:val="24"/>
          <w:szCs w:val="24"/>
        </w:rPr>
        <w:t xml:space="preserve"> </w:t>
      </w:r>
      <w:r>
        <w:rPr>
          <w:noProof/>
          <w:lang w:eastAsia="pl-PL"/>
        </w:rPr>
        <w:drawing>
          <wp:inline distT="0" distB="0" distL="0" distR="0">
            <wp:extent cx="4357008" cy="4357008"/>
            <wp:effectExtent l="19050" t="0" r="5442" b="0"/>
            <wp:docPr id="133" name="Obraz 133" descr="C:\Users\Sylwia\Downloads\deszcz, burza, pogoda - kolorowank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Sylwia\Downloads\deszcz, burza, pogoda - kolorowanka (21).jpg"/>
                    <pic:cNvPicPr>
                      <a:picLocks noChangeAspect="1" noChangeArrowheads="1"/>
                    </pic:cNvPicPr>
                  </pic:nvPicPr>
                  <pic:blipFill>
                    <a:blip r:embed="rId52"/>
                    <a:srcRect/>
                    <a:stretch>
                      <a:fillRect/>
                    </a:stretch>
                  </pic:blipFill>
                  <pic:spPr bwMode="auto">
                    <a:xfrm>
                      <a:off x="0" y="0"/>
                      <a:ext cx="4357008" cy="4357008"/>
                    </a:xfrm>
                    <a:prstGeom prst="rect">
                      <a:avLst/>
                    </a:prstGeom>
                    <a:noFill/>
                    <a:ln w="9525">
                      <a:noFill/>
                      <a:miter lim="800000"/>
                      <a:headEnd/>
                      <a:tailEnd/>
                    </a:ln>
                  </pic:spPr>
                </pic:pic>
              </a:graphicData>
            </a:graphic>
          </wp:inline>
        </w:drawing>
      </w:r>
    </w:p>
    <w:p w:rsidR="00CE068E" w:rsidRDefault="00CE068E" w:rsidP="00CE068E">
      <w:pPr>
        <w:pStyle w:val="Akapitzlist"/>
        <w:spacing w:after="0" w:line="240" w:lineRule="auto"/>
        <w:rPr>
          <w:rFonts w:ascii="Times New Roman" w:hAnsi="Times New Roman" w:cs="Times New Roman"/>
          <w:sz w:val="24"/>
          <w:szCs w:val="24"/>
        </w:rPr>
      </w:pPr>
    </w:p>
    <w:p w:rsidR="00553429" w:rsidRDefault="00553429" w:rsidP="00553429">
      <w:pPr>
        <w:pStyle w:val="Akapitzlist"/>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Burza – zabawa paluszkowa. Treść rymowanki ilustrujemy ruchem.</w:t>
      </w:r>
    </w:p>
    <w:p w:rsidR="00553429" w:rsidRDefault="00553429" w:rsidP="00553429">
      <w:pPr>
        <w:pStyle w:val="NormalnyWeb"/>
        <w:ind w:left="360"/>
      </w:pPr>
      <w:r w:rsidRPr="00553429">
        <w:rPr>
          <w:rStyle w:val="Pogrubienie"/>
          <w:iCs/>
        </w:rPr>
        <w:t>Pada deszczyk, pada, pada,</w:t>
      </w:r>
      <w:r w:rsidRPr="00553429">
        <w:rPr>
          <w:b/>
          <w:bCs/>
          <w:iCs/>
        </w:rPr>
        <w:br/>
      </w:r>
      <w:r w:rsidRPr="00553429">
        <w:t>(Uderzamy palcem o podłogę lub o stolik)</w:t>
      </w:r>
      <w:r w:rsidRPr="00553429">
        <w:br/>
      </w:r>
      <w:r w:rsidRPr="00553429">
        <w:rPr>
          <w:rStyle w:val="Pogrubienie"/>
          <w:iCs/>
        </w:rPr>
        <w:t>coraz prędzej z nieba spada.</w:t>
      </w:r>
      <w:r w:rsidRPr="00553429">
        <w:br/>
        <w:t>(Przebieramy wszystkimi palcami.)</w:t>
      </w:r>
      <w:r w:rsidRPr="00553429">
        <w:br/>
      </w:r>
      <w:r w:rsidRPr="00553429">
        <w:rPr>
          <w:rStyle w:val="Pogrubienie"/>
          <w:iCs/>
        </w:rPr>
        <w:t>Jak z konewki woda leci,</w:t>
      </w:r>
      <w:r w:rsidRPr="00553429">
        <w:br/>
        <w:t>(Uderzamy całymi dłońmi o podłogę.)</w:t>
      </w:r>
      <w:r w:rsidRPr="00553429">
        <w:br/>
      </w:r>
      <w:r w:rsidRPr="00553429">
        <w:rPr>
          <w:rStyle w:val="Pogrubienie"/>
          <w:iCs/>
        </w:rPr>
        <w:t>A tu błyskawica świeci...</w:t>
      </w:r>
      <w:r w:rsidRPr="00553429">
        <w:rPr>
          <w:b/>
          <w:bCs/>
          <w:iCs/>
        </w:rPr>
        <w:br/>
      </w:r>
      <w:r w:rsidRPr="00553429">
        <w:t>( Klaszczemy w dłonie nad głową.)</w:t>
      </w:r>
      <w:r w:rsidRPr="00553429">
        <w:br/>
      </w:r>
      <w:r w:rsidRPr="00553429">
        <w:rPr>
          <w:rStyle w:val="Pogrubienie"/>
          <w:iCs/>
        </w:rPr>
        <w:t>Grzmot !!!</w:t>
      </w:r>
      <w:r w:rsidRPr="00553429">
        <w:rPr>
          <w:b/>
          <w:bCs/>
          <w:iCs/>
        </w:rPr>
        <w:br/>
      </w:r>
      <w:r w:rsidRPr="00553429">
        <w:t>(uderzamy piąstkami o podłogę.)</w:t>
      </w:r>
    </w:p>
    <w:p w:rsidR="00553429" w:rsidRDefault="00553429" w:rsidP="00553429">
      <w:pPr>
        <w:pStyle w:val="NormalnyWeb"/>
        <w:numPr>
          <w:ilvl w:val="0"/>
          <w:numId w:val="2"/>
        </w:numPr>
      </w:pPr>
      <w:r>
        <w:t>Propozycja bajki edukacyjnej „Burzliwa przygoda” – audiobook.</w:t>
      </w:r>
    </w:p>
    <w:p w:rsidR="00553429" w:rsidRDefault="00144E9C" w:rsidP="00553429">
      <w:pPr>
        <w:pStyle w:val="NormalnyWeb"/>
      </w:pPr>
      <w:hyperlink r:id="rId53" w:history="1">
        <w:r w:rsidR="00553429" w:rsidRPr="004606E4">
          <w:rPr>
            <w:rStyle w:val="Hipercze"/>
          </w:rPr>
          <w:t>https://www.youtube.com/watch?v=liRrMXIFL-4</w:t>
        </w:r>
      </w:hyperlink>
    </w:p>
    <w:p w:rsidR="008A65BE" w:rsidRDefault="00553429" w:rsidP="00553429">
      <w:pPr>
        <w:pStyle w:val="NormalnyWeb"/>
        <w:numPr>
          <w:ilvl w:val="0"/>
          <w:numId w:val="2"/>
        </w:numPr>
      </w:pPr>
      <w:r>
        <w:t>Burza – zabawa ruchowa z opowieścią.</w:t>
      </w:r>
    </w:p>
    <w:p w:rsidR="00553429" w:rsidRPr="008A65BE" w:rsidRDefault="00553429" w:rsidP="008A65BE">
      <w:pPr>
        <w:pStyle w:val="NormalnyWeb"/>
        <w:ind w:left="360"/>
      </w:pPr>
      <w:r w:rsidRPr="008A65BE">
        <w:t>Dzieci siedzą przy stole.</w:t>
      </w:r>
    </w:p>
    <w:p w:rsidR="008A65BE" w:rsidRDefault="00553429" w:rsidP="008A65BE">
      <w:pPr>
        <w:spacing w:before="100" w:beforeAutospacing="1" w:after="100" w:afterAutospacing="1" w:line="240" w:lineRule="auto"/>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 xml:space="preserve">" W piękny letni dzień gdy wiele dzieci było na spacerze, nagle słońce schowało się za chmurami i nadciągnęła burza". </w:t>
      </w:r>
      <w:r w:rsidR="008A65BE">
        <w:rPr>
          <w:rFonts w:ascii="Times New Roman" w:eastAsia="Times New Roman" w:hAnsi="Times New Roman" w:cs="Times New Roman"/>
          <w:sz w:val="24"/>
          <w:szCs w:val="24"/>
          <w:lang w:eastAsia="pl-PL"/>
        </w:rPr>
        <w:tab/>
      </w:r>
      <w:r w:rsidR="008A65BE">
        <w:rPr>
          <w:rFonts w:ascii="Times New Roman" w:eastAsia="Times New Roman" w:hAnsi="Times New Roman" w:cs="Times New Roman"/>
          <w:sz w:val="24"/>
          <w:szCs w:val="24"/>
          <w:lang w:eastAsia="pl-PL"/>
        </w:rPr>
        <w:tab/>
      </w:r>
    </w:p>
    <w:p w:rsidR="00553429" w:rsidRPr="00553429" w:rsidRDefault="00553429" w:rsidP="008A65BE">
      <w:pPr>
        <w:spacing w:before="100" w:beforeAutospacing="1" w:after="100" w:afterAutospacing="1" w:line="240" w:lineRule="auto"/>
        <w:ind w:left="3540" w:firstLine="708"/>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Dzieci palcami obu rąk "wędrują" po stole.</w:t>
      </w:r>
    </w:p>
    <w:p w:rsidR="00553429" w:rsidRPr="00553429" w:rsidRDefault="00553429" w:rsidP="008A65BE">
      <w:pPr>
        <w:spacing w:before="100" w:beforeAutospacing="1" w:after="100" w:afterAutospacing="1" w:line="240" w:lineRule="auto"/>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 xml:space="preserve">"Wszyscy próbują się schować". </w:t>
      </w:r>
      <w:r w:rsidR="008A65BE">
        <w:rPr>
          <w:rFonts w:ascii="Times New Roman" w:eastAsia="Times New Roman" w:hAnsi="Times New Roman" w:cs="Times New Roman"/>
          <w:sz w:val="24"/>
          <w:szCs w:val="24"/>
          <w:lang w:eastAsia="pl-PL"/>
        </w:rPr>
        <w:tab/>
      </w:r>
      <w:r w:rsidR="008A65BE">
        <w:rPr>
          <w:rFonts w:ascii="Times New Roman" w:eastAsia="Times New Roman" w:hAnsi="Times New Roman" w:cs="Times New Roman"/>
          <w:sz w:val="24"/>
          <w:szCs w:val="24"/>
          <w:lang w:eastAsia="pl-PL"/>
        </w:rPr>
        <w:tab/>
      </w:r>
      <w:r w:rsidRPr="00553429">
        <w:rPr>
          <w:rFonts w:ascii="Times New Roman" w:eastAsia="Times New Roman" w:hAnsi="Times New Roman" w:cs="Times New Roman"/>
          <w:sz w:val="24"/>
          <w:szCs w:val="24"/>
          <w:lang w:eastAsia="pl-PL"/>
        </w:rPr>
        <w:t>opierają o krawędź stołu same końce palców.</w:t>
      </w:r>
    </w:p>
    <w:p w:rsidR="00553429" w:rsidRPr="00553429" w:rsidRDefault="00553429" w:rsidP="008A65BE">
      <w:pPr>
        <w:spacing w:before="100" w:beforeAutospacing="1" w:after="100" w:afterAutospacing="1" w:line="240" w:lineRule="auto"/>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 xml:space="preserve">" Zaczyna już kropić deszcz". </w:t>
      </w:r>
      <w:r w:rsidR="008A65BE">
        <w:rPr>
          <w:rFonts w:ascii="Times New Roman" w:eastAsia="Times New Roman" w:hAnsi="Times New Roman" w:cs="Times New Roman"/>
          <w:sz w:val="24"/>
          <w:szCs w:val="24"/>
          <w:lang w:eastAsia="pl-PL"/>
        </w:rPr>
        <w:tab/>
      </w:r>
      <w:r w:rsidR="008A65BE">
        <w:rPr>
          <w:rFonts w:ascii="Times New Roman" w:eastAsia="Times New Roman" w:hAnsi="Times New Roman" w:cs="Times New Roman"/>
          <w:sz w:val="24"/>
          <w:szCs w:val="24"/>
          <w:lang w:eastAsia="pl-PL"/>
        </w:rPr>
        <w:tab/>
      </w:r>
      <w:r w:rsidRPr="00553429">
        <w:rPr>
          <w:rFonts w:ascii="Times New Roman" w:eastAsia="Times New Roman" w:hAnsi="Times New Roman" w:cs="Times New Roman"/>
          <w:sz w:val="24"/>
          <w:szCs w:val="24"/>
          <w:lang w:eastAsia="pl-PL"/>
        </w:rPr>
        <w:t>jednym palcem pukają lekko w blat stołu.</w:t>
      </w:r>
    </w:p>
    <w:p w:rsidR="008A65BE" w:rsidRDefault="00553429" w:rsidP="008A65BE">
      <w:pPr>
        <w:spacing w:before="100" w:beforeAutospacing="1" w:after="100" w:afterAutospacing="1" w:line="240" w:lineRule="auto"/>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 xml:space="preserve">"A potem spadają </w:t>
      </w:r>
      <w:r w:rsidR="008A65BE">
        <w:rPr>
          <w:rFonts w:ascii="Times New Roman" w:eastAsia="Times New Roman" w:hAnsi="Times New Roman" w:cs="Times New Roman"/>
          <w:sz w:val="24"/>
          <w:szCs w:val="24"/>
          <w:lang w:eastAsia="pl-PL"/>
        </w:rPr>
        <w:t>pierwsze duże krople deszczu". </w:t>
      </w:r>
    </w:p>
    <w:p w:rsidR="00553429" w:rsidRPr="00553429" w:rsidRDefault="00553429" w:rsidP="008A65BE">
      <w:pPr>
        <w:spacing w:before="100" w:beforeAutospacing="1" w:after="100" w:afterAutospacing="1" w:line="240" w:lineRule="auto"/>
        <w:ind w:left="3540" w:firstLine="708"/>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pukają naprzemian dwoma palcami w blat.</w:t>
      </w:r>
    </w:p>
    <w:p w:rsidR="00553429" w:rsidRPr="00553429" w:rsidRDefault="00553429" w:rsidP="008A65BE">
      <w:pPr>
        <w:spacing w:before="100" w:beforeAutospacing="1" w:after="100" w:afterAutospacing="1" w:line="240" w:lineRule="auto"/>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"Deszcz pada i pada i pada". </w:t>
      </w:r>
      <w:r w:rsidR="008A65BE">
        <w:rPr>
          <w:rFonts w:ascii="Times New Roman" w:eastAsia="Times New Roman" w:hAnsi="Times New Roman" w:cs="Times New Roman"/>
          <w:sz w:val="24"/>
          <w:szCs w:val="24"/>
          <w:lang w:eastAsia="pl-PL"/>
        </w:rPr>
        <w:tab/>
      </w:r>
      <w:r w:rsidR="008A65BE">
        <w:rPr>
          <w:rFonts w:ascii="Times New Roman" w:eastAsia="Times New Roman" w:hAnsi="Times New Roman" w:cs="Times New Roman"/>
          <w:sz w:val="24"/>
          <w:szCs w:val="24"/>
          <w:lang w:eastAsia="pl-PL"/>
        </w:rPr>
        <w:tab/>
      </w:r>
      <w:r w:rsidR="008A65BE">
        <w:rPr>
          <w:rFonts w:ascii="Times New Roman" w:eastAsia="Times New Roman" w:hAnsi="Times New Roman" w:cs="Times New Roman"/>
          <w:sz w:val="24"/>
          <w:szCs w:val="24"/>
          <w:lang w:eastAsia="pl-PL"/>
        </w:rPr>
        <w:tab/>
        <w:t>b</w:t>
      </w:r>
      <w:r w:rsidRPr="00553429">
        <w:rPr>
          <w:rFonts w:ascii="Times New Roman" w:eastAsia="Times New Roman" w:hAnsi="Times New Roman" w:cs="Times New Roman"/>
          <w:sz w:val="24"/>
          <w:szCs w:val="24"/>
          <w:lang w:eastAsia="pl-PL"/>
        </w:rPr>
        <w:t>ębnią wszystkimi palcami po stole.</w:t>
      </w:r>
    </w:p>
    <w:p w:rsidR="008A65BE" w:rsidRDefault="00553429" w:rsidP="008A65BE">
      <w:pPr>
        <w:spacing w:before="100" w:beforeAutospacing="1" w:after="100" w:afterAutospacing="1" w:line="240" w:lineRule="auto"/>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 xml:space="preserve">"Deszcz pada coraz bardziej rzęsiście. W końcu leje jak z cebra". </w:t>
      </w:r>
    </w:p>
    <w:p w:rsidR="00553429" w:rsidRPr="00553429" w:rsidRDefault="00553429" w:rsidP="008A65BE">
      <w:pPr>
        <w:spacing w:before="100" w:beforeAutospacing="1" w:after="100" w:afterAutospacing="1" w:line="240" w:lineRule="auto"/>
        <w:ind w:left="3540" w:firstLine="708"/>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wykonują gest zacierania rąk.</w:t>
      </w:r>
    </w:p>
    <w:p w:rsidR="008A65BE" w:rsidRDefault="00553429" w:rsidP="008A65BE">
      <w:pPr>
        <w:spacing w:before="100" w:beforeAutospacing="1" w:after="100" w:afterAutospacing="1" w:line="240" w:lineRule="auto"/>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"Nagle zaczyna padać gra</w:t>
      </w:r>
      <w:r w:rsidR="008A65BE">
        <w:rPr>
          <w:rFonts w:ascii="Times New Roman" w:eastAsia="Times New Roman" w:hAnsi="Times New Roman" w:cs="Times New Roman"/>
          <w:sz w:val="24"/>
          <w:szCs w:val="24"/>
          <w:lang w:eastAsia="pl-PL"/>
        </w:rPr>
        <w:t xml:space="preserve">d, mimo, że jest środek lata". </w:t>
      </w:r>
    </w:p>
    <w:p w:rsidR="00553429" w:rsidRPr="00553429" w:rsidRDefault="00553429" w:rsidP="008A65BE">
      <w:pPr>
        <w:spacing w:before="100" w:beforeAutospacing="1" w:after="100" w:afterAutospacing="1" w:line="240" w:lineRule="auto"/>
        <w:ind w:left="3540" w:firstLine="708"/>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 xml:space="preserve"> pukają kostkami palców o lat stołu.</w:t>
      </w:r>
    </w:p>
    <w:p w:rsidR="00553429" w:rsidRPr="00553429" w:rsidRDefault="00553429" w:rsidP="008A65BE">
      <w:pPr>
        <w:spacing w:before="100" w:beforeAutospacing="1" w:after="100" w:afterAutospacing="1" w:line="240" w:lineRule="auto"/>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 xml:space="preserve">" Na niebie pojawiają się błyskawice".  </w:t>
      </w:r>
      <w:r w:rsidR="008A65BE">
        <w:rPr>
          <w:rFonts w:ascii="Times New Roman" w:eastAsia="Times New Roman" w:hAnsi="Times New Roman" w:cs="Times New Roman"/>
          <w:sz w:val="24"/>
          <w:szCs w:val="24"/>
          <w:lang w:eastAsia="pl-PL"/>
        </w:rPr>
        <w:tab/>
      </w:r>
      <w:r w:rsidRPr="00553429">
        <w:rPr>
          <w:rFonts w:ascii="Times New Roman" w:eastAsia="Times New Roman" w:hAnsi="Times New Roman" w:cs="Times New Roman"/>
          <w:sz w:val="24"/>
          <w:szCs w:val="24"/>
          <w:lang w:eastAsia="pl-PL"/>
        </w:rPr>
        <w:t>szybko - jak błyskawica- wyrzucają ręce do góry.</w:t>
      </w:r>
    </w:p>
    <w:p w:rsidR="00553429" w:rsidRPr="00553429" w:rsidRDefault="00553429" w:rsidP="008A65BE">
      <w:pPr>
        <w:spacing w:before="100" w:beforeAutospacing="1" w:after="100" w:afterAutospacing="1" w:line="240" w:lineRule="auto"/>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 xml:space="preserve">"Słychać donośne grzmoty". </w:t>
      </w:r>
      <w:r w:rsidR="008A65BE">
        <w:rPr>
          <w:rFonts w:ascii="Times New Roman" w:eastAsia="Times New Roman" w:hAnsi="Times New Roman" w:cs="Times New Roman"/>
          <w:sz w:val="24"/>
          <w:szCs w:val="24"/>
          <w:lang w:eastAsia="pl-PL"/>
        </w:rPr>
        <w:tab/>
      </w:r>
      <w:r w:rsidR="008A65BE">
        <w:rPr>
          <w:rFonts w:ascii="Times New Roman" w:eastAsia="Times New Roman" w:hAnsi="Times New Roman" w:cs="Times New Roman"/>
          <w:sz w:val="24"/>
          <w:szCs w:val="24"/>
          <w:lang w:eastAsia="pl-PL"/>
        </w:rPr>
        <w:tab/>
      </w:r>
      <w:r w:rsidR="008A65BE">
        <w:rPr>
          <w:rFonts w:ascii="Times New Roman" w:eastAsia="Times New Roman" w:hAnsi="Times New Roman" w:cs="Times New Roman"/>
          <w:sz w:val="24"/>
          <w:szCs w:val="24"/>
          <w:lang w:eastAsia="pl-PL"/>
        </w:rPr>
        <w:tab/>
      </w:r>
      <w:r w:rsidRPr="00553429">
        <w:rPr>
          <w:rFonts w:ascii="Times New Roman" w:eastAsia="Times New Roman" w:hAnsi="Times New Roman" w:cs="Times New Roman"/>
          <w:sz w:val="24"/>
          <w:szCs w:val="24"/>
          <w:lang w:eastAsia="pl-PL"/>
        </w:rPr>
        <w:t>biją pięściami w stół.</w:t>
      </w:r>
    </w:p>
    <w:p w:rsidR="00553429" w:rsidRPr="00553429" w:rsidRDefault="00553429" w:rsidP="008A65BE">
      <w:pPr>
        <w:spacing w:before="100" w:beforeAutospacing="1" w:after="100" w:afterAutospacing="1" w:line="240" w:lineRule="auto"/>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 xml:space="preserve">" Stopniowo burza cichnie". </w:t>
      </w:r>
      <w:r w:rsidR="008A65BE">
        <w:rPr>
          <w:rFonts w:ascii="Times New Roman" w:eastAsia="Times New Roman" w:hAnsi="Times New Roman" w:cs="Times New Roman"/>
          <w:sz w:val="24"/>
          <w:szCs w:val="24"/>
          <w:lang w:eastAsia="pl-PL"/>
        </w:rPr>
        <w:tab/>
      </w:r>
      <w:r w:rsidR="008A65BE">
        <w:rPr>
          <w:rFonts w:ascii="Times New Roman" w:eastAsia="Times New Roman" w:hAnsi="Times New Roman" w:cs="Times New Roman"/>
          <w:sz w:val="24"/>
          <w:szCs w:val="24"/>
          <w:lang w:eastAsia="pl-PL"/>
        </w:rPr>
        <w:tab/>
      </w:r>
      <w:r w:rsidR="008A65BE">
        <w:rPr>
          <w:rFonts w:ascii="Times New Roman" w:eastAsia="Times New Roman" w:hAnsi="Times New Roman" w:cs="Times New Roman"/>
          <w:sz w:val="24"/>
          <w:szCs w:val="24"/>
          <w:lang w:eastAsia="pl-PL"/>
        </w:rPr>
        <w:tab/>
      </w:r>
      <w:r w:rsidRPr="00553429">
        <w:rPr>
          <w:rFonts w:ascii="Times New Roman" w:eastAsia="Times New Roman" w:hAnsi="Times New Roman" w:cs="Times New Roman"/>
          <w:sz w:val="24"/>
          <w:szCs w:val="24"/>
          <w:lang w:eastAsia="pl-PL"/>
        </w:rPr>
        <w:t>uderzają powierzchnią dłoni o krawędź stołu.</w:t>
      </w:r>
    </w:p>
    <w:p w:rsidR="008A65BE" w:rsidRDefault="00553429" w:rsidP="008A65BE">
      <w:pPr>
        <w:spacing w:before="100" w:beforeAutospacing="1" w:after="100" w:afterAutospacing="1" w:line="240" w:lineRule="auto"/>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 xml:space="preserve">"Nadarza się okazją, aby prędko pobiec do domu". </w:t>
      </w:r>
    </w:p>
    <w:p w:rsidR="00553429" w:rsidRPr="00553429" w:rsidRDefault="00553429" w:rsidP="008A65BE">
      <w:pPr>
        <w:spacing w:before="100" w:beforeAutospacing="1" w:after="100" w:afterAutospacing="1" w:line="240" w:lineRule="auto"/>
        <w:ind w:left="4248"/>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przebiegają palcami szybko po blacie stołu i chowają ręce pod jego krawędzią.</w:t>
      </w:r>
    </w:p>
    <w:p w:rsidR="008A65BE" w:rsidRDefault="00553429" w:rsidP="008A65BE">
      <w:pPr>
        <w:spacing w:before="100" w:beforeAutospacing="1" w:after="100" w:afterAutospacing="1" w:line="240" w:lineRule="auto"/>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 xml:space="preserve">"Chmury przerzedzają się na niebie, zza nich wygląda słońce. Wszyscy się cieszą!". </w:t>
      </w:r>
    </w:p>
    <w:p w:rsidR="00127B11" w:rsidRDefault="00553429" w:rsidP="00127B11">
      <w:pPr>
        <w:spacing w:before="100" w:beforeAutospacing="1" w:after="100" w:afterAutospacing="1" w:line="240" w:lineRule="auto"/>
        <w:ind w:left="3540" w:firstLine="708"/>
        <w:contextualSpacing/>
        <w:rPr>
          <w:rFonts w:ascii="Times New Roman" w:eastAsia="Times New Roman" w:hAnsi="Times New Roman" w:cs="Times New Roman"/>
          <w:sz w:val="24"/>
          <w:szCs w:val="24"/>
          <w:lang w:eastAsia="pl-PL"/>
        </w:rPr>
      </w:pPr>
      <w:r w:rsidRPr="00553429">
        <w:rPr>
          <w:rFonts w:ascii="Times New Roman" w:eastAsia="Times New Roman" w:hAnsi="Times New Roman" w:cs="Times New Roman"/>
          <w:sz w:val="24"/>
          <w:szCs w:val="24"/>
          <w:lang w:eastAsia="pl-PL"/>
        </w:rPr>
        <w:t>rysują w powietrzu słońce i klaszczą.</w:t>
      </w:r>
    </w:p>
    <w:p w:rsidR="008A65BE" w:rsidRPr="00127B11" w:rsidRDefault="00127B11" w:rsidP="00127B11">
      <w:pPr>
        <w:pStyle w:val="Akapitzlist"/>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Burza w szklance wody – eksperyment.</w:t>
      </w:r>
    </w:p>
    <w:p w:rsidR="00127B11" w:rsidRDefault="00144E9C" w:rsidP="00127B11">
      <w:pPr>
        <w:spacing w:before="100" w:beforeAutospacing="1" w:after="100" w:afterAutospacing="1" w:line="240" w:lineRule="auto"/>
        <w:contextualSpacing/>
        <w:rPr>
          <w:rFonts w:ascii="Times New Roman" w:eastAsia="Times New Roman" w:hAnsi="Times New Roman" w:cs="Times New Roman"/>
          <w:sz w:val="24"/>
          <w:szCs w:val="24"/>
          <w:lang w:eastAsia="pl-PL"/>
        </w:rPr>
      </w:pPr>
      <w:hyperlink r:id="rId54" w:history="1">
        <w:r w:rsidR="00127B11" w:rsidRPr="00330AB0">
          <w:rPr>
            <w:rStyle w:val="Hipercze"/>
            <w:rFonts w:ascii="Times New Roman" w:eastAsia="Times New Roman" w:hAnsi="Times New Roman" w:cs="Times New Roman"/>
            <w:sz w:val="24"/>
            <w:szCs w:val="24"/>
            <w:lang w:eastAsia="pl-PL"/>
          </w:rPr>
          <w:t>https://www.mamawdomu.pl/2015/06/eksperyment-burza-w-sloiku.html</w:t>
        </w:r>
      </w:hyperlink>
    </w:p>
    <w:p w:rsidR="00127B11" w:rsidRDefault="00127B11" w:rsidP="00127B11">
      <w:pPr>
        <w:pStyle w:val="NormalnyWeb"/>
      </w:pPr>
      <w:r>
        <w:t xml:space="preserve">Do jego wykonania </w:t>
      </w:r>
      <w:r w:rsidR="00C16394">
        <w:t>potrzebujemy</w:t>
      </w:r>
      <w:r>
        <w:t>:</w:t>
      </w:r>
    </w:p>
    <w:p w:rsidR="00CE068E" w:rsidRDefault="00CE068E" w:rsidP="00127B11">
      <w:pPr>
        <w:pStyle w:val="NormalnyWeb"/>
      </w:pPr>
    </w:p>
    <w:p w:rsidR="00127B11" w:rsidRDefault="00127B11" w:rsidP="00127B11">
      <w:pPr>
        <w:pStyle w:val="NormalnyWeb"/>
        <w:numPr>
          <w:ilvl w:val="0"/>
          <w:numId w:val="9"/>
        </w:numPr>
      </w:pPr>
      <w:r>
        <w:t>słoik wypełniony w 2/3 wodą</w:t>
      </w:r>
    </w:p>
    <w:p w:rsidR="00127B11" w:rsidRDefault="00127B11" w:rsidP="00127B11">
      <w:pPr>
        <w:pStyle w:val="NormalnyWeb"/>
        <w:numPr>
          <w:ilvl w:val="0"/>
          <w:numId w:val="9"/>
        </w:numPr>
      </w:pPr>
      <w:r>
        <w:lastRenderedPageBreak/>
        <w:t>4 łyżki oleju</w:t>
      </w:r>
    </w:p>
    <w:p w:rsidR="00127B11" w:rsidRDefault="00127B11" w:rsidP="00127B11">
      <w:pPr>
        <w:pStyle w:val="NormalnyWeb"/>
        <w:numPr>
          <w:ilvl w:val="0"/>
          <w:numId w:val="9"/>
        </w:numPr>
      </w:pPr>
      <w:r>
        <w:t>barwniki spożywcze w płynie</w:t>
      </w:r>
    </w:p>
    <w:p w:rsidR="008A65BE" w:rsidRDefault="00127B11" w:rsidP="00127B11">
      <w:pPr>
        <w:pStyle w:val="NormalnyWeb"/>
        <w:numPr>
          <w:ilvl w:val="0"/>
          <w:numId w:val="9"/>
        </w:numPr>
      </w:pPr>
      <w:r>
        <w:t>miskę i łyżkę do mieszania.</w:t>
      </w:r>
    </w:p>
    <w:p w:rsidR="00CE068E" w:rsidRDefault="00CE068E" w:rsidP="00CE068E">
      <w:pPr>
        <w:pStyle w:val="NormalnyWeb"/>
      </w:pPr>
      <w:r>
        <w:rPr>
          <w:noProof/>
        </w:rPr>
        <w:drawing>
          <wp:anchor distT="0" distB="0" distL="114300" distR="114300" simplePos="0" relativeHeight="251663360" behindDoc="1" locked="0" layoutInCell="1" allowOverlap="1">
            <wp:simplePos x="0" y="0"/>
            <wp:positionH relativeFrom="column">
              <wp:posOffset>3640455</wp:posOffset>
            </wp:positionH>
            <wp:positionV relativeFrom="paragraph">
              <wp:posOffset>280670</wp:posOffset>
            </wp:positionV>
            <wp:extent cx="2312035" cy="1934210"/>
            <wp:effectExtent l="19050" t="0" r="0" b="0"/>
            <wp:wrapNone/>
            <wp:docPr id="134" name="Obraz 134"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rak opisu."/>
                    <pic:cNvPicPr>
                      <a:picLocks noChangeAspect="1" noChangeArrowheads="1"/>
                    </pic:cNvPicPr>
                  </pic:nvPicPr>
                  <pic:blipFill>
                    <a:blip r:embed="rId55"/>
                    <a:srcRect/>
                    <a:stretch>
                      <a:fillRect/>
                    </a:stretch>
                  </pic:blipFill>
                  <pic:spPr bwMode="auto">
                    <a:xfrm>
                      <a:off x="0" y="0"/>
                      <a:ext cx="2312035" cy="1934210"/>
                    </a:xfrm>
                    <a:prstGeom prst="rect">
                      <a:avLst/>
                    </a:prstGeom>
                    <a:noFill/>
                    <a:ln w="9525">
                      <a:noFill/>
                      <a:miter lim="800000"/>
                      <a:headEnd/>
                      <a:tailEnd/>
                    </a:ln>
                  </pic:spPr>
                </pic:pic>
              </a:graphicData>
            </a:graphic>
          </wp:anchor>
        </w:drawing>
      </w:r>
    </w:p>
    <w:p w:rsidR="00CE068E" w:rsidRPr="00127B11" w:rsidRDefault="00CE068E" w:rsidP="00CE068E">
      <w:pPr>
        <w:pStyle w:val="NormalnyWeb"/>
      </w:pPr>
    </w:p>
    <w:p w:rsidR="008A65BE" w:rsidRPr="008A65BE" w:rsidRDefault="008A65BE" w:rsidP="00553429">
      <w:pPr>
        <w:pStyle w:val="Akapitzlist"/>
        <w:spacing w:after="0" w:line="240" w:lineRule="auto"/>
        <w:rPr>
          <w:rFonts w:ascii="Times New Roman" w:hAnsi="Times New Roman" w:cs="Times New Roman"/>
          <w:sz w:val="28"/>
          <w:szCs w:val="28"/>
        </w:rPr>
      </w:pPr>
      <w:r w:rsidRPr="008A65BE">
        <w:rPr>
          <w:rFonts w:ascii="Times New Roman" w:hAnsi="Times New Roman" w:cs="Times New Roman"/>
          <w:sz w:val="28"/>
          <w:szCs w:val="28"/>
        </w:rPr>
        <w:t xml:space="preserve">Temat: </w:t>
      </w:r>
      <w:r w:rsidRPr="008A65BE">
        <w:rPr>
          <w:rFonts w:ascii="Times New Roman" w:hAnsi="Times New Roman" w:cs="Times New Roman"/>
          <w:b/>
          <w:color w:val="00B050"/>
          <w:sz w:val="28"/>
          <w:szCs w:val="28"/>
        </w:rPr>
        <w:t>Tęcza.</w:t>
      </w:r>
    </w:p>
    <w:p w:rsidR="008A65BE" w:rsidRPr="008A65BE" w:rsidRDefault="008A65BE" w:rsidP="00553429">
      <w:pPr>
        <w:pStyle w:val="Akapitzlist"/>
        <w:spacing w:after="0" w:line="240" w:lineRule="auto"/>
        <w:rPr>
          <w:rFonts w:ascii="Times New Roman" w:hAnsi="Times New Roman" w:cs="Times New Roman"/>
          <w:sz w:val="28"/>
          <w:szCs w:val="28"/>
        </w:rPr>
      </w:pPr>
    </w:p>
    <w:p w:rsidR="008A65BE" w:rsidRPr="008A65BE" w:rsidRDefault="008A65BE" w:rsidP="00553429">
      <w:pPr>
        <w:pStyle w:val="Akapitzlist"/>
        <w:spacing w:after="0" w:line="240" w:lineRule="auto"/>
        <w:rPr>
          <w:rFonts w:ascii="Times New Roman" w:hAnsi="Times New Roman" w:cs="Times New Roman"/>
          <w:sz w:val="28"/>
          <w:szCs w:val="28"/>
        </w:rPr>
      </w:pPr>
      <w:r w:rsidRPr="008A65BE">
        <w:rPr>
          <w:rFonts w:ascii="Times New Roman" w:hAnsi="Times New Roman" w:cs="Times New Roman"/>
          <w:sz w:val="28"/>
          <w:szCs w:val="28"/>
        </w:rPr>
        <w:t xml:space="preserve">Część I </w:t>
      </w:r>
    </w:p>
    <w:p w:rsidR="008A65BE" w:rsidRPr="008A65BE" w:rsidRDefault="008A65BE" w:rsidP="00553429">
      <w:pPr>
        <w:pStyle w:val="Akapitzlist"/>
        <w:spacing w:after="0" w:line="240" w:lineRule="auto"/>
        <w:rPr>
          <w:rFonts w:ascii="Times New Roman" w:hAnsi="Times New Roman" w:cs="Times New Roman"/>
          <w:sz w:val="28"/>
          <w:szCs w:val="28"/>
        </w:rPr>
      </w:pPr>
    </w:p>
    <w:p w:rsidR="008A65BE" w:rsidRPr="00127B11" w:rsidRDefault="00127B11" w:rsidP="00127B11">
      <w:pPr>
        <w:spacing w:after="0" w:line="240" w:lineRule="auto"/>
        <w:ind w:firstLine="708"/>
        <w:rPr>
          <w:rFonts w:ascii="Times New Roman" w:hAnsi="Times New Roman" w:cs="Times New Roman"/>
          <w:sz w:val="28"/>
          <w:szCs w:val="28"/>
        </w:rPr>
      </w:pPr>
      <w:r w:rsidRPr="00127B11">
        <w:rPr>
          <w:rFonts w:ascii="Times New Roman" w:hAnsi="Times New Roman" w:cs="Times New Roman"/>
          <w:sz w:val="28"/>
          <w:szCs w:val="28"/>
        </w:rPr>
        <w:t>17.06.2020 r.</w:t>
      </w:r>
    </w:p>
    <w:p w:rsidR="008A65BE" w:rsidRDefault="008A65BE" w:rsidP="008A65BE">
      <w:pPr>
        <w:spacing w:after="0" w:line="240" w:lineRule="auto"/>
        <w:rPr>
          <w:rFonts w:ascii="Times New Roman" w:hAnsi="Times New Roman" w:cs="Times New Roman"/>
          <w:sz w:val="28"/>
          <w:szCs w:val="28"/>
        </w:rPr>
      </w:pPr>
    </w:p>
    <w:p w:rsidR="008A65BE" w:rsidRDefault="008A65BE" w:rsidP="008A65BE">
      <w:pPr>
        <w:spacing w:after="0" w:line="240" w:lineRule="auto"/>
        <w:rPr>
          <w:rFonts w:ascii="Times New Roman" w:hAnsi="Times New Roman" w:cs="Times New Roman"/>
          <w:sz w:val="28"/>
          <w:szCs w:val="28"/>
        </w:rPr>
      </w:pPr>
    </w:p>
    <w:p w:rsidR="00BC685E" w:rsidRDefault="00BC685E" w:rsidP="008A65BE">
      <w:pPr>
        <w:pStyle w:val="Akapitzlist"/>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Improwizacja taneczna do piosenki „Tęcza – cza cza”.</w:t>
      </w:r>
    </w:p>
    <w:p w:rsidR="00BC685E" w:rsidRDefault="00BC685E" w:rsidP="00BC685E">
      <w:pPr>
        <w:pStyle w:val="Akapitzlist"/>
        <w:spacing w:after="0" w:line="240" w:lineRule="auto"/>
        <w:rPr>
          <w:rFonts w:ascii="Times New Roman" w:hAnsi="Times New Roman" w:cs="Times New Roman"/>
          <w:sz w:val="24"/>
          <w:szCs w:val="24"/>
        </w:rPr>
      </w:pPr>
    </w:p>
    <w:p w:rsidR="00BC685E" w:rsidRDefault="00144E9C" w:rsidP="00BC685E">
      <w:pPr>
        <w:pStyle w:val="Akapitzlist"/>
        <w:spacing w:after="0" w:line="240" w:lineRule="auto"/>
        <w:rPr>
          <w:rFonts w:ascii="Times New Roman" w:hAnsi="Times New Roman" w:cs="Times New Roman"/>
          <w:sz w:val="24"/>
          <w:szCs w:val="24"/>
        </w:rPr>
      </w:pPr>
      <w:hyperlink r:id="rId56" w:history="1">
        <w:r w:rsidR="00BC685E" w:rsidRPr="004606E4">
          <w:rPr>
            <w:rStyle w:val="Hipercze"/>
            <w:rFonts w:ascii="Times New Roman" w:hAnsi="Times New Roman" w:cs="Times New Roman"/>
            <w:sz w:val="24"/>
            <w:szCs w:val="24"/>
          </w:rPr>
          <w:t>https://www.youtube.com/watch?v=LmBK0xFkhH4</w:t>
        </w:r>
      </w:hyperlink>
    </w:p>
    <w:p w:rsidR="00BC685E" w:rsidRDefault="00BC685E" w:rsidP="00BC685E">
      <w:pPr>
        <w:pStyle w:val="Akapitzlist"/>
        <w:spacing w:after="0" w:line="240" w:lineRule="auto"/>
        <w:rPr>
          <w:rFonts w:ascii="Times New Roman" w:hAnsi="Times New Roman" w:cs="Times New Roman"/>
          <w:sz w:val="24"/>
          <w:szCs w:val="24"/>
        </w:rPr>
      </w:pPr>
    </w:p>
    <w:p w:rsidR="008A65BE" w:rsidRDefault="008A65BE" w:rsidP="008A65BE">
      <w:pPr>
        <w:pStyle w:val="Akapitzlist"/>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Tęcza dla dzieci malowana różdżką – propozycja filmiku edukacyjnego.</w:t>
      </w:r>
    </w:p>
    <w:p w:rsidR="008A65BE" w:rsidRDefault="008A65BE" w:rsidP="008A65BE">
      <w:pPr>
        <w:pStyle w:val="Akapitzlist"/>
        <w:spacing w:after="0" w:line="240" w:lineRule="auto"/>
        <w:rPr>
          <w:rFonts w:ascii="Times New Roman" w:hAnsi="Times New Roman" w:cs="Times New Roman"/>
          <w:sz w:val="24"/>
          <w:szCs w:val="24"/>
        </w:rPr>
      </w:pPr>
    </w:p>
    <w:p w:rsidR="008A65BE" w:rsidRDefault="00144E9C" w:rsidP="008A65BE">
      <w:pPr>
        <w:pStyle w:val="Akapitzlist"/>
        <w:spacing w:after="0" w:line="240" w:lineRule="auto"/>
        <w:rPr>
          <w:rFonts w:ascii="Times New Roman" w:hAnsi="Times New Roman" w:cs="Times New Roman"/>
          <w:sz w:val="24"/>
          <w:szCs w:val="24"/>
        </w:rPr>
      </w:pPr>
      <w:hyperlink r:id="rId57" w:history="1">
        <w:r w:rsidR="008A65BE" w:rsidRPr="004606E4">
          <w:rPr>
            <w:rStyle w:val="Hipercze"/>
            <w:rFonts w:ascii="Times New Roman" w:hAnsi="Times New Roman" w:cs="Times New Roman"/>
            <w:sz w:val="24"/>
            <w:szCs w:val="24"/>
          </w:rPr>
          <w:t>https://www.youtube.com/watch?v=X5OTGXAk7yU&amp;vl=pl</w:t>
        </w:r>
      </w:hyperlink>
    </w:p>
    <w:p w:rsidR="008A65BE" w:rsidRDefault="008A65BE" w:rsidP="008A65BE">
      <w:pPr>
        <w:pStyle w:val="Akapitzlist"/>
        <w:spacing w:after="0" w:line="240" w:lineRule="auto"/>
        <w:rPr>
          <w:rFonts w:ascii="Times New Roman" w:hAnsi="Times New Roman" w:cs="Times New Roman"/>
          <w:sz w:val="24"/>
          <w:szCs w:val="24"/>
        </w:rPr>
      </w:pPr>
    </w:p>
    <w:p w:rsidR="008A65BE" w:rsidRDefault="008A65BE" w:rsidP="008A65BE">
      <w:pPr>
        <w:pStyle w:val="Akapitzlist"/>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Jak słoneczko z chmurką tęczę wyczarowało? – prezentacja.</w:t>
      </w:r>
    </w:p>
    <w:p w:rsidR="008A65BE" w:rsidRDefault="008A65BE" w:rsidP="008A65BE">
      <w:pPr>
        <w:pStyle w:val="Akapitzlist"/>
        <w:spacing w:after="0" w:line="240" w:lineRule="auto"/>
        <w:rPr>
          <w:rFonts w:ascii="Times New Roman" w:hAnsi="Times New Roman" w:cs="Times New Roman"/>
          <w:sz w:val="24"/>
          <w:szCs w:val="24"/>
        </w:rPr>
      </w:pPr>
    </w:p>
    <w:p w:rsidR="008A65BE" w:rsidRDefault="00144E9C" w:rsidP="008A65BE">
      <w:pPr>
        <w:pStyle w:val="Akapitzlist"/>
        <w:spacing w:after="0" w:line="240" w:lineRule="auto"/>
        <w:rPr>
          <w:rFonts w:ascii="Times New Roman" w:hAnsi="Times New Roman" w:cs="Times New Roman"/>
          <w:sz w:val="24"/>
          <w:szCs w:val="24"/>
        </w:rPr>
      </w:pPr>
      <w:hyperlink r:id="rId58" w:history="1">
        <w:r w:rsidR="008A65BE" w:rsidRPr="004606E4">
          <w:rPr>
            <w:rStyle w:val="Hipercze"/>
            <w:rFonts w:ascii="Times New Roman" w:hAnsi="Times New Roman" w:cs="Times New Roman"/>
            <w:sz w:val="24"/>
            <w:szCs w:val="24"/>
          </w:rPr>
          <w:t>https://www.youtube.com/watch?v=8aD01XxBqaw</w:t>
        </w:r>
      </w:hyperlink>
    </w:p>
    <w:p w:rsidR="008A65BE" w:rsidRDefault="008A65BE" w:rsidP="008A65BE">
      <w:pPr>
        <w:pStyle w:val="Akapitzlist"/>
        <w:spacing w:after="0" w:line="240" w:lineRule="auto"/>
        <w:rPr>
          <w:rFonts w:ascii="Times New Roman" w:hAnsi="Times New Roman" w:cs="Times New Roman"/>
          <w:sz w:val="24"/>
          <w:szCs w:val="24"/>
        </w:rPr>
      </w:pPr>
    </w:p>
    <w:p w:rsidR="008A65BE" w:rsidRDefault="008357B8" w:rsidP="008A65BE">
      <w:pPr>
        <w:pStyle w:val="Akapitzlist"/>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„Eksperymenty z kolorami” – obserwowanie procesu tworzenia się nowych barw, dostrzeganie odcieni, podawanie nazw kolorów. Na podłodze rozkładamy folię malarską, brystol A2. Za pomocą atomizera rodzic nakłada na brystol kolory podstawowe, zachęca dzieci do obserwacji, co się dziej, gdy kolory się połączą. </w:t>
      </w:r>
      <w:r w:rsidR="0027296D">
        <w:rPr>
          <w:rFonts w:ascii="Times New Roman" w:hAnsi="Times New Roman" w:cs="Times New Roman"/>
          <w:sz w:val="24"/>
          <w:szCs w:val="24"/>
        </w:rPr>
        <w:t>Dzieci mogą nanosić rozwodnione farby pędzlami na waciki; obserwują efekty swoich działań, podają nazwy kolorów, określają ich nasycenie.</w:t>
      </w:r>
    </w:p>
    <w:p w:rsidR="0027296D" w:rsidRDefault="0027296D" w:rsidP="0027296D">
      <w:pPr>
        <w:pStyle w:val="Akapitzlist"/>
        <w:spacing w:after="0" w:line="240" w:lineRule="auto"/>
        <w:jc w:val="both"/>
        <w:rPr>
          <w:rFonts w:ascii="Times New Roman" w:hAnsi="Times New Roman" w:cs="Times New Roman"/>
          <w:sz w:val="24"/>
          <w:szCs w:val="24"/>
        </w:rPr>
      </w:pPr>
    </w:p>
    <w:p w:rsidR="0027296D" w:rsidRDefault="0027296D" w:rsidP="008A65BE">
      <w:pPr>
        <w:pStyle w:val="Akapitzlist"/>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Ćwiczenia gimnastyczne z muzyką „Dwa przysiady, obrót, skok”</w:t>
      </w:r>
    </w:p>
    <w:p w:rsidR="0027296D" w:rsidRDefault="0027296D" w:rsidP="0027296D">
      <w:pPr>
        <w:pStyle w:val="Akapitzlist"/>
        <w:spacing w:after="0" w:line="240" w:lineRule="auto"/>
        <w:jc w:val="both"/>
        <w:rPr>
          <w:rFonts w:ascii="Times New Roman" w:hAnsi="Times New Roman" w:cs="Times New Roman"/>
          <w:sz w:val="24"/>
          <w:szCs w:val="24"/>
        </w:rPr>
      </w:pPr>
    </w:p>
    <w:p w:rsidR="0027296D" w:rsidRDefault="00144E9C" w:rsidP="0027296D">
      <w:pPr>
        <w:pStyle w:val="Akapitzlist"/>
        <w:spacing w:after="0" w:line="240" w:lineRule="auto"/>
        <w:jc w:val="both"/>
        <w:rPr>
          <w:rFonts w:ascii="Times New Roman" w:hAnsi="Times New Roman" w:cs="Times New Roman"/>
          <w:sz w:val="24"/>
          <w:szCs w:val="24"/>
        </w:rPr>
      </w:pPr>
      <w:hyperlink r:id="rId59" w:history="1">
        <w:r w:rsidR="0027296D" w:rsidRPr="00330AB0">
          <w:rPr>
            <w:rStyle w:val="Hipercze"/>
            <w:rFonts w:ascii="Times New Roman" w:hAnsi="Times New Roman" w:cs="Times New Roman"/>
            <w:sz w:val="24"/>
            <w:szCs w:val="24"/>
          </w:rPr>
          <w:t>https://www.youtube.com/watch?v=fKECl8F-rCY&amp;list=PLqLgA-gfEM6Pk9HvDF64vKdQcLJgFCy8v&amp;fbclid=IwAR11MekZbBtPvzgXumh3ibEY8oJ-hkUNNAcP7dcMS_6qlb-XhKXLL6mp_jY</w:t>
        </w:r>
      </w:hyperlink>
    </w:p>
    <w:p w:rsidR="0027296D" w:rsidRDefault="0027296D" w:rsidP="0027296D">
      <w:pPr>
        <w:pStyle w:val="Akapitzlist"/>
        <w:spacing w:after="0" w:line="240" w:lineRule="auto"/>
        <w:jc w:val="both"/>
        <w:rPr>
          <w:rFonts w:ascii="Times New Roman" w:hAnsi="Times New Roman" w:cs="Times New Roman"/>
          <w:sz w:val="24"/>
          <w:szCs w:val="24"/>
        </w:rPr>
      </w:pPr>
    </w:p>
    <w:p w:rsidR="0027296D" w:rsidRDefault="0027296D" w:rsidP="0027296D">
      <w:pPr>
        <w:pStyle w:val="Akapitzlist"/>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Zabawa rytmiczna z kubeczkiem.</w:t>
      </w:r>
    </w:p>
    <w:p w:rsidR="0027296D" w:rsidRDefault="0027296D" w:rsidP="0027296D">
      <w:pPr>
        <w:pStyle w:val="Akapitzlist"/>
        <w:spacing w:after="0" w:line="240" w:lineRule="auto"/>
        <w:jc w:val="both"/>
        <w:rPr>
          <w:rFonts w:ascii="Times New Roman" w:hAnsi="Times New Roman" w:cs="Times New Roman"/>
          <w:sz w:val="24"/>
          <w:szCs w:val="24"/>
        </w:rPr>
      </w:pPr>
    </w:p>
    <w:p w:rsidR="0027296D" w:rsidRDefault="00144E9C" w:rsidP="0027296D">
      <w:pPr>
        <w:pStyle w:val="Akapitzlist"/>
        <w:spacing w:after="0" w:line="240" w:lineRule="auto"/>
        <w:jc w:val="both"/>
        <w:rPr>
          <w:rFonts w:ascii="Times New Roman" w:hAnsi="Times New Roman" w:cs="Times New Roman"/>
          <w:sz w:val="24"/>
          <w:szCs w:val="24"/>
        </w:rPr>
      </w:pPr>
      <w:hyperlink r:id="rId60" w:history="1">
        <w:r w:rsidR="0027296D" w:rsidRPr="00330AB0">
          <w:rPr>
            <w:rStyle w:val="Hipercze"/>
            <w:rFonts w:ascii="Times New Roman" w:hAnsi="Times New Roman" w:cs="Times New Roman"/>
            <w:sz w:val="24"/>
            <w:szCs w:val="24"/>
          </w:rPr>
          <w:t>https://www.youtube.com/watch?v=vz9DHWDHXL8</w:t>
        </w:r>
      </w:hyperlink>
    </w:p>
    <w:p w:rsidR="00EA5D34" w:rsidRPr="00EA5D34" w:rsidRDefault="00EA5D34" w:rsidP="00EA5D34">
      <w:pPr>
        <w:spacing w:after="0" w:line="240" w:lineRule="auto"/>
        <w:jc w:val="both"/>
        <w:rPr>
          <w:rFonts w:ascii="Times New Roman" w:hAnsi="Times New Roman" w:cs="Times New Roman"/>
          <w:sz w:val="24"/>
          <w:szCs w:val="24"/>
        </w:rPr>
      </w:pPr>
    </w:p>
    <w:p w:rsidR="0027296D" w:rsidRDefault="00EA5D34" w:rsidP="00EA5D34">
      <w:pPr>
        <w:pStyle w:val="Akapitzlist"/>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„Przepis na tęczę” – zapoznanie z treścią wiersza A. Frączek. Poznanie zjawisk atmosferycznych, rozpoznawanie kolorów tęczy, rozwijanie pamięci. Rodzic rozkłada przed sobą biały obrus, pojemniczki z pociętą krepiną w kolorach tęczy (w jednym pojemniku znajduje się krepina w jednym kolorze) i odczytuje wiersz.</w:t>
      </w:r>
    </w:p>
    <w:p w:rsidR="00EA5D34" w:rsidRPr="00EA5D34" w:rsidRDefault="00EA5D34" w:rsidP="00EA5D34">
      <w:pPr>
        <w:pStyle w:val="NormalnyWeb"/>
        <w:spacing w:after="0" w:afterAutospacing="0"/>
        <w:contextualSpacing/>
      </w:pPr>
    </w:p>
    <w:p w:rsidR="00EA5D34" w:rsidRPr="00EA5D34" w:rsidRDefault="00EA5D34" w:rsidP="00EA5D34">
      <w:pPr>
        <w:pStyle w:val="NormalnyWeb"/>
        <w:spacing w:after="0" w:afterAutospacing="0"/>
        <w:contextualSpacing/>
      </w:pPr>
      <w:r w:rsidRPr="00EA5D34">
        <w:t xml:space="preserve">Weź bukiecik polnych wrzosów, </w:t>
      </w:r>
      <w:r>
        <w:tab/>
      </w:r>
      <w:r>
        <w:tab/>
        <w:t>(rozsypujemy fioletowe skrawki krepiny)</w:t>
      </w:r>
    </w:p>
    <w:p w:rsidR="00EA5D34" w:rsidRPr="00EA5D34" w:rsidRDefault="00EA5D34" w:rsidP="00EA5D34">
      <w:pPr>
        <w:pStyle w:val="NormalnyWeb"/>
        <w:spacing w:after="0" w:afterAutospacing="0"/>
        <w:contextualSpacing/>
      </w:pPr>
      <w:r w:rsidRPr="00EA5D34">
        <w:lastRenderedPageBreak/>
        <w:t xml:space="preserve">dzbanek chabrowego sosu, </w:t>
      </w:r>
      <w:r>
        <w:tab/>
      </w:r>
      <w:r>
        <w:tab/>
      </w:r>
      <w:r>
        <w:tab/>
        <w:t>(rozsypujemy niebieskie skrawki krepiny)</w:t>
      </w:r>
    </w:p>
    <w:p w:rsidR="00EA5D34" w:rsidRPr="00EA5D34" w:rsidRDefault="00EA5D34" w:rsidP="00EA5D34">
      <w:pPr>
        <w:pStyle w:val="NormalnyWeb"/>
        <w:spacing w:after="0" w:afterAutospacing="0"/>
        <w:contextualSpacing/>
      </w:pPr>
      <w:r w:rsidRPr="00EA5D34">
        <w:t xml:space="preserve">szklankę nieba wlej pomału, </w:t>
      </w:r>
    </w:p>
    <w:p w:rsidR="00EA5D34" w:rsidRPr="00EA5D34" w:rsidRDefault="00EA5D34" w:rsidP="00EA5D34">
      <w:pPr>
        <w:pStyle w:val="NormalnyWeb"/>
        <w:spacing w:after="0" w:afterAutospacing="0"/>
        <w:contextualSpacing/>
      </w:pPr>
      <w:r w:rsidRPr="00EA5D34">
        <w:t xml:space="preserve">garść niebieskich daj migdałów, </w:t>
      </w:r>
      <w:r>
        <w:tab/>
      </w:r>
      <w:r>
        <w:tab/>
        <w:t>(rozsypujemy niebieskie skrawki krepiny)</w:t>
      </w:r>
    </w:p>
    <w:p w:rsidR="00EA5D34" w:rsidRPr="00EA5D34" w:rsidRDefault="00EA5D34" w:rsidP="00EA5D34">
      <w:pPr>
        <w:pStyle w:val="NormalnyWeb"/>
        <w:spacing w:after="0" w:afterAutospacing="0"/>
        <w:contextualSpacing/>
      </w:pPr>
      <w:r w:rsidRPr="00EA5D34">
        <w:t xml:space="preserve">dorzuć małą puszkę groszku, </w:t>
      </w:r>
    </w:p>
    <w:p w:rsidR="00EA5D34" w:rsidRPr="00EA5D34" w:rsidRDefault="00EA5D34" w:rsidP="00EA5D34">
      <w:pPr>
        <w:pStyle w:val="NormalnyWeb"/>
        <w:spacing w:after="0" w:afterAutospacing="0"/>
        <w:contextualSpacing/>
      </w:pPr>
      <w:r w:rsidRPr="00EA5D34">
        <w:t xml:space="preserve">nać pietruszki wsyp (po troszku!), </w:t>
      </w:r>
      <w:r>
        <w:tab/>
      </w:r>
      <w:r>
        <w:tab/>
        <w:t>(rozsypujemy zielone skrawki krepiny)</w:t>
      </w:r>
    </w:p>
    <w:p w:rsidR="00EA5D34" w:rsidRPr="00EA5D34" w:rsidRDefault="00EA5D34" w:rsidP="00EA5D34">
      <w:pPr>
        <w:pStyle w:val="NormalnyWeb"/>
        <w:spacing w:after="0" w:afterAutospacing="0"/>
        <w:contextualSpacing/>
      </w:pPr>
      <w:r w:rsidRPr="00EA5D34">
        <w:t>włóż pojęcia dwa zielone</w:t>
      </w:r>
    </w:p>
    <w:p w:rsidR="00EA5D34" w:rsidRPr="00EA5D34" w:rsidRDefault="00EA5D34" w:rsidP="00EA5D34">
      <w:pPr>
        <w:pStyle w:val="NormalnyWeb"/>
        <w:spacing w:after="0" w:afterAutospacing="0"/>
        <w:contextualSpacing/>
      </w:pPr>
      <w:r w:rsidRPr="00EA5D34">
        <w:t xml:space="preserve">i zamieszaj w prawą stronę. </w:t>
      </w:r>
    </w:p>
    <w:p w:rsidR="00EA5D34" w:rsidRPr="00EA5D34" w:rsidRDefault="00EA5D34" w:rsidP="00EA5D34">
      <w:pPr>
        <w:pStyle w:val="NormalnyWeb"/>
        <w:spacing w:after="0" w:afterAutospacing="0"/>
        <w:contextualSpacing/>
      </w:pPr>
      <w:r w:rsidRPr="00EA5D34">
        <w:t xml:space="preserve">Dodaj skórkę od banana, </w:t>
      </w:r>
    </w:p>
    <w:p w:rsidR="00EA5D34" w:rsidRPr="00EA5D34" w:rsidRDefault="00EA5D34" w:rsidP="00EA5D34">
      <w:pPr>
        <w:pStyle w:val="NormalnyWeb"/>
        <w:spacing w:after="0" w:afterAutospacing="0"/>
        <w:contextualSpacing/>
      </w:pPr>
      <w:r w:rsidRPr="00EA5D34">
        <w:t xml:space="preserve">łąkę mleczy i stóg siana, </w:t>
      </w:r>
      <w:r>
        <w:tab/>
      </w:r>
      <w:r>
        <w:tab/>
      </w:r>
      <w:r>
        <w:tab/>
        <w:t>(rozsypujemy żółte skrawki krepiny)</w:t>
      </w:r>
    </w:p>
    <w:p w:rsidR="00EA5D34" w:rsidRPr="00EA5D34" w:rsidRDefault="00EA5D34" w:rsidP="00EA5D34">
      <w:pPr>
        <w:pStyle w:val="NormalnyWeb"/>
        <w:spacing w:after="0" w:afterAutospacing="0"/>
        <w:contextualSpacing/>
      </w:pPr>
      <w:r w:rsidRPr="00EA5D34">
        <w:t xml:space="preserve">szczyptę słońca, dziury z serka </w:t>
      </w:r>
    </w:p>
    <w:p w:rsidR="00EA5D34" w:rsidRPr="00EA5D34" w:rsidRDefault="00EA5D34" w:rsidP="00EA5D34">
      <w:pPr>
        <w:pStyle w:val="NormalnyWeb"/>
        <w:spacing w:after="0" w:afterAutospacing="0"/>
        <w:contextualSpacing/>
      </w:pPr>
      <w:r w:rsidRPr="00EA5D34">
        <w:t xml:space="preserve">i cytryny pół plasterka. </w:t>
      </w:r>
    </w:p>
    <w:p w:rsidR="00EA5D34" w:rsidRPr="00EA5D34" w:rsidRDefault="00EA5D34" w:rsidP="00EA5D34">
      <w:pPr>
        <w:pStyle w:val="NormalnyWeb"/>
        <w:spacing w:after="0" w:afterAutospacing="0"/>
        <w:contextualSpacing/>
      </w:pPr>
      <w:r w:rsidRPr="00EA5D34">
        <w:t xml:space="preserve">Weź jesieni cztery skrzynki, </w:t>
      </w:r>
    </w:p>
    <w:p w:rsidR="00EA5D34" w:rsidRPr="00EA5D34" w:rsidRDefault="00EA5D34" w:rsidP="00EA5D34">
      <w:pPr>
        <w:pStyle w:val="NormalnyWeb"/>
        <w:spacing w:after="0" w:afterAutospacing="0"/>
        <w:contextualSpacing/>
      </w:pPr>
      <w:r w:rsidRPr="00EA5D34">
        <w:t xml:space="preserve">zapach świeżej mandarynki, </w:t>
      </w:r>
      <w:r>
        <w:tab/>
      </w:r>
      <w:r>
        <w:tab/>
      </w:r>
      <w:r>
        <w:tab/>
        <w:t>(rozsypujemy pomarańczowe skrawki krepiny)</w:t>
      </w:r>
    </w:p>
    <w:p w:rsidR="00EA5D34" w:rsidRPr="00EA5D34" w:rsidRDefault="00EA5D34" w:rsidP="00EA5D34">
      <w:pPr>
        <w:pStyle w:val="NormalnyWeb"/>
        <w:spacing w:after="0" w:afterAutospacing="0"/>
        <w:contextualSpacing/>
      </w:pPr>
      <w:r w:rsidRPr="00EA5D34">
        <w:t xml:space="preserve">pompon od czerwonych kapci, </w:t>
      </w:r>
    </w:p>
    <w:p w:rsidR="00EA5D34" w:rsidRPr="00EA5D34" w:rsidRDefault="00EA5D34" w:rsidP="00EA5D34">
      <w:pPr>
        <w:pStyle w:val="NormalnyWeb"/>
        <w:spacing w:after="0" w:afterAutospacing="0"/>
        <w:contextualSpacing/>
      </w:pPr>
      <w:r w:rsidRPr="00EA5D34">
        <w:t xml:space="preserve">barszcz z uszkami (dzieło babci)… </w:t>
      </w:r>
    </w:p>
    <w:p w:rsidR="00EA5D34" w:rsidRPr="00EA5D34" w:rsidRDefault="00EA5D34" w:rsidP="00EA5D34">
      <w:pPr>
        <w:pStyle w:val="NormalnyWeb"/>
        <w:spacing w:after="0" w:afterAutospacing="0"/>
        <w:contextualSpacing/>
      </w:pPr>
      <w:r w:rsidRPr="00EA5D34">
        <w:t xml:space="preserve">Jeszcze maków wrzuć naręcze </w:t>
      </w:r>
    </w:p>
    <w:p w:rsidR="00EA5D34" w:rsidRDefault="00EA5D34" w:rsidP="00EA5D34">
      <w:pPr>
        <w:pStyle w:val="NormalnyWeb"/>
        <w:spacing w:after="0" w:afterAutospacing="0"/>
        <w:contextualSpacing/>
      </w:pPr>
      <w:r w:rsidRPr="00EA5D34">
        <w:t xml:space="preserve">i gotowe… Widzisz tęczę? </w:t>
      </w:r>
      <w:r>
        <w:t xml:space="preserve">     </w:t>
      </w:r>
      <w:r>
        <w:tab/>
      </w:r>
      <w:r>
        <w:tab/>
        <w:t>(rozsypujemy czerwone skrawki krepiny)</w:t>
      </w:r>
    </w:p>
    <w:p w:rsidR="00EA5D34" w:rsidRDefault="00EA5D34" w:rsidP="00EA5D34">
      <w:pPr>
        <w:pStyle w:val="NormalnyWeb"/>
        <w:spacing w:after="0" w:afterAutospacing="0"/>
        <w:contextualSpacing/>
      </w:pPr>
    </w:p>
    <w:p w:rsidR="00EA5D34" w:rsidRDefault="00EA5D34" w:rsidP="00EA5D34">
      <w:pPr>
        <w:pStyle w:val="NormalnyWeb"/>
        <w:numPr>
          <w:ilvl w:val="0"/>
          <w:numId w:val="7"/>
        </w:numPr>
        <w:spacing w:after="0" w:afterAutospacing="0"/>
        <w:contextualSpacing/>
      </w:pPr>
      <w:r>
        <w:t>Z  czego w  wierszyku powstała tęcza?</w:t>
      </w:r>
    </w:p>
    <w:p w:rsidR="00EA5D34" w:rsidRPr="00EA5D34" w:rsidRDefault="00EA5D34" w:rsidP="00EA5D34">
      <w:pPr>
        <w:pStyle w:val="NormalnyWeb"/>
        <w:numPr>
          <w:ilvl w:val="0"/>
          <w:numId w:val="7"/>
        </w:numPr>
        <w:spacing w:after="0" w:afterAutospacing="0"/>
        <w:contextualSpacing/>
      </w:pPr>
      <w:r>
        <w:t>Jak naprawdę powstaje tęcza?</w:t>
      </w:r>
    </w:p>
    <w:p w:rsidR="0027296D" w:rsidRDefault="00EA5D34" w:rsidP="00EA5D34">
      <w:pPr>
        <w:pStyle w:val="Akapitzlist"/>
        <w:numPr>
          <w:ilvl w:val="0"/>
          <w:numId w:val="7"/>
        </w:numPr>
        <w:spacing w:after="0" w:line="240" w:lineRule="auto"/>
        <w:rPr>
          <w:rFonts w:ascii="Times New Roman" w:hAnsi="Times New Roman" w:cs="Times New Roman"/>
          <w:sz w:val="24"/>
          <w:szCs w:val="24"/>
        </w:rPr>
      </w:pPr>
      <w:r w:rsidRPr="00EA5D34">
        <w:rPr>
          <w:rFonts w:ascii="Times New Roman" w:hAnsi="Times New Roman" w:cs="Times New Roman"/>
          <w:sz w:val="24"/>
          <w:szCs w:val="24"/>
        </w:rPr>
        <w:t>J</w:t>
      </w:r>
      <w:r w:rsidR="009E44DC">
        <w:rPr>
          <w:rFonts w:ascii="Times New Roman" w:hAnsi="Times New Roman" w:cs="Times New Roman"/>
          <w:sz w:val="24"/>
          <w:szCs w:val="24"/>
        </w:rPr>
        <w:t>akie kolory mo</w:t>
      </w:r>
      <w:r w:rsidRPr="00EA5D34">
        <w:rPr>
          <w:rFonts w:ascii="Times New Roman" w:hAnsi="Times New Roman" w:cs="Times New Roman"/>
          <w:sz w:val="24"/>
          <w:szCs w:val="24"/>
        </w:rPr>
        <w:t>żna zobaczyć w tęczy?</w:t>
      </w:r>
    </w:p>
    <w:p w:rsidR="00EA5D34" w:rsidRDefault="00EA5D34" w:rsidP="00EA5D34">
      <w:pPr>
        <w:spacing w:after="0" w:line="240" w:lineRule="auto"/>
        <w:rPr>
          <w:rFonts w:ascii="Times New Roman" w:hAnsi="Times New Roman" w:cs="Times New Roman"/>
          <w:sz w:val="24"/>
          <w:szCs w:val="24"/>
        </w:rPr>
      </w:pPr>
    </w:p>
    <w:p w:rsidR="00EA5D34" w:rsidRDefault="00EA5D34" w:rsidP="00EA5D34">
      <w:pPr>
        <w:pStyle w:val="Akapitzlist"/>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„Tęczowy taniec” – rozwijanie kreatywności ruchowej, ćwiczenia rozmachowe rąk. Dzieci otrzymują długie paski krepiny ok. 1,5 m. Poruszają się zgodnie z muzyką. Na hasło „tęcza” rysują zamaszystymi ruchami łuki nad sobą, obserwują zachowanie się pasków.</w:t>
      </w:r>
    </w:p>
    <w:p w:rsidR="00EA5D34" w:rsidRDefault="00EA5D34" w:rsidP="00EA5D34">
      <w:pPr>
        <w:pStyle w:val="Akapitzlist"/>
        <w:spacing w:after="0" w:line="240" w:lineRule="auto"/>
        <w:jc w:val="both"/>
        <w:rPr>
          <w:rFonts w:ascii="Times New Roman" w:hAnsi="Times New Roman" w:cs="Times New Roman"/>
          <w:sz w:val="24"/>
          <w:szCs w:val="24"/>
        </w:rPr>
      </w:pPr>
    </w:p>
    <w:p w:rsidR="00EA5D34" w:rsidRPr="00EA5D34" w:rsidRDefault="00144E9C" w:rsidP="00EA5D34">
      <w:pPr>
        <w:pStyle w:val="Akapitzlist"/>
        <w:spacing w:after="0" w:line="240" w:lineRule="auto"/>
        <w:jc w:val="both"/>
        <w:rPr>
          <w:rFonts w:ascii="Times New Roman" w:hAnsi="Times New Roman" w:cs="Times New Roman"/>
          <w:sz w:val="28"/>
          <w:szCs w:val="28"/>
        </w:rPr>
      </w:pPr>
      <w:hyperlink r:id="rId61" w:history="1">
        <w:r w:rsidR="00EA5D34" w:rsidRPr="00EA5D34">
          <w:rPr>
            <w:rStyle w:val="Hipercze"/>
            <w:rFonts w:ascii="Times New Roman" w:hAnsi="Times New Roman" w:cs="Times New Roman"/>
            <w:sz w:val="28"/>
            <w:szCs w:val="28"/>
          </w:rPr>
          <w:t>https://www.youtube.com/watch?v=AHwM17Zw5Gw</w:t>
        </w:r>
      </w:hyperlink>
    </w:p>
    <w:p w:rsidR="00EA5D34" w:rsidRPr="00EA5D34" w:rsidRDefault="00EA5D34" w:rsidP="00EA5D34">
      <w:pPr>
        <w:spacing w:after="0" w:line="240" w:lineRule="auto"/>
        <w:jc w:val="both"/>
        <w:rPr>
          <w:rFonts w:ascii="Times New Roman" w:hAnsi="Times New Roman" w:cs="Times New Roman"/>
          <w:sz w:val="24"/>
          <w:szCs w:val="24"/>
        </w:rPr>
      </w:pPr>
    </w:p>
    <w:p w:rsidR="008A65BE" w:rsidRDefault="008A65BE" w:rsidP="008A65BE">
      <w:pPr>
        <w:pStyle w:val="NormalnyWeb"/>
      </w:pPr>
      <w:r w:rsidRPr="009A3FBD">
        <w:rPr>
          <w:rStyle w:val="Pogrubienie"/>
          <w:b w:val="0"/>
        </w:rPr>
        <w:t>A jak nauczyć się po kolei kolorów tęczy?</w:t>
      </w:r>
      <w:r>
        <w:rPr>
          <w:rStyle w:val="Pogrubienie"/>
        </w:rPr>
        <w:t xml:space="preserve"> - </w:t>
      </w:r>
      <w:r>
        <w:t>wystarczy nauczyć się wierszyka :)</w:t>
      </w:r>
    </w:p>
    <w:p w:rsidR="008A65BE" w:rsidRDefault="008A65BE" w:rsidP="006A2F16">
      <w:pPr>
        <w:pStyle w:val="NormalnyWeb"/>
        <w:ind w:left="2124" w:firstLine="708"/>
      </w:pPr>
      <w:r>
        <w:rPr>
          <w:rStyle w:val="Pogrubienie"/>
          <w:color w:val="FF0000"/>
        </w:rPr>
        <w:t>C</w:t>
      </w:r>
      <w:r>
        <w:rPr>
          <w:rStyle w:val="Pogrubienie"/>
        </w:rPr>
        <w:t xml:space="preserve">zemu </w:t>
      </w:r>
      <w:r>
        <w:rPr>
          <w:rStyle w:val="Pogrubienie"/>
          <w:color w:val="FF6600"/>
        </w:rPr>
        <w:t>P</w:t>
      </w:r>
      <w:r>
        <w:rPr>
          <w:rStyle w:val="Pogrubienie"/>
        </w:rPr>
        <w:t xml:space="preserve">atrzysz </w:t>
      </w:r>
      <w:r>
        <w:rPr>
          <w:rStyle w:val="Pogrubienie"/>
          <w:color w:val="008000"/>
        </w:rPr>
        <w:t>Ż</w:t>
      </w:r>
      <w:r>
        <w:rPr>
          <w:rStyle w:val="Pogrubienie"/>
        </w:rPr>
        <w:t xml:space="preserve">abko </w:t>
      </w:r>
      <w:r>
        <w:rPr>
          <w:rStyle w:val="Pogrubienie"/>
          <w:color w:val="008000"/>
        </w:rPr>
        <w:t>Z</w:t>
      </w:r>
      <w:r>
        <w:rPr>
          <w:rStyle w:val="Pogrubienie"/>
        </w:rPr>
        <w:t>ielona</w:t>
      </w:r>
    </w:p>
    <w:p w:rsidR="008A65BE" w:rsidRDefault="008A65BE" w:rsidP="009A3FBD">
      <w:pPr>
        <w:pStyle w:val="NormalnyWeb"/>
        <w:contextualSpacing/>
        <w:jc w:val="center"/>
        <w:rPr>
          <w:rStyle w:val="Pogrubienie"/>
        </w:rPr>
      </w:pPr>
      <w:r>
        <w:rPr>
          <w:rStyle w:val="Pogrubienie"/>
          <w:color w:val="008080"/>
        </w:rPr>
        <w:t>N</w:t>
      </w:r>
      <w:r>
        <w:rPr>
          <w:rStyle w:val="Pogrubienie"/>
        </w:rPr>
        <w:t xml:space="preserve">a </w:t>
      </w:r>
      <w:r>
        <w:rPr>
          <w:rStyle w:val="Pogrubienie"/>
          <w:color w:val="000080"/>
        </w:rPr>
        <w:t>G</w:t>
      </w:r>
      <w:r>
        <w:rPr>
          <w:rStyle w:val="Pogrubienie"/>
        </w:rPr>
        <w:t>rubego</w:t>
      </w:r>
      <w:r>
        <w:rPr>
          <w:rStyle w:val="Pogrubienie"/>
          <w:color w:val="800080"/>
        </w:rPr>
        <w:t xml:space="preserve"> F</w:t>
      </w:r>
      <w:r>
        <w:rPr>
          <w:rStyle w:val="Pogrubienie"/>
        </w:rPr>
        <w:t>ilemona?</w:t>
      </w:r>
      <w:r w:rsidR="009A3FBD">
        <w:rPr>
          <w:rStyle w:val="Pogrubienie"/>
        </w:rPr>
        <w:t xml:space="preserve">   </w:t>
      </w:r>
      <w:r w:rsidR="009A3FBD" w:rsidRPr="009A3FBD">
        <w:rPr>
          <w:rStyle w:val="Pogrubienie"/>
        </w:rPr>
        <w:sym w:font="Wingdings" w:char="F04A"/>
      </w:r>
      <w:r w:rsidR="009A3FBD">
        <w:rPr>
          <w:rStyle w:val="Pogrubienie"/>
        </w:rPr>
        <w:t xml:space="preserve"> </w:t>
      </w:r>
      <w:r w:rsidR="009A3FBD" w:rsidRPr="009A3FBD">
        <w:rPr>
          <w:rStyle w:val="Pogrubienie"/>
        </w:rPr>
        <w:sym w:font="Wingdings" w:char="F04A"/>
      </w:r>
      <w:r w:rsidR="009A3FBD">
        <w:rPr>
          <w:rStyle w:val="Pogrubienie"/>
        </w:rPr>
        <w:t xml:space="preserve"> </w:t>
      </w:r>
      <w:r w:rsidR="009A3FBD" w:rsidRPr="009A3FBD">
        <w:rPr>
          <w:rStyle w:val="Pogrubienie"/>
        </w:rPr>
        <w:sym w:font="Wingdings" w:char="F04A"/>
      </w:r>
    </w:p>
    <w:p w:rsidR="009A3FBD" w:rsidRDefault="009A3FBD" w:rsidP="009A3FBD">
      <w:pPr>
        <w:pStyle w:val="NormalnyWeb"/>
        <w:contextualSpacing/>
        <w:jc w:val="center"/>
      </w:pPr>
    </w:p>
    <w:p w:rsidR="008A65BE" w:rsidRDefault="008A65BE" w:rsidP="009A3FBD">
      <w:pPr>
        <w:pStyle w:val="NormalnyWeb"/>
        <w:contextualSpacing/>
      </w:pPr>
      <w:r>
        <w:rPr>
          <w:rStyle w:val="Pogrubienie"/>
          <w:color w:val="FF0000"/>
        </w:rPr>
        <w:t>Czerwony               C</w:t>
      </w:r>
      <w:r>
        <w:rPr>
          <w:rStyle w:val="Pogrubienie"/>
          <w:color w:val="000000"/>
        </w:rPr>
        <w:t>zemu</w:t>
      </w:r>
    </w:p>
    <w:p w:rsidR="008A65BE" w:rsidRDefault="008A65BE" w:rsidP="009A3FBD">
      <w:pPr>
        <w:pStyle w:val="NormalnyWeb"/>
        <w:contextualSpacing/>
      </w:pPr>
      <w:r>
        <w:rPr>
          <w:rStyle w:val="Pogrubienie"/>
          <w:color w:val="FF8C00"/>
        </w:rPr>
        <w:t>Pomarańczowy      P</w:t>
      </w:r>
      <w:r>
        <w:rPr>
          <w:rStyle w:val="Pogrubienie"/>
          <w:color w:val="000000"/>
        </w:rPr>
        <w:t>atrzysz</w:t>
      </w:r>
    </w:p>
    <w:p w:rsidR="008A65BE" w:rsidRDefault="008A65BE" w:rsidP="009A3FBD">
      <w:pPr>
        <w:pStyle w:val="NormalnyWeb"/>
        <w:contextualSpacing/>
      </w:pPr>
      <w:r>
        <w:rPr>
          <w:rStyle w:val="Pogrubienie"/>
          <w:color w:val="FFFF00"/>
        </w:rPr>
        <w:t>Żółty                       Ż</w:t>
      </w:r>
      <w:r>
        <w:rPr>
          <w:rStyle w:val="Pogrubienie"/>
          <w:color w:val="000000"/>
        </w:rPr>
        <w:t>abko</w:t>
      </w:r>
    </w:p>
    <w:p w:rsidR="008A65BE" w:rsidRDefault="008A65BE" w:rsidP="009A3FBD">
      <w:pPr>
        <w:pStyle w:val="NormalnyWeb"/>
        <w:contextualSpacing/>
      </w:pPr>
      <w:r>
        <w:rPr>
          <w:rStyle w:val="Pogrubienie"/>
          <w:color w:val="00FF00"/>
        </w:rPr>
        <w:t>Zielony                   Z</w:t>
      </w:r>
      <w:r>
        <w:rPr>
          <w:rStyle w:val="Pogrubienie"/>
          <w:color w:val="000000"/>
        </w:rPr>
        <w:t>ielona</w:t>
      </w:r>
    </w:p>
    <w:p w:rsidR="008A65BE" w:rsidRDefault="008A65BE" w:rsidP="009A3FBD">
      <w:pPr>
        <w:pStyle w:val="NormalnyWeb"/>
        <w:contextualSpacing/>
      </w:pPr>
      <w:r>
        <w:rPr>
          <w:rStyle w:val="Pogrubienie"/>
          <w:color w:val="00FFFF"/>
        </w:rPr>
        <w:t>Niebieski                N</w:t>
      </w:r>
      <w:r>
        <w:rPr>
          <w:rStyle w:val="Pogrubienie"/>
        </w:rPr>
        <w:t>a</w:t>
      </w:r>
    </w:p>
    <w:p w:rsidR="008A65BE" w:rsidRDefault="008A65BE" w:rsidP="009A3FBD">
      <w:pPr>
        <w:pStyle w:val="NormalnyWeb"/>
        <w:contextualSpacing/>
      </w:pPr>
      <w:r>
        <w:rPr>
          <w:rStyle w:val="Pogrubienie"/>
          <w:color w:val="0000CD"/>
        </w:rPr>
        <w:t>Granatowy             G</w:t>
      </w:r>
      <w:r>
        <w:rPr>
          <w:rStyle w:val="Pogrubienie"/>
        </w:rPr>
        <w:t>rubego</w:t>
      </w:r>
    </w:p>
    <w:p w:rsidR="008A65BE" w:rsidRDefault="008A65BE" w:rsidP="009A3FBD">
      <w:pPr>
        <w:pStyle w:val="NormalnyWeb"/>
        <w:contextualSpacing/>
        <w:rPr>
          <w:rStyle w:val="Pogrubienie"/>
          <w:color w:val="000000"/>
        </w:rPr>
      </w:pPr>
      <w:r>
        <w:rPr>
          <w:rStyle w:val="Pogrubienie"/>
          <w:color w:val="800080"/>
        </w:rPr>
        <w:t>Fioletowy               F</w:t>
      </w:r>
      <w:r>
        <w:rPr>
          <w:rStyle w:val="Pogrubienie"/>
          <w:color w:val="000000"/>
        </w:rPr>
        <w:t>ilemona?</w:t>
      </w:r>
    </w:p>
    <w:p w:rsidR="009A3FBD" w:rsidRDefault="009A3FBD" w:rsidP="009A3FBD">
      <w:pPr>
        <w:pStyle w:val="NormalnyWeb"/>
        <w:contextualSpacing/>
        <w:rPr>
          <w:rStyle w:val="Pogrubienie"/>
          <w:color w:val="000000"/>
        </w:rPr>
      </w:pPr>
    </w:p>
    <w:p w:rsidR="009A3FBD" w:rsidRDefault="009A3FBD" w:rsidP="009A3FBD">
      <w:pPr>
        <w:pStyle w:val="NormalnyWeb"/>
        <w:jc w:val="center"/>
        <w:rPr>
          <w:rStyle w:val="Pogrubienie"/>
          <w:color w:val="000000"/>
        </w:rPr>
      </w:pPr>
      <w:r>
        <w:rPr>
          <w:noProof/>
        </w:rPr>
        <w:lastRenderedPageBreak/>
        <w:drawing>
          <wp:inline distT="0" distB="0" distL="0" distR="0">
            <wp:extent cx="2905021" cy="1635688"/>
            <wp:effectExtent l="19050" t="0" r="0" b="0"/>
            <wp:docPr id="5" name="Obraz 1" descr="Zdjęcia: Braniewo , Warmia , tecza,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jęcia: Braniewo , Warmia , tecza, POLSKA"/>
                    <pic:cNvPicPr>
                      <a:picLocks noChangeAspect="1" noChangeArrowheads="1"/>
                    </pic:cNvPicPr>
                  </pic:nvPicPr>
                  <pic:blipFill>
                    <a:blip r:embed="rId62" cstate="print"/>
                    <a:srcRect/>
                    <a:stretch>
                      <a:fillRect/>
                    </a:stretch>
                  </pic:blipFill>
                  <pic:spPr bwMode="auto">
                    <a:xfrm>
                      <a:off x="0" y="0"/>
                      <a:ext cx="2906013" cy="1636247"/>
                    </a:xfrm>
                    <a:prstGeom prst="rect">
                      <a:avLst/>
                    </a:prstGeom>
                    <a:noFill/>
                    <a:ln w="9525">
                      <a:noFill/>
                      <a:miter lim="800000"/>
                      <a:headEnd/>
                      <a:tailEnd/>
                    </a:ln>
                  </pic:spPr>
                </pic:pic>
              </a:graphicData>
            </a:graphic>
          </wp:inline>
        </w:drawing>
      </w:r>
    </w:p>
    <w:p w:rsidR="009A3FBD" w:rsidRDefault="009A3FBD" w:rsidP="008A65BE">
      <w:pPr>
        <w:pStyle w:val="NormalnyWeb"/>
        <w:rPr>
          <w:rStyle w:val="Pogrubienie"/>
          <w:color w:val="000000"/>
        </w:rPr>
      </w:pPr>
    </w:p>
    <w:p w:rsidR="00CE068E" w:rsidRDefault="009A3FBD" w:rsidP="00CE068E">
      <w:pPr>
        <w:pStyle w:val="NormalnyWeb"/>
        <w:numPr>
          <w:ilvl w:val="0"/>
          <w:numId w:val="6"/>
        </w:numPr>
        <w:jc w:val="both"/>
      </w:pPr>
      <w:r>
        <w:t>Praca z KP2.38 – (karty pracy s.38) – pośrednie poznawanie zjawisk przyrodniczych, poszerzanie wiedzy na temat barw. Dzieci podają nazwy kolorów tęczy, wskazują palcem miejsca nad i pod. Kończą kolorowanie tęczy, rysują kwiaty pod tęczą, a nad tęczą ptaki.</w:t>
      </w:r>
    </w:p>
    <w:p w:rsidR="009A3FBD" w:rsidRDefault="009A3FBD" w:rsidP="009A3FBD">
      <w:pPr>
        <w:pStyle w:val="NormalnyWeb"/>
        <w:numPr>
          <w:ilvl w:val="0"/>
          <w:numId w:val="6"/>
        </w:numPr>
        <w:jc w:val="both"/>
      </w:pPr>
      <w:r>
        <w:t>„Bańki mydlane” – zabawy z elementem ćwiczeń oddechowych. Próby dostrzegania kolorów tęczy w bańkach.</w:t>
      </w:r>
    </w:p>
    <w:p w:rsidR="009A3FBD" w:rsidRDefault="009A3FBD" w:rsidP="009A3FBD">
      <w:pPr>
        <w:pStyle w:val="NormalnyWeb"/>
        <w:jc w:val="both"/>
      </w:pPr>
      <w:r>
        <w:t>Część II</w:t>
      </w:r>
    </w:p>
    <w:p w:rsidR="00BC685E" w:rsidRPr="009A3FBD" w:rsidRDefault="00BC685E" w:rsidP="009A3FBD">
      <w:pPr>
        <w:pStyle w:val="NormalnyWeb"/>
        <w:numPr>
          <w:ilvl w:val="0"/>
          <w:numId w:val="6"/>
        </w:numPr>
        <w:rPr>
          <w:b/>
        </w:rPr>
      </w:pPr>
      <w:r w:rsidRPr="009A3FBD">
        <w:rPr>
          <w:rStyle w:val="Pogrubienie"/>
          <w:b w:val="0"/>
        </w:rPr>
        <w:t>Rymowanki – kolory</w:t>
      </w:r>
      <w:r w:rsidR="009A3FBD">
        <w:rPr>
          <w:rStyle w:val="Pogrubienie"/>
          <w:b w:val="0"/>
        </w:rPr>
        <w:t xml:space="preserve"> – zapoznanie z treścią rymowanek.</w:t>
      </w:r>
    </w:p>
    <w:p w:rsidR="00BC685E" w:rsidRDefault="00BC685E" w:rsidP="009A3FBD">
      <w:pPr>
        <w:pStyle w:val="NormalnyWeb"/>
        <w:contextualSpacing/>
        <w:jc w:val="center"/>
      </w:pPr>
      <w:r>
        <w:rPr>
          <w:color w:val="FF8C00"/>
        </w:rPr>
        <w:t>ŻÓŁTY</w:t>
      </w:r>
    </w:p>
    <w:p w:rsidR="00BC685E" w:rsidRDefault="00BC685E" w:rsidP="009A3FBD">
      <w:pPr>
        <w:pStyle w:val="NormalnyWeb"/>
        <w:contextualSpacing/>
        <w:jc w:val="center"/>
      </w:pPr>
      <w:r>
        <w:t>Żółte słoneczko świeci na niebie.</w:t>
      </w:r>
    </w:p>
    <w:p w:rsidR="00BC685E" w:rsidRDefault="00BC685E" w:rsidP="009A3FBD">
      <w:pPr>
        <w:pStyle w:val="NormalnyWeb"/>
        <w:contextualSpacing/>
        <w:jc w:val="center"/>
      </w:pPr>
      <w:r>
        <w:t>Codziennie rano wita mnie i Ciebie.</w:t>
      </w:r>
    </w:p>
    <w:p w:rsidR="00BC685E" w:rsidRDefault="00BC685E" w:rsidP="009A3FBD">
      <w:pPr>
        <w:pStyle w:val="NormalnyWeb"/>
        <w:contextualSpacing/>
        <w:jc w:val="center"/>
      </w:pPr>
      <w:r>
        <w:t>Ta słoneczna barwa to symbol wakacji.</w:t>
      </w:r>
    </w:p>
    <w:p w:rsidR="00BC685E" w:rsidRDefault="00BC685E" w:rsidP="009A3FBD">
      <w:pPr>
        <w:pStyle w:val="NormalnyWeb"/>
        <w:contextualSpacing/>
        <w:jc w:val="center"/>
      </w:pPr>
      <w:r>
        <w:t>Kto się z tym nie zgadza to nie ma racji.</w:t>
      </w:r>
    </w:p>
    <w:p w:rsidR="009A3FBD" w:rsidRDefault="009A3FBD" w:rsidP="009A3FBD">
      <w:pPr>
        <w:pStyle w:val="NormalnyWeb"/>
        <w:contextualSpacing/>
        <w:jc w:val="center"/>
      </w:pPr>
    </w:p>
    <w:p w:rsidR="00BC685E" w:rsidRDefault="00BC685E" w:rsidP="009A3FBD">
      <w:pPr>
        <w:pStyle w:val="NormalnyWeb"/>
        <w:contextualSpacing/>
        <w:jc w:val="center"/>
      </w:pPr>
      <w:r>
        <w:rPr>
          <w:color w:val="008080"/>
        </w:rPr>
        <w:t>NIEBIESKI</w:t>
      </w:r>
    </w:p>
    <w:p w:rsidR="00BC685E" w:rsidRDefault="00BC685E" w:rsidP="009A3FBD">
      <w:pPr>
        <w:pStyle w:val="NormalnyWeb"/>
        <w:contextualSpacing/>
        <w:jc w:val="center"/>
      </w:pPr>
      <w:r>
        <w:t>Niebieskie klocki, farby i kredki.</w:t>
      </w:r>
    </w:p>
    <w:p w:rsidR="00BC685E" w:rsidRDefault="00BC685E" w:rsidP="009A3FBD">
      <w:pPr>
        <w:pStyle w:val="NormalnyWeb"/>
        <w:contextualSpacing/>
        <w:jc w:val="center"/>
      </w:pPr>
      <w:r>
        <w:t>Niebieskie noszą dzieci skarpetki.</w:t>
      </w:r>
    </w:p>
    <w:p w:rsidR="00BC685E" w:rsidRDefault="00BC685E" w:rsidP="009A3FBD">
      <w:pPr>
        <w:pStyle w:val="NormalnyWeb"/>
        <w:contextualSpacing/>
        <w:jc w:val="center"/>
      </w:pPr>
      <w:r>
        <w:t>I białe chmurki na błękitnym niebie.</w:t>
      </w:r>
    </w:p>
    <w:p w:rsidR="00BC685E" w:rsidRDefault="00BC685E" w:rsidP="009A3FBD">
      <w:pPr>
        <w:pStyle w:val="NormalnyWeb"/>
        <w:contextualSpacing/>
        <w:jc w:val="center"/>
      </w:pPr>
      <w:r>
        <w:t>Niebieski kolor uspokoi Ciebie</w:t>
      </w:r>
      <w:r w:rsidR="009A3FBD">
        <w:t>.</w:t>
      </w:r>
    </w:p>
    <w:p w:rsidR="009A3FBD" w:rsidRDefault="009A3FBD" w:rsidP="009A3FBD">
      <w:pPr>
        <w:pStyle w:val="NormalnyWeb"/>
        <w:contextualSpacing/>
        <w:jc w:val="center"/>
      </w:pPr>
    </w:p>
    <w:p w:rsidR="00BC685E" w:rsidRDefault="00BC685E" w:rsidP="009A3FBD">
      <w:pPr>
        <w:pStyle w:val="NormalnyWeb"/>
        <w:contextualSpacing/>
        <w:jc w:val="center"/>
      </w:pPr>
      <w:r>
        <w:rPr>
          <w:color w:val="FF0000"/>
        </w:rPr>
        <w:t>CZERWONY</w:t>
      </w:r>
    </w:p>
    <w:p w:rsidR="00BC685E" w:rsidRDefault="00BC685E" w:rsidP="009A3FBD">
      <w:pPr>
        <w:pStyle w:val="NormalnyWeb"/>
        <w:contextualSpacing/>
        <w:jc w:val="center"/>
      </w:pPr>
      <w:r>
        <w:t>Kolor czerwony często spotykany,</w:t>
      </w:r>
    </w:p>
    <w:p w:rsidR="00BC685E" w:rsidRDefault="00BC685E" w:rsidP="009A3FBD">
      <w:pPr>
        <w:pStyle w:val="NormalnyWeb"/>
        <w:contextualSpacing/>
        <w:jc w:val="center"/>
      </w:pPr>
      <w:r>
        <w:t>czerwone bluzki i spodnie też mamy.</w:t>
      </w:r>
    </w:p>
    <w:p w:rsidR="00BC685E" w:rsidRDefault="00BC685E" w:rsidP="009A3FBD">
      <w:pPr>
        <w:pStyle w:val="NormalnyWeb"/>
        <w:contextualSpacing/>
        <w:jc w:val="center"/>
      </w:pPr>
      <w:r>
        <w:t>Czerwone maki i serca czerwone.</w:t>
      </w:r>
    </w:p>
    <w:p w:rsidR="00BC685E" w:rsidRDefault="00BC685E" w:rsidP="009A3FBD">
      <w:pPr>
        <w:pStyle w:val="NormalnyWeb"/>
        <w:contextualSpacing/>
        <w:jc w:val="center"/>
        <w:rPr>
          <w:color w:val="000080"/>
        </w:rPr>
      </w:pPr>
      <w:r>
        <w:t xml:space="preserve">Tego koloru ilości </w:t>
      </w:r>
      <w:r w:rsidRPr="009A3FBD">
        <w:t>niezliczone</w:t>
      </w:r>
      <w:r w:rsidR="009A3FBD" w:rsidRPr="009A3FBD">
        <w:t>.</w:t>
      </w:r>
    </w:p>
    <w:p w:rsidR="009A3FBD" w:rsidRDefault="009A3FBD" w:rsidP="009A3FBD">
      <w:pPr>
        <w:pStyle w:val="NormalnyWeb"/>
        <w:contextualSpacing/>
        <w:jc w:val="center"/>
      </w:pPr>
    </w:p>
    <w:p w:rsidR="00BC685E" w:rsidRDefault="00BC685E" w:rsidP="009A3FBD">
      <w:pPr>
        <w:pStyle w:val="NormalnyWeb"/>
        <w:contextualSpacing/>
        <w:jc w:val="center"/>
      </w:pPr>
      <w:r>
        <w:rPr>
          <w:color w:val="008000"/>
        </w:rPr>
        <w:t>ZIELONY</w:t>
      </w:r>
    </w:p>
    <w:p w:rsidR="00BC685E" w:rsidRDefault="00BC685E" w:rsidP="009A3FBD">
      <w:pPr>
        <w:pStyle w:val="NormalnyWeb"/>
        <w:contextualSpacing/>
        <w:jc w:val="center"/>
      </w:pPr>
      <w:r>
        <w:t>Zielony kolor w czasie wiosny i lata.</w:t>
      </w:r>
    </w:p>
    <w:p w:rsidR="00BC685E" w:rsidRDefault="00BC685E" w:rsidP="009A3FBD">
      <w:pPr>
        <w:pStyle w:val="NormalnyWeb"/>
        <w:contextualSpacing/>
        <w:jc w:val="center"/>
      </w:pPr>
      <w:r>
        <w:t>Po zielonej trawie biega boso tata.</w:t>
      </w:r>
    </w:p>
    <w:p w:rsidR="00BC685E" w:rsidRDefault="00BC685E" w:rsidP="009A3FBD">
      <w:pPr>
        <w:pStyle w:val="NormalnyWeb"/>
        <w:contextualSpacing/>
        <w:jc w:val="center"/>
      </w:pPr>
      <w:r>
        <w:t>Zielona jest także czterolistna koniczynka.</w:t>
      </w:r>
    </w:p>
    <w:p w:rsidR="00BC685E" w:rsidRDefault="00BC685E" w:rsidP="009A3FBD">
      <w:pPr>
        <w:pStyle w:val="NormalnyWeb"/>
        <w:contextualSpacing/>
        <w:jc w:val="center"/>
      </w:pPr>
      <w:r>
        <w:t>Zieloną wstążkę ma we włosach Paulinka.</w:t>
      </w:r>
    </w:p>
    <w:p w:rsidR="009A3FBD" w:rsidRDefault="009A3FBD" w:rsidP="009A3FBD">
      <w:pPr>
        <w:pStyle w:val="NormalnyWeb"/>
        <w:contextualSpacing/>
        <w:jc w:val="center"/>
      </w:pPr>
    </w:p>
    <w:p w:rsidR="00BC685E" w:rsidRDefault="00BC685E" w:rsidP="009A3FBD">
      <w:pPr>
        <w:pStyle w:val="NormalnyWeb"/>
        <w:contextualSpacing/>
        <w:jc w:val="center"/>
      </w:pPr>
      <w:r>
        <w:rPr>
          <w:color w:val="FF6600"/>
        </w:rPr>
        <w:t>POMARAŃCZOWY</w:t>
      </w:r>
    </w:p>
    <w:p w:rsidR="00BC685E" w:rsidRDefault="00BC685E" w:rsidP="009A3FBD">
      <w:pPr>
        <w:pStyle w:val="NormalnyWeb"/>
        <w:contextualSpacing/>
        <w:jc w:val="center"/>
      </w:pPr>
      <w:r>
        <w:t>Kolor żółty i czerwony weź w ręce swe,</w:t>
      </w:r>
    </w:p>
    <w:p w:rsidR="00BC685E" w:rsidRDefault="00BC685E" w:rsidP="009A3FBD">
      <w:pPr>
        <w:pStyle w:val="NormalnyWeb"/>
        <w:contextualSpacing/>
        <w:jc w:val="center"/>
      </w:pPr>
      <w:r>
        <w:t>A później dokładnie wymieszaj je.</w:t>
      </w:r>
    </w:p>
    <w:p w:rsidR="00BC685E" w:rsidRDefault="00BC685E" w:rsidP="009A3FBD">
      <w:pPr>
        <w:pStyle w:val="NormalnyWeb"/>
        <w:contextualSpacing/>
        <w:jc w:val="center"/>
      </w:pPr>
      <w:r>
        <w:t>Zobaczysz, że w mig będzie gotowy</w:t>
      </w:r>
    </w:p>
    <w:p w:rsidR="00BC685E" w:rsidRDefault="00BC685E" w:rsidP="009A3FBD">
      <w:pPr>
        <w:pStyle w:val="NormalnyWeb"/>
        <w:contextualSpacing/>
        <w:jc w:val="center"/>
      </w:pPr>
      <w:r>
        <w:lastRenderedPageBreak/>
        <w:t>piękny kolor pomarańczowy.</w:t>
      </w:r>
    </w:p>
    <w:p w:rsidR="009A3FBD" w:rsidRDefault="009A3FBD" w:rsidP="009A3FBD">
      <w:pPr>
        <w:pStyle w:val="NormalnyWeb"/>
        <w:contextualSpacing/>
        <w:jc w:val="center"/>
      </w:pPr>
    </w:p>
    <w:p w:rsidR="00BC685E" w:rsidRDefault="00BC685E" w:rsidP="009A3FBD">
      <w:pPr>
        <w:pStyle w:val="NormalnyWeb"/>
        <w:contextualSpacing/>
        <w:jc w:val="center"/>
      </w:pPr>
      <w:r>
        <w:rPr>
          <w:color w:val="008000"/>
        </w:rPr>
        <w:t>ZIELONY</w:t>
      </w:r>
    </w:p>
    <w:p w:rsidR="00BC685E" w:rsidRDefault="00BC685E" w:rsidP="009A3FBD">
      <w:pPr>
        <w:pStyle w:val="NormalnyWeb"/>
        <w:contextualSpacing/>
        <w:jc w:val="center"/>
      </w:pPr>
      <w:r>
        <w:t>Żółty i niebieski to jest zespół zgrany.</w:t>
      </w:r>
    </w:p>
    <w:p w:rsidR="00BC685E" w:rsidRDefault="00BC685E" w:rsidP="009A3FBD">
      <w:pPr>
        <w:pStyle w:val="NormalnyWeb"/>
        <w:contextualSpacing/>
        <w:jc w:val="center"/>
      </w:pPr>
      <w:r>
        <w:t>Gdy je wymieszamy, zieleń otrzymamy.</w:t>
      </w:r>
    </w:p>
    <w:p w:rsidR="009A3FBD" w:rsidRDefault="009A3FBD" w:rsidP="009A3FBD">
      <w:pPr>
        <w:pStyle w:val="NormalnyWeb"/>
        <w:contextualSpacing/>
        <w:jc w:val="center"/>
      </w:pPr>
    </w:p>
    <w:p w:rsidR="00BC685E" w:rsidRDefault="00BC685E" w:rsidP="009A3FBD">
      <w:pPr>
        <w:pStyle w:val="NormalnyWeb"/>
        <w:contextualSpacing/>
        <w:jc w:val="center"/>
      </w:pPr>
      <w:r>
        <w:rPr>
          <w:color w:val="800080"/>
        </w:rPr>
        <w:t>FIOLETOWY</w:t>
      </w:r>
    </w:p>
    <w:p w:rsidR="00BC685E" w:rsidRDefault="00BC685E" w:rsidP="009A3FBD">
      <w:pPr>
        <w:pStyle w:val="NormalnyWeb"/>
        <w:contextualSpacing/>
        <w:jc w:val="center"/>
      </w:pPr>
      <w:r>
        <w:t>Kiedy połączymy niebieski z czerwonym.</w:t>
      </w:r>
    </w:p>
    <w:p w:rsidR="00BC685E" w:rsidRDefault="00BC685E" w:rsidP="009A3FBD">
      <w:pPr>
        <w:pStyle w:val="NormalnyWeb"/>
        <w:contextualSpacing/>
        <w:jc w:val="center"/>
      </w:pPr>
      <w:r>
        <w:t>Cieszyć się będziemy kolorem fioletowym.</w:t>
      </w:r>
    </w:p>
    <w:p w:rsidR="009A3FBD" w:rsidRDefault="009A3FBD" w:rsidP="009A3FBD">
      <w:pPr>
        <w:pStyle w:val="NormalnyWeb"/>
        <w:contextualSpacing/>
        <w:jc w:val="center"/>
      </w:pPr>
    </w:p>
    <w:p w:rsidR="00BC685E" w:rsidRDefault="00BC685E" w:rsidP="009A3FBD">
      <w:pPr>
        <w:pStyle w:val="NormalnyWeb"/>
        <w:contextualSpacing/>
        <w:jc w:val="center"/>
      </w:pPr>
      <w:r>
        <w:rPr>
          <w:color w:val="000080"/>
        </w:rPr>
        <w:t>GRANATOWY</w:t>
      </w:r>
    </w:p>
    <w:p w:rsidR="00BC685E" w:rsidRDefault="00BC685E" w:rsidP="009A3FBD">
      <w:pPr>
        <w:pStyle w:val="NormalnyWeb"/>
        <w:contextualSpacing/>
        <w:jc w:val="center"/>
      </w:pPr>
      <w:r>
        <w:t>Kiedy przyjdzie ci do głowy</w:t>
      </w:r>
    </w:p>
    <w:p w:rsidR="00BC685E" w:rsidRDefault="00BC685E" w:rsidP="009A3FBD">
      <w:pPr>
        <w:pStyle w:val="NormalnyWeb"/>
        <w:contextualSpacing/>
        <w:jc w:val="center"/>
      </w:pPr>
      <w:r>
        <w:t>zmieszać niebieski z pomarańczowym</w:t>
      </w:r>
    </w:p>
    <w:p w:rsidR="00BC685E" w:rsidRDefault="00BC685E" w:rsidP="009A3FBD">
      <w:pPr>
        <w:pStyle w:val="NormalnyWeb"/>
        <w:contextualSpacing/>
        <w:jc w:val="center"/>
      </w:pPr>
      <w:r>
        <w:t>cieszyć oko będziesz granatowym</w:t>
      </w:r>
      <w:r w:rsidR="009A3FBD">
        <w:t>.</w:t>
      </w:r>
    </w:p>
    <w:p w:rsidR="009A3FBD" w:rsidRDefault="009A3FBD" w:rsidP="009A3FBD">
      <w:pPr>
        <w:pStyle w:val="NormalnyWeb"/>
        <w:contextualSpacing/>
      </w:pPr>
    </w:p>
    <w:p w:rsidR="00BC685E" w:rsidRDefault="00BC685E" w:rsidP="002C2489">
      <w:pPr>
        <w:pStyle w:val="NormalnyWeb"/>
        <w:numPr>
          <w:ilvl w:val="0"/>
          <w:numId w:val="6"/>
        </w:numPr>
        <w:contextualSpacing/>
        <w:jc w:val="both"/>
      </w:pPr>
      <w:r>
        <w:t>Tęcza malowana gąbką</w:t>
      </w:r>
      <w:r w:rsidR="009A3FBD">
        <w:t xml:space="preserve"> – praca plastyczna.</w:t>
      </w:r>
      <w:r w:rsidR="002C2489">
        <w:t xml:space="preserve"> </w:t>
      </w:r>
      <w:r>
        <w:t>Zaczynając od zewnętrznej krawędzi kolory tęczy to: czerwony,</w:t>
      </w:r>
      <w:r w:rsidR="002C2489">
        <w:t xml:space="preserve"> </w:t>
      </w:r>
      <w:r>
        <w:t>pomarańczowy, żółty, zielony, niebieski, granatowy, fioletowy. W takiej samej kolejności nakładamy farby na gąbkę - zaczynając od góry. Farby nakładamy grubą warstwą za pomocą pędzla. Jeżeli mamy farby w tubkach nałożenie farby na gąbkę będzie jeszcze łatwiejsze - wystarczy wycisnąć paski farby w odpowiedniej kolejności.</w:t>
      </w:r>
      <w:r w:rsidR="002C2489">
        <w:t xml:space="preserve"> </w:t>
      </w:r>
      <w:r>
        <w:t>Przyk</w:t>
      </w:r>
      <w:r w:rsidR="002C2489">
        <w:t xml:space="preserve">ładamy gąbkę do kartki papieru </w:t>
      </w:r>
      <w:r>
        <w:t xml:space="preserve">i "szorujemy" po kartce gąbką tworząc łuk tęczy. </w:t>
      </w:r>
    </w:p>
    <w:p w:rsidR="002C2489" w:rsidRDefault="002C2489" w:rsidP="002C2489">
      <w:pPr>
        <w:pStyle w:val="NormalnyWeb"/>
        <w:contextualSpacing/>
        <w:jc w:val="both"/>
      </w:pPr>
    </w:p>
    <w:p w:rsidR="002C2489" w:rsidRDefault="002C2489" w:rsidP="002C2489">
      <w:pPr>
        <w:pStyle w:val="NormalnyWeb"/>
        <w:contextualSpacing/>
        <w:jc w:val="center"/>
      </w:pPr>
      <w:r>
        <w:rPr>
          <w:noProof/>
        </w:rPr>
        <w:drawing>
          <wp:inline distT="0" distB="0" distL="0" distR="0">
            <wp:extent cx="3739034" cy="2312806"/>
            <wp:effectExtent l="19050" t="0" r="0" b="0"/>
            <wp:docPr id="6" name="Obraz 4" descr="Tęcza malowana gąbką do mycia naczy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ęcza malowana gąbką do mycia naczyń"/>
                    <pic:cNvPicPr>
                      <a:picLocks noChangeAspect="1" noChangeArrowheads="1"/>
                    </pic:cNvPicPr>
                  </pic:nvPicPr>
                  <pic:blipFill>
                    <a:blip r:embed="rId63" cstate="print"/>
                    <a:srcRect/>
                    <a:stretch>
                      <a:fillRect/>
                    </a:stretch>
                  </pic:blipFill>
                  <pic:spPr bwMode="auto">
                    <a:xfrm>
                      <a:off x="0" y="0"/>
                      <a:ext cx="3740311" cy="2313596"/>
                    </a:xfrm>
                    <a:prstGeom prst="rect">
                      <a:avLst/>
                    </a:prstGeom>
                    <a:noFill/>
                    <a:ln w="9525">
                      <a:noFill/>
                      <a:miter lim="800000"/>
                      <a:headEnd/>
                      <a:tailEnd/>
                    </a:ln>
                  </pic:spPr>
                </pic:pic>
              </a:graphicData>
            </a:graphic>
          </wp:inline>
        </w:drawing>
      </w:r>
    </w:p>
    <w:p w:rsidR="002C2489" w:rsidRDefault="002C2489" w:rsidP="002C2489">
      <w:pPr>
        <w:pStyle w:val="NormalnyWeb"/>
        <w:contextualSpacing/>
        <w:jc w:val="both"/>
      </w:pPr>
    </w:p>
    <w:p w:rsidR="002C2489" w:rsidRDefault="002C2489" w:rsidP="002C2489">
      <w:pPr>
        <w:pStyle w:val="NormalnyWeb"/>
        <w:numPr>
          <w:ilvl w:val="0"/>
          <w:numId w:val="6"/>
        </w:numPr>
        <w:contextualSpacing/>
        <w:jc w:val="both"/>
      </w:pPr>
      <w:r>
        <w:t>Tęczowe eksperymenty – „Barwy tęczy” i „Cukierkowa tęcza”.</w:t>
      </w:r>
    </w:p>
    <w:p w:rsidR="002C2489" w:rsidRDefault="002C2489" w:rsidP="002C2489">
      <w:pPr>
        <w:pStyle w:val="NormalnyWeb"/>
        <w:ind w:left="720"/>
        <w:contextualSpacing/>
        <w:jc w:val="both"/>
      </w:pPr>
    </w:p>
    <w:p w:rsidR="002C2489" w:rsidRDefault="00BC685E" w:rsidP="002C2489">
      <w:pPr>
        <w:pStyle w:val="NormalnyWeb"/>
        <w:jc w:val="both"/>
      </w:pPr>
      <w:r w:rsidRPr="002C2489">
        <w:rPr>
          <w:rStyle w:val="Pogrubienie"/>
          <w:b w:val="0"/>
        </w:rPr>
        <w:t>Barwy tęczy</w:t>
      </w:r>
      <w:r>
        <w:t xml:space="preserve"> -</w:t>
      </w:r>
      <w:r w:rsidR="00127B11">
        <w:t xml:space="preserve"> </w:t>
      </w:r>
      <w:r>
        <w:t>Obserwacja strumienia wody płynącego z węża ogrodowego pod słońce – spowoduje ukazanie się tęczy. Wytłumaczenie zjawiska (słonko rozczepia swoje promienie w kroplach deszczu, mżawki i tworzy w ten sposób siedmiobarwną tęczę)</w:t>
      </w:r>
      <w:r w:rsidR="002C2489">
        <w:t>.</w:t>
      </w:r>
      <w:r>
        <w:br/>
      </w:r>
      <w:r>
        <w:br/>
      </w:r>
      <w:r w:rsidRPr="002C2489">
        <w:rPr>
          <w:rStyle w:val="Pogrubienie"/>
          <w:b w:val="0"/>
        </w:rPr>
        <w:t>Cukierkowa tęcza</w:t>
      </w:r>
      <w:r w:rsidR="002C2489">
        <w:rPr>
          <w:rStyle w:val="Pogrubienie"/>
          <w:b w:val="0"/>
        </w:rPr>
        <w:t xml:space="preserve"> </w:t>
      </w:r>
      <w:r w:rsidRPr="002C2489">
        <w:rPr>
          <w:b/>
        </w:rPr>
        <w:t>-</w:t>
      </w:r>
      <w:r>
        <w:t xml:space="preserve"> tęczowy eksperyment z wykorzystaniem cukierków skittles</w:t>
      </w:r>
      <w:r w:rsidR="002C2489">
        <w:t>.</w:t>
      </w:r>
    </w:p>
    <w:p w:rsidR="00CE068E" w:rsidRDefault="00144E9C" w:rsidP="00CE068E">
      <w:pPr>
        <w:pStyle w:val="NormalnyWeb"/>
      </w:pPr>
      <w:hyperlink r:id="rId64" w:history="1">
        <w:r w:rsidR="002C2489" w:rsidRPr="00330AB0">
          <w:rPr>
            <w:rStyle w:val="Hipercze"/>
          </w:rPr>
          <w:t>https://www.youtube.com/watch?v=AmR5vxkI3SE</w:t>
        </w:r>
      </w:hyperlink>
    </w:p>
    <w:p w:rsidR="002C2489" w:rsidRDefault="00BC685E" w:rsidP="00CE068E">
      <w:pPr>
        <w:pStyle w:val="NormalnyWeb"/>
        <w:jc w:val="center"/>
      </w:pPr>
      <w:r>
        <w:lastRenderedPageBreak/>
        <w:br/>
      </w:r>
      <w:r>
        <w:br/>
      </w:r>
      <w:r w:rsidR="002C2489">
        <w:t xml:space="preserve"> </w:t>
      </w:r>
      <w:r w:rsidR="002C2489">
        <w:rPr>
          <w:noProof/>
        </w:rPr>
        <w:drawing>
          <wp:inline distT="0" distB="0" distL="0" distR="0">
            <wp:extent cx="3839517" cy="2560345"/>
            <wp:effectExtent l="19050" t="0" r="8583" b="0"/>
            <wp:docPr id="8" name="Obraz 7" descr="Eksperyment Skittles tęcza na talerzu - Moje Dzieci Kreaty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speryment Skittles tęcza na talerzu - Moje Dzieci Kreatywnie"/>
                    <pic:cNvPicPr>
                      <a:picLocks noChangeAspect="1" noChangeArrowheads="1"/>
                    </pic:cNvPicPr>
                  </pic:nvPicPr>
                  <pic:blipFill>
                    <a:blip r:embed="rId65" cstate="print"/>
                    <a:srcRect/>
                    <a:stretch>
                      <a:fillRect/>
                    </a:stretch>
                  </pic:blipFill>
                  <pic:spPr bwMode="auto">
                    <a:xfrm>
                      <a:off x="0" y="0"/>
                      <a:ext cx="3839079" cy="2560053"/>
                    </a:xfrm>
                    <a:prstGeom prst="rect">
                      <a:avLst/>
                    </a:prstGeom>
                    <a:noFill/>
                    <a:ln w="9525">
                      <a:noFill/>
                      <a:miter lim="800000"/>
                      <a:headEnd/>
                      <a:tailEnd/>
                    </a:ln>
                  </pic:spPr>
                </pic:pic>
              </a:graphicData>
            </a:graphic>
          </wp:inline>
        </w:drawing>
      </w:r>
    </w:p>
    <w:p w:rsidR="002C2489" w:rsidRDefault="002C2489" w:rsidP="002C2489">
      <w:pPr>
        <w:pStyle w:val="NormalnyWeb"/>
        <w:numPr>
          <w:ilvl w:val="0"/>
          <w:numId w:val="6"/>
        </w:numPr>
      </w:pPr>
      <w:r>
        <w:t>Tęczowy deser – zabawy kulinarne.</w:t>
      </w:r>
    </w:p>
    <w:p w:rsidR="002C2489" w:rsidRDefault="00144E9C" w:rsidP="002C2489">
      <w:pPr>
        <w:spacing w:after="0" w:line="240" w:lineRule="auto"/>
      </w:pPr>
      <w:hyperlink r:id="rId66" w:history="1">
        <w:r w:rsidR="002C2489" w:rsidRPr="004606E4">
          <w:rPr>
            <w:rStyle w:val="Hipercze"/>
            <w:rFonts w:ascii="Times New Roman" w:hAnsi="Times New Roman" w:cs="Times New Roman"/>
            <w:sz w:val="24"/>
            <w:szCs w:val="24"/>
          </w:rPr>
          <w:t>http://www.slodkastrona.com/2014/02/teczowe-deserki.html</w:t>
        </w:r>
      </w:hyperlink>
    </w:p>
    <w:p w:rsidR="002C2489" w:rsidRDefault="002C2489" w:rsidP="002C2489">
      <w:pPr>
        <w:spacing w:after="0" w:line="240" w:lineRule="auto"/>
        <w:rPr>
          <w:rFonts w:ascii="Times New Roman" w:hAnsi="Times New Roman" w:cs="Times New Roman"/>
          <w:sz w:val="24"/>
          <w:szCs w:val="24"/>
        </w:rPr>
      </w:pPr>
    </w:p>
    <w:p w:rsidR="002C2489" w:rsidRDefault="002C2489" w:rsidP="002C2489">
      <w:pPr>
        <w:pStyle w:val="NormalnyWeb"/>
        <w:jc w:val="center"/>
      </w:pPr>
      <w:r>
        <w:rPr>
          <w:noProof/>
        </w:rPr>
        <w:drawing>
          <wp:inline distT="0" distB="0" distL="0" distR="0">
            <wp:extent cx="3854589" cy="2783803"/>
            <wp:effectExtent l="19050" t="0" r="0" b="0"/>
            <wp:docPr id="10" name="Obraz 10" descr="Tęczowy Deser - Przepis - Słodka St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ęczowy Deser - Przepis - Słodka Strona"/>
                    <pic:cNvPicPr>
                      <a:picLocks noChangeAspect="1" noChangeArrowheads="1"/>
                    </pic:cNvPicPr>
                  </pic:nvPicPr>
                  <pic:blipFill>
                    <a:blip r:embed="rId67" cstate="print"/>
                    <a:srcRect/>
                    <a:stretch>
                      <a:fillRect/>
                    </a:stretch>
                  </pic:blipFill>
                  <pic:spPr bwMode="auto">
                    <a:xfrm>
                      <a:off x="0" y="0"/>
                      <a:ext cx="3855411" cy="2784397"/>
                    </a:xfrm>
                    <a:prstGeom prst="rect">
                      <a:avLst/>
                    </a:prstGeom>
                    <a:noFill/>
                    <a:ln w="9525">
                      <a:noFill/>
                      <a:miter lim="800000"/>
                      <a:headEnd/>
                      <a:tailEnd/>
                    </a:ln>
                  </pic:spPr>
                </pic:pic>
              </a:graphicData>
            </a:graphic>
          </wp:inline>
        </w:drawing>
      </w:r>
    </w:p>
    <w:p w:rsidR="002C2489" w:rsidRDefault="00225852" w:rsidP="002C2489">
      <w:pPr>
        <w:pStyle w:val="NormalnyWeb"/>
        <w:numPr>
          <w:ilvl w:val="0"/>
          <w:numId w:val="6"/>
        </w:numPr>
        <w:jc w:val="both"/>
      </w:pPr>
      <w:r>
        <w:t>Tęczowa karta</w:t>
      </w:r>
      <w:r w:rsidR="009E44DC">
        <w:t xml:space="preserve"> pracy. Tęczę m</w:t>
      </w:r>
      <w:r w:rsidR="002C2489">
        <w:t>ożna wyklejać plasteliną, malować paluszkiem umoczonym w farbie, albo pomalować kredkami.</w:t>
      </w:r>
    </w:p>
    <w:p w:rsidR="002C2489" w:rsidRDefault="002C2489" w:rsidP="00225852">
      <w:pPr>
        <w:pStyle w:val="NormalnyWeb"/>
        <w:ind w:left="720"/>
      </w:pPr>
      <w:r>
        <w:rPr>
          <w:noProof/>
        </w:rPr>
        <w:lastRenderedPageBreak/>
        <w:drawing>
          <wp:inline distT="0" distB="0" distL="0" distR="0">
            <wp:extent cx="5760720" cy="4449608"/>
            <wp:effectExtent l="19050" t="0" r="0" b="0"/>
            <wp:docPr id="13" name="Obraz 13"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k opisu."/>
                    <pic:cNvPicPr>
                      <a:picLocks noChangeAspect="1" noChangeArrowheads="1"/>
                    </pic:cNvPicPr>
                  </pic:nvPicPr>
                  <pic:blipFill>
                    <a:blip r:embed="rId68"/>
                    <a:srcRect/>
                    <a:stretch>
                      <a:fillRect/>
                    </a:stretch>
                  </pic:blipFill>
                  <pic:spPr bwMode="auto">
                    <a:xfrm>
                      <a:off x="0" y="0"/>
                      <a:ext cx="5760720" cy="4449608"/>
                    </a:xfrm>
                    <a:prstGeom prst="rect">
                      <a:avLst/>
                    </a:prstGeom>
                    <a:noFill/>
                    <a:ln w="9525">
                      <a:noFill/>
                      <a:miter lim="800000"/>
                      <a:headEnd/>
                      <a:tailEnd/>
                    </a:ln>
                  </pic:spPr>
                </pic:pic>
              </a:graphicData>
            </a:graphic>
          </wp:inline>
        </w:drawing>
      </w:r>
    </w:p>
    <w:p w:rsidR="00127B11" w:rsidRDefault="00127B11" w:rsidP="00225852">
      <w:pPr>
        <w:pStyle w:val="NormalnyWeb"/>
        <w:ind w:left="720"/>
      </w:pPr>
    </w:p>
    <w:p w:rsidR="00CE068E" w:rsidRDefault="00CE068E" w:rsidP="00225852">
      <w:pPr>
        <w:pStyle w:val="NormalnyWeb"/>
        <w:ind w:left="720"/>
      </w:pPr>
    </w:p>
    <w:p w:rsidR="002C2489" w:rsidRPr="00127B11" w:rsidRDefault="002C2489" w:rsidP="002C2489">
      <w:pPr>
        <w:pStyle w:val="NormalnyWeb"/>
        <w:rPr>
          <w:sz w:val="28"/>
          <w:szCs w:val="28"/>
        </w:rPr>
      </w:pPr>
      <w:r w:rsidRPr="00127B11">
        <w:rPr>
          <w:sz w:val="28"/>
          <w:szCs w:val="28"/>
        </w:rPr>
        <w:t xml:space="preserve">Temat: </w:t>
      </w:r>
      <w:r w:rsidRPr="00127B11">
        <w:rPr>
          <w:b/>
          <w:color w:val="00B050"/>
          <w:sz w:val="28"/>
          <w:szCs w:val="28"/>
        </w:rPr>
        <w:t>Jaka dziś pogoda?</w:t>
      </w:r>
    </w:p>
    <w:p w:rsidR="002C2489" w:rsidRPr="00127B11" w:rsidRDefault="002C2489" w:rsidP="002C2489">
      <w:pPr>
        <w:pStyle w:val="NormalnyWeb"/>
        <w:rPr>
          <w:sz w:val="28"/>
          <w:szCs w:val="28"/>
        </w:rPr>
      </w:pPr>
      <w:r w:rsidRPr="00127B11">
        <w:rPr>
          <w:sz w:val="28"/>
          <w:szCs w:val="28"/>
        </w:rPr>
        <w:t>Część I</w:t>
      </w:r>
    </w:p>
    <w:p w:rsidR="002C2489" w:rsidRPr="00127B11" w:rsidRDefault="002C2489" w:rsidP="002C2489">
      <w:pPr>
        <w:pStyle w:val="NormalnyWeb"/>
        <w:rPr>
          <w:sz w:val="28"/>
          <w:szCs w:val="28"/>
        </w:rPr>
      </w:pPr>
      <w:r w:rsidRPr="00127B11">
        <w:rPr>
          <w:sz w:val="28"/>
          <w:szCs w:val="28"/>
        </w:rPr>
        <w:t>18.06.2020 r.</w:t>
      </w:r>
    </w:p>
    <w:p w:rsidR="009A3FBD" w:rsidRPr="002C2489" w:rsidRDefault="002C2489" w:rsidP="002C2489">
      <w:pPr>
        <w:pStyle w:val="NormalnyWeb"/>
        <w:numPr>
          <w:ilvl w:val="0"/>
          <w:numId w:val="8"/>
        </w:numPr>
      </w:pPr>
      <w:r>
        <w:t>Ćwiczenia poranne.</w:t>
      </w:r>
    </w:p>
    <w:p w:rsidR="009A3FBD" w:rsidRDefault="009A3FBD" w:rsidP="00127B11">
      <w:pPr>
        <w:pStyle w:val="NormalnyWeb"/>
        <w:contextualSpacing/>
        <w:jc w:val="both"/>
        <w:rPr>
          <w:color w:val="000000"/>
        </w:rPr>
      </w:pPr>
      <w:r>
        <w:rPr>
          <w:color w:val="000000"/>
        </w:rPr>
        <w:t>- ćwiczenie kształtujące postawę ciała - leżenie na plecach: dziecko udaje, że ogląda niebo. leżenie na brzuchu: dziecko unosi głowę, udaje, że spogląda na słońce. Chód w postawie wyprostnej: dziecko pokazuje niebo raz jedną, raz drugą ręką.</w:t>
      </w:r>
    </w:p>
    <w:p w:rsidR="00CE068E" w:rsidRDefault="00CE068E" w:rsidP="00127B11">
      <w:pPr>
        <w:pStyle w:val="NormalnyWeb"/>
        <w:contextualSpacing/>
        <w:jc w:val="both"/>
      </w:pPr>
    </w:p>
    <w:p w:rsidR="002C2489" w:rsidRDefault="009A3FBD" w:rsidP="00127B11">
      <w:pPr>
        <w:pStyle w:val="NormalnyWeb"/>
        <w:contextualSpacing/>
        <w:jc w:val="both"/>
        <w:rPr>
          <w:color w:val="000000"/>
        </w:rPr>
      </w:pPr>
      <w:r>
        <w:rPr>
          <w:color w:val="000000"/>
        </w:rPr>
        <w:t>- ćwiczenia w chodzeniu - chodzenie głośne (tupanie), ciche (na palcach), naśladowanie bociana (zginanie nóg w kolanach)</w:t>
      </w:r>
      <w:r w:rsidR="002C2489">
        <w:rPr>
          <w:color w:val="000000"/>
        </w:rPr>
        <w:t>.</w:t>
      </w:r>
    </w:p>
    <w:p w:rsidR="00CE068E" w:rsidRPr="002C2489" w:rsidRDefault="00CE068E" w:rsidP="00127B11">
      <w:pPr>
        <w:pStyle w:val="NormalnyWeb"/>
        <w:contextualSpacing/>
        <w:jc w:val="both"/>
        <w:rPr>
          <w:color w:val="000000"/>
        </w:rPr>
      </w:pPr>
    </w:p>
    <w:p w:rsidR="009A3FBD" w:rsidRDefault="002C2489" w:rsidP="00127B11">
      <w:pPr>
        <w:pStyle w:val="NormalnyWeb"/>
        <w:contextualSpacing/>
        <w:jc w:val="both"/>
        <w:rPr>
          <w:color w:val="000000"/>
        </w:rPr>
      </w:pPr>
      <w:r>
        <w:rPr>
          <w:color w:val="000000"/>
        </w:rPr>
        <w:t>- ćwiczenia nó</w:t>
      </w:r>
      <w:r w:rsidR="009A3FBD">
        <w:rPr>
          <w:color w:val="000000"/>
        </w:rPr>
        <w:t>g - podskoki na lewej, prawej nodze, obydwu nogach. Marsz na całych stopach, na palcach</w:t>
      </w:r>
      <w:r>
        <w:rPr>
          <w:color w:val="000000"/>
        </w:rPr>
        <w:t>.</w:t>
      </w:r>
    </w:p>
    <w:p w:rsidR="00CE068E" w:rsidRDefault="00CE068E" w:rsidP="00127B11">
      <w:pPr>
        <w:pStyle w:val="NormalnyWeb"/>
        <w:contextualSpacing/>
        <w:jc w:val="both"/>
        <w:rPr>
          <w:color w:val="000000"/>
        </w:rPr>
      </w:pPr>
    </w:p>
    <w:p w:rsidR="00CE068E" w:rsidRDefault="00CE068E" w:rsidP="00127B11">
      <w:pPr>
        <w:pStyle w:val="NormalnyWeb"/>
        <w:contextualSpacing/>
        <w:jc w:val="both"/>
        <w:rPr>
          <w:color w:val="000000"/>
        </w:rPr>
      </w:pPr>
    </w:p>
    <w:p w:rsidR="000232F4" w:rsidRDefault="000232F4" w:rsidP="00127B11">
      <w:pPr>
        <w:pStyle w:val="NormalnyWeb"/>
        <w:numPr>
          <w:ilvl w:val="0"/>
          <w:numId w:val="8"/>
        </w:numPr>
        <w:jc w:val="both"/>
        <w:rPr>
          <w:color w:val="000000"/>
        </w:rPr>
      </w:pPr>
      <w:r>
        <w:rPr>
          <w:color w:val="000000"/>
        </w:rPr>
        <w:t>Ćwiczenie logopedyczne – „Domek”.</w:t>
      </w:r>
    </w:p>
    <w:p w:rsidR="000232F4" w:rsidRDefault="000232F4" w:rsidP="000232F4">
      <w:pPr>
        <w:pStyle w:val="NormalnyWeb"/>
        <w:ind w:left="720"/>
        <w:jc w:val="both"/>
        <w:rPr>
          <w:color w:val="000000"/>
        </w:rPr>
      </w:pPr>
      <w:r>
        <w:rPr>
          <w:noProof/>
        </w:rPr>
        <w:lastRenderedPageBreak/>
        <w:drawing>
          <wp:inline distT="0" distB="0" distL="0" distR="0">
            <wp:extent cx="3698276" cy="3643157"/>
            <wp:effectExtent l="19050" t="0" r="0" b="0"/>
            <wp:docPr id="43" name="Obraz 43"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rak opisu."/>
                    <pic:cNvPicPr>
                      <a:picLocks noChangeAspect="1" noChangeArrowheads="1"/>
                    </pic:cNvPicPr>
                  </pic:nvPicPr>
                  <pic:blipFill>
                    <a:blip r:embed="rId69"/>
                    <a:srcRect/>
                    <a:stretch>
                      <a:fillRect/>
                    </a:stretch>
                  </pic:blipFill>
                  <pic:spPr bwMode="auto">
                    <a:xfrm>
                      <a:off x="0" y="0"/>
                      <a:ext cx="3699539" cy="3644401"/>
                    </a:xfrm>
                    <a:prstGeom prst="rect">
                      <a:avLst/>
                    </a:prstGeom>
                    <a:noFill/>
                    <a:ln w="9525">
                      <a:noFill/>
                      <a:miter lim="800000"/>
                      <a:headEnd/>
                      <a:tailEnd/>
                    </a:ln>
                  </pic:spPr>
                </pic:pic>
              </a:graphicData>
            </a:graphic>
          </wp:inline>
        </w:drawing>
      </w:r>
    </w:p>
    <w:p w:rsidR="000232F4" w:rsidRDefault="000232F4" w:rsidP="000232F4">
      <w:pPr>
        <w:pStyle w:val="NormalnyWeb"/>
        <w:ind w:left="720"/>
        <w:jc w:val="both"/>
        <w:rPr>
          <w:color w:val="000000"/>
        </w:rPr>
      </w:pPr>
    </w:p>
    <w:p w:rsidR="002C2489" w:rsidRDefault="000232F4" w:rsidP="00127B11">
      <w:pPr>
        <w:pStyle w:val="NormalnyWeb"/>
        <w:numPr>
          <w:ilvl w:val="0"/>
          <w:numId w:val="8"/>
        </w:numPr>
        <w:jc w:val="both"/>
        <w:rPr>
          <w:color w:val="000000"/>
        </w:rPr>
      </w:pPr>
      <w:r>
        <w:rPr>
          <w:noProof/>
          <w:color w:val="000000"/>
        </w:rPr>
        <w:drawing>
          <wp:anchor distT="0" distB="0" distL="114300" distR="114300" simplePos="0" relativeHeight="251664384" behindDoc="1" locked="0" layoutInCell="1" allowOverlap="1">
            <wp:simplePos x="0" y="0"/>
            <wp:positionH relativeFrom="column">
              <wp:posOffset>2540635</wp:posOffset>
            </wp:positionH>
            <wp:positionV relativeFrom="paragraph">
              <wp:posOffset>292100</wp:posOffset>
            </wp:positionV>
            <wp:extent cx="3055620" cy="2295525"/>
            <wp:effectExtent l="19050" t="0" r="0" b="0"/>
            <wp:wrapNone/>
            <wp:docPr id="22" name="Obraz 22" descr="PROMOCJA 10 SADZONEK ALBION TRUSKAWKA PNĄCA 6825241154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MOCJA 10 SADZONEK ALBION TRUSKAWKA PNĄCA 6825241154 - Allegro.pl"/>
                    <pic:cNvPicPr>
                      <a:picLocks noChangeAspect="1" noChangeArrowheads="1"/>
                    </pic:cNvPicPr>
                  </pic:nvPicPr>
                  <pic:blipFill>
                    <a:blip r:embed="rId70"/>
                    <a:srcRect/>
                    <a:stretch>
                      <a:fillRect/>
                    </a:stretch>
                  </pic:blipFill>
                  <pic:spPr bwMode="auto">
                    <a:xfrm>
                      <a:off x="0" y="0"/>
                      <a:ext cx="3055620" cy="2295525"/>
                    </a:xfrm>
                    <a:prstGeom prst="rect">
                      <a:avLst/>
                    </a:prstGeom>
                    <a:noFill/>
                    <a:ln w="9525">
                      <a:noFill/>
                      <a:miter lim="800000"/>
                      <a:headEnd/>
                      <a:tailEnd/>
                    </a:ln>
                  </pic:spPr>
                </pic:pic>
              </a:graphicData>
            </a:graphic>
          </wp:anchor>
        </w:drawing>
      </w:r>
      <w:r w:rsidR="00127B11">
        <w:rPr>
          <w:color w:val="000000"/>
        </w:rPr>
        <w:t>„Truskawki pełne witamin? – zapoznanie z wierszem Doroty Strzemińskiej-Więckowiak; zachęcanie dzieci do spożywania sezonowych owoców, mycie owoców przed spożyciem. Recytacja wiersza.</w:t>
      </w:r>
    </w:p>
    <w:p w:rsidR="00127B11" w:rsidRPr="00127B11" w:rsidRDefault="00127B11" w:rsidP="00127B11">
      <w:pPr>
        <w:pStyle w:val="NormalnyWeb"/>
        <w:spacing w:after="0" w:afterAutospacing="0" w:line="198" w:lineRule="atLeast"/>
      </w:pPr>
      <w:r>
        <w:t> </w:t>
      </w:r>
    </w:p>
    <w:p w:rsidR="00127B11" w:rsidRPr="00127B11" w:rsidRDefault="00127B11" w:rsidP="00127B11">
      <w:pPr>
        <w:pStyle w:val="NormalnyWeb"/>
        <w:spacing w:after="0" w:afterAutospacing="0"/>
        <w:contextualSpacing/>
      </w:pPr>
      <w:r w:rsidRPr="00127B11">
        <w:t xml:space="preserve">Przyjrzyj się dobrze truskawce, </w:t>
      </w:r>
    </w:p>
    <w:p w:rsidR="00127B11" w:rsidRPr="00127B11" w:rsidRDefault="00127B11" w:rsidP="00127B11">
      <w:pPr>
        <w:pStyle w:val="NormalnyWeb"/>
        <w:spacing w:after="0" w:afterAutospacing="0"/>
        <w:contextualSpacing/>
      </w:pPr>
      <w:r w:rsidRPr="00127B11">
        <w:t xml:space="preserve">Która rośnie na rabatce. </w:t>
      </w:r>
    </w:p>
    <w:p w:rsidR="00127B11" w:rsidRPr="00127B11" w:rsidRDefault="00127B11" w:rsidP="00127B11">
      <w:pPr>
        <w:pStyle w:val="NormalnyWeb"/>
        <w:spacing w:after="0" w:afterAutospacing="0"/>
        <w:contextualSpacing/>
      </w:pPr>
      <w:r w:rsidRPr="00127B11">
        <w:t xml:space="preserve">Jest czerwona i dojrzała, </w:t>
      </w:r>
    </w:p>
    <w:p w:rsidR="00127B11" w:rsidRPr="00127B11" w:rsidRDefault="00127B11" w:rsidP="00127B11">
      <w:pPr>
        <w:pStyle w:val="NormalnyWeb"/>
        <w:spacing w:after="0" w:afterAutospacing="0"/>
        <w:contextualSpacing/>
      </w:pPr>
      <w:r w:rsidRPr="00127B11">
        <w:t xml:space="preserve">W pestkach jest maleńkich cała. </w:t>
      </w:r>
    </w:p>
    <w:p w:rsidR="00127B11" w:rsidRPr="00127B11" w:rsidRDefault="00127B11" w:rsidP="00127B11">
      <w:pPr>
        <w:pStyle w:val="NormalnyWeb"/>
        <w:spacing w:after="0" w:afterAutospacing="0"/>
        <w:contextualSpacing/>
      </w:pPr>
      <w:r w:rsidRPr="00127B11">
        <w:t xml:space="preserve">Ma poziomkę w swej rodzinie, </w:t>
      </w:r>
    </w:p>
    <w:p w:rsidR="00127B11" w:rsidRPr="00127B11" w:rsidRDefault="00127B11" w:rsidP="00127B11">
      <w:pPr>
        <w:pStyle w:val="NormalnyWeb"/>
        <w:spacing w:after="0" w:afterAutospacing="0"/>
        <w:contextualSpacing/>
      </w:pPr>
      <w:r w:rsidRPr="00127B11">
        <w:t xml:space="preserve">I ze smaku w świecie słynie. </w:t>
      </w:r>
    </w:p>
    <w:p w:rsidR="00127B11" w:rsidRPr="00127B11" w:rsidRDefault="00127B11" w:rsidP="00127B11">
      <w:pPr>
        <w:pStyle w:val="NormalnyWeb"/>
        <w:spacing w:after="0" w:afterAutospacing="0"/>
        <w:contextualSpacing/>
      </w:pPr>
      <w:r w:rsidRPr="00127B11">
        <w:t xml:space="preserve">Latem są truskawek zbiory </w:t>
      </w:r>
    </w:p>
    <w:p w:rsidR="00127B11" w:rsidRPr="00127B11" w:rsidRDefault="00127B11" w:rsidP="00127B11">
      <w:pPr>
        <w:pStyle w:val="NormalnyWeb"/>
        <w:spacing w:after="0" w:afterAutospacing="0"/>
        <w:contextualSpacing/>
      </w:pPr>
      <w:r w:rsidRPr="00127B11">
        <w:t xml:space="preserve">– Możesz robić z nich przetwory </w:t>
      </w:r>
    </w:p>
    <w:p w:rsidR="00127B11" w:rsidRPr="00127B11" w:rsidRDefault="00127B11" w:rsidP="00127B11">
      <w:pPr>
        <w:pStyle w:val="NormalnyWeb"/>
        <w:spacing w:after="0" w:afterAutospacing="0"/>
        <w:contextualSpacing/>
      </w:pPr>
      <w:r w:rsidRPr="00127B11">
        <w:t xml:space="preserve">– Soki, konfitury, dżemy, </w:t>
      </w:r>
    </w:p>
    <w:p w:rsidR="00127B11" w:rsidRPr="00127B11" w:rsidRDefault="00127B11" w:rsidP="00127B11">
      <w:pPr>
        <w:pStyle w:val="NormalnyWeb"/>
        <w:spacing w:after="0" w:afterAutospacing="0"/>
        <w:contextualSpacing/>
      </w:pPr>
      <w:r w:rsidRPr="00127B11">
        <w:t xml:space="preserve">Delikatne musy, kremy. </w:t>
      </w:r>
    </w:p>
    <w:p w:rsidR="00127B11" w:rsidRPr="00127B11" w:rsidRDefault="00127B11" w:rsidP="00127B11">
      <w:pPr>
        <w:pStyle w:val="NormalnyWeb"/>
        <w:spacing w:after="0" w:afterAutospacing="0"/>
        <w:contextualSpacing/>
      </w:pPr>
      <w:r w:rsidRPr="00127B11">
        <w:t xml:space="preserve">Myj owoce, zanim zjesz, </w:t>
      </w:r>
    </w:p>
    <w:p w:rsidR="00127B11" w:rsidRPr="00127B11" w:rsidRDefault="00127B11" w:rsidP="00127B11">
      <w:pPr>
        <w:pStyle w:val="NormalnyWeb"/>
        <w:spacing w:after="0" w:afterAutospacing="0"/>
        <w:contextualSpacing/>
      </w:pPr>
      <w:r w:rsidRPr="00127B11">
        <w:t xml:space="preserve">I się zdrowiem swoim ciesz. </w:t>
      </w:r>
    </w:p>
    <w:p w:rsidR="00127B11" w:rsidRPr="00127B11" w:rsidRDefault="00127B11" w:rsidP="00127B11">
      <w:pPr>
        <w:pStyle w:val="NormalnyWeb"/>
        <w:spacing w:after="0" w:afterAutospacing="0"/>
        <w:contextualSpacing/>
      </w:pPr>
      <w:r w:rsidRPr="00127B11">
        <w:t>W smaku swoim są wprost wyśmienite</w:t>
      </w:r>
    </w:p>
    <w:p w:rsidR="00127B11" w:rsidRPr="00127B11" w:rsidRDefault="00127B11" w:rsidP="00127B11">
      <w:pPr>
        <w:pStyle w:val="NormalnyWeb"/>
        <w:spacing w:after="0" w:afterAutospacing="0"/>
        <w:contextualSpacing/>
      </w:pPr>
      <w:r w:rsidRPr="00127B11">
        <w:t>- Oczywiście, te umyte.</w:t>
      </w:r>
    </w:p>
    <w:p w:rsidR="00127B11" w:rsidRDefault="00127B11" w:rsidP="00127B11">
      <w:pPr>
        <w:pStyle w:val="NormalnyWeb"/>
        <w:numPr>
          <w:ilvl w:val="0"/>
          <w:numId w:val="10"/>
        </w:numPr>
        <w:jc w:val="both"/>
        <w:rPr>
          <w:color w:val="000000"/>
        </w:rPr>
      </w:pPr>
      <w:r>
        <w:rPr>
          <w:color w:val="000000"/>
        </w:rPr>
        <w:t>Czego dowiedzieliście się o truskawce?</w:t>
      </w:r>
    </w:p>
    <w:p w:rsidR="00127B11" w:rsidRDefault="00127B11" w:rsidP="00127B11">
      <w:pPr>
        <w:pStyle w:val="NormalnyWeb"/>
        <w:numPr>
          <w:ilvl w:val="0"/>
          <w:numId w:val="10"/>
        </w:numPr>
        <w:jc w:val="both"/>
        <w:rPr>
          <w:color w:val="000000"/>
        </w:rPr>
      </w:pPr>
      <w:r>
        <w:rPr>
          <w:color w:val="000000"/>
        </w:rPr>
        <w:t>Co można zrobić z truskawek?</w:t>
      </w:r>
    </w:p>
    <w:p w:rsidR="00127B11" w:rsidRDefault="00127B11" w:rsidP="00127B11">
      <w:pPr>
        <w:pStyle w:val="NormalnyWeb"/>
        <w:ind w:left="720"/>
      </w:pPr>
      <w:r>
        <w:rPr>
          <w:noProof/>
        </w:rPr>
        <w:lastRenderedPageBreak/>
        <w:drawing>
          <wp:inline distT="0" distB="0" distL="0" distR="0">
            <wp:extent cx="2221490" cy="1617784"/>
            <wp:effectExtent l="19050" t="0" r="7360" b="0"/>
            <wp:docPr id="25" name="Obraz 25" descr="Dżem truskawkowy domowy - przepis ze Smake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żem truskawkowy domowy - przepis ze Smaker.pl"/>
                    <pic:cNvPicPr>
                      <a:picLocks noChangeAspect="1" noChangeArrowheads="1"/>
                    </pic:cNvPicPr>
                  </pic:nvPicPr>
                  <pic:blipFill>
                    <a:blip r:embed="rId71"/>
                    <a:srcRect/>
                    <a:stretch>
                      <a:fillRect/>
                    </a:stretch>
                  </pic:blipFill>
                  <pic:spPr bwMode="auto">
                    <a:xfrm>
                      <a:off x="0" y="0"/>
                      <a:ext cx="2222249" cy="1618337"/>
                    </a:xfrm>
                    <a:prstGeom prst="rect">
                      <a:avLst/>
                    </a:prstGeom>
                    <a:noFill/>
                    <a:ln w="9525">
                      <a:noFill/>
                      <a:miter lim="800000"/>
                      <a:headEnd/>
                      <a:tailEnd/>
                    </a:ln>
                  </pic:spPr>
                </pic:pic>
              </a:graphicData>
            </a:graphic>
          </wp:inline>
        </w:drawing>
      </w:r>
      <w:r w:rsidRPr="00127B11">
        <w:t xml:space="preserve"> </w:t>
      </w:r>
      <w:r>
        <w:rPr>
          <w:noProof/>
        </w:rPr>
        <w:drawing>
          <wp:inline distT="0" distB="0" distL="0" distR="0">
            <wp:extent cx="2122888" cy="1592664"/>
            <wp:effectExtent l="19050" t="0" r="0" b="0"/>
            <wp:docPr id="28" name="Obraz 28" descr="Domowy sok truskawkowy: sprawdzony przepis [WIDEO] - Beszamel.s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mowy sok truskawkowy: sprawdzony przepis [WIDEO] - Beszamel.se.pl"/>
                    <pic:cNvPicPr>
                      <a:picLocks noChangeAspect="1" noChangeArrowheads="1"/>
                    </pic:cNvPicPr>
                  </pic:nvPicPr>
                  <pic:blipFill>
                    <a:blip r:embed="rId72"/>
                    <a:srcRect/>
                    <a:stretch>
                      <a:fillRect/>
                    </a:stretch>
                  </pic:blipFill>
                  <pic:spPr bwMode="auto">
                    <a:xfrm>
                      <a:off x="0" y="0"/>
                      <a:ext cx="2123620" cy="1593214"/>
                    </a:xfrm>
                    <a:prstGeom prst="rect">
                      <a:avLst/>
                    </a:prstGeom>
                    <a:noFill/>
                    <a:ln w="9525">
                      <a:noFill/>
                      <a:miter lim="800000"/>
                      <a:headEnd/>
                      <a:tailEnd/>
                    </a:ln>
                  </pic:spPr>
                </pic:pic>
              </a:graphicData>
            </a:graphic>
          </wp:inline>
        </w:drawing>
      </w:r>
    </w:p>
    <w:p w:rsidR="00127B11" w:rsidRDefault="00127B11" w:rsidP="00127B11">
      <w:pPr>
        <w:pStyle w:val="NormalnyWeb"/>
        <w:ind w:left="720"/>
      </w:pPr>
    </w:p>
    <w:p w:rsidR="007242A0" w:rsidRDefault="007242A0" w:rsidP="00BC6D5F">
      <w:pPr>
        <w:pStyle w:val="NormalnyWeb"/>
        <w:numPr>
          <w:ilvl w:val="0"/>
          <w:numId w:val="8"/>
        </w:numPr>
        <w:jc w:val="both"/>
      </w:pPr>
      <w:r>
        <w:t>Zapoznanie z piosenką „Pogoda” Śpiewające Brzdące.</w:t>
      </w:r>
    </w:p>
    <w:p w:rsidR="007242A0" w:rsidRDefault="00144E9C" w:rsidP="007242A0">
      <w:pPr>
        <w:pStyle w:val="NormalnyWeb"/>
        <w:ind w:left="720"/>
        <w:jc w:val="both"/>
      </w:pPr>
      <w:hyperlink r:id="rId73" w:history="1">
        <w:r w:rsidR="007242A0" w:rsidRPr="00330AB0">
          <w:rPr>
            <w:rStyle w:val="Hipercze"/>
          </w:rPr>
          <w:t>https://www.youtube.com/watch?v=7G7SqRUrz6Q</w:t>
        </w:r>
      </w:hyperlink>
    </w:p>
    <w:p w:rsidR="007242A0" w:rsidRDefault="007242A0" w:rsidP="007242A0">
      <w:pPr>
        <w:pStyle w:val="NormalnyWeb"/>
        <w:jc w:val="both"/>
      </w:pPr>
    </w:p>
    <w:p w:rsidR="00127B11" w:rsidRDefault="00127B11" w:rsidP="00BC6D5F">
      <w:pPr>
        <w:pStyle w:val="NormalnyWeb"/>
        <w:numPr>
          <w:ilvl w:val="0"/>
          <w:numId w:val="8"/>
        </w:numPr>
        <w:jc w:val="both"/>
      </w:pPr>
      <w:r>
        <w:t xml:space="preserve">„Jaka to pogoda?” -  naśladowanie ruchem zjawisk atmosferycznych lub czynności z nimi związanych, odczytywanie symboli. </w:t>
      </w:r>
      <w:r w:rsidR="000232F4">
        <w:t xml:space="preserve">Rodzic rozkłada piktogramy oznaczające wybrane zjawiska atmosferyczne, dzieci odczytują symbole, ustalają z rodzicem formę ruchu. </w:t>
      </w:r>
    </w:p>
    <w:p w:rsidR="00BC6D5F" w:rsidRDefault="00BC6D5F" w:rsidP="00BC6D5F">
      <w:pPr>
        <w:pStyle w:val="NormalnyWeb"/>
        <w:ind w:left="720"/>
        <w:contextualSpacing/>
        <w:jc w:val="both"/>
      </w:pPr>
      <w:r>
        <w:t>Słoneczna pogoda – słońce</w:t>
      </w:r>
      <w:r>
        <w:tab/>
      </w:r>
      <w:r>
        <w:tab/>
      </w:r>
      <w:r>
        <w:tab/>
      </w:r>
      <w:r>
        <w:tab/>
      </w:r>
      <w:r>
        <w:tab/>
        <w:t>swobodny bieg</w:t>
      </w:r>
    </w:p>
    <w:p w:rsidR="00BC6D5F" w:rsidRDefault="00BC6D5F" w:rsidP="00BC6D5F">
      <w:pPr>
        <w:pStyle w:val="NormalnyWeb"/>
        <w:ind w:left="6372" w:hanging="5652"/>
        <w:contextualSpacing/>
        <w:jc w:val="both"/>
      </w:pPr>
      <w:r>
        <w:t>Wirujące liście – wiatr</w:t>
      </w:r>
      <w:r>
        <w:tab/>
        <w:t>stanie w rozkroku, ręce uniesione, skłony tułowia</w:t>
      </w:r>
    </w:p>
    <w:p w:rsidR="00BC6D5F" w:rsidRDefault="00BC6D5F" w:rsidP="00BC6D5F">
      <w:pPr>
        <w:pStyle w:val="NormalnyWeb"/>
        <w:ind w:left="6372" w:hanging="5652"/>
        <w:contextualSpacing/>
        <w:jc w:val="both"/>
      </w:pPr>
      <w:r>
        <w:t>Chmury – zachmurzenie</w:t>
      </w:r>
      <w:r>
        <w:tab/>
        <w:t>powolny chód</w:t>
      </w:r>
    </w:p>
    <w:p w:rsidR="00BC6D5F" w:rsidRDefault="00BC6D5F" w:rsidP="00BC6D5F">
      <w:pPr>
        <w:pStyle w:val="NormalnyWeb"/>
        <w:ind w:left="6372" w:hanging="5652"/>
        <w:contextualSpacing/>
        <w:jc w:val="both"/>
      </w:pPr>
      <w:r>
        <w:t>Chmury i krople –opady deszczu</w:t>
      </w:r>
      <w:r>
        <w:tab/>
        <w:t>marsz z daszkiem z rąk nad głową</w:t>
      </w:r>
    </w:p>
    <w:p w:rsidR="00BC6D5F" w:rsidRDefault="00BC6D5F" w:rsidP="00BC6D5F">
      <w:pPr>
        <w:pStyle w:val="NormalnyWeb"/>
        <w:ind w:left="6372" w:hanging="5652"/>
        <w:contextualSpacing/>
        <w:jc w:val="both"/>
      </w:pPr>
      <w:r>
        <w:t>Śnieżynka – opady śniegu</w:t>
      </w:r>
      <w:r>
        <w:tab/>
        <w:t>rzucanie się śnieżkami</w:t>
      </w:r>
    </w:p>
    <w:p w:rsidR="00BC6D5F" w:rsidRDefault="00BC6D5F" w:rsidP="00BC6D5F">
      <w:pPr>
        <w:pStyle w:val="NormalnyWeb"/>
        <w:ind w:left="6372" w:hanging="5652"/>
        <w:contextualSpacing/>
        <w:jc w:val="both"/>
      </w:pPr>
      <w:r>
        <w:t>Chmura z błyskawicą – burza</w:t>
      </w:r>
      <w:r>
        <w:tab/>
        <w:t>kucnięcie, objęcie rękami kolan</w:t>
      </w:r>
    </w:p>
    <w:p w:rsidR="00BC6D5F" w:rsidRDefault="00BC6D5F" w:rsidP="00BC6D5F">
      <w:pPr>
        <w:pStyle w:val="NormalnyWeb"/>
        <w:jc w:val="center"/>
        <w:rPr>
          <w:noProof/>
        </w:rPr>
      </w:pPr>
    </w:p>
    <w:p w:rsidR="00BC6D5F" w:rsidRDefault="00BC6D5F" w:rsidP="00BC6D5F">
      <w:pPr>
        <w:pStyle w:val="NormalnyWeb"/>
        <w:jc w:val="center"/>
        <w:rPr>
          <w:noProof/>
        </w:rPr>
      </w:pPr>
    </w:p>
    <w:p w:rsidR="00BC6D5F" w:rsidRDefault="00BC6D5F" w:rsidP="00BC6D5F">
      <w:pPr>
        <w:pStyle w:val="NormalnyWeb"/>
        <w:jc w:val="center"/>
      </w:pPr>
      <w:r>
        <w:rPr>
          <w:noProof/>
        </w:rPr>
        <w:lastRenderedPageBreak/>
        <w:drawing>
          <wp:inline distT="0" distB="0" distL="0" distR="0">
            <wp:extent cx="3553672" cy="3737987"/>
            <wp:effectExtent l="19050" t="0" r="8678" b="0"/>
            <wp:docPr id="46" name="Obraz 46"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ak opisu."/>
                    <pic:cNvPicPr>
                      <a:picLocks noChangeAspect="1" noChangeArrowheads="1"/>
                    </pic:cNvPicPr>
                  </pic:nvPicPr>
                  <pic:blipFill>
                    <a:blip r:embed="rId74"/>
                    <a:srcRect/>
                    <a:stretch>
                      <a:fillRect/>
                    </a:stretch>
                  </pic:blipFill>
                  <pic:spPr bwMode="auto">
                    <a:xfrm>
                      <a:off x="0" y="0"/>
                      <a:ext cx="3553852" cy="3738176"/>
                    </a:xfrm>
                    <a:prstGeom prst="rect">
                      <a:avLst/>
                    </a:prstGeom>
                    <a:noFill/>
                    <a:ln w="9525">
                      <a:noFill/>
                      <a:miter lim="800000"/>
                      <a:headEnd/>
                      <a:tailEnd/>
                    </a:ln>
                  </pic:spPr>
                </pic:pic>
              </a:graphicData>
            </a:graphic>
          </wp:inline>
        </w:drawing>
      </w:r>
    </w:p>
    <w:p w:rsidR="00BC6D5F" w:rsidRDefault="00BC6D5F" w:rsidP="00BC6D5F">
      <w:pPr>
        <w:pStyle w:val="NormalnyWeb"/>
        <w:numPr>
          <w:ilvl w:val="0"/>
          <w:numId w:val="8"/>
        </w:numPr>
        <w:contextualSpacing/>
        <w:jc w:val="both"/>
      </w:pPr>
      <w:r>
        <w:t>„Kalendarz pogody” – rozpoznawanie i podawanie nazw zjawisk atmosferycznych, rozróżnianie związanych z nimi przyjemnych i nieprzyjemnych emocji, określanie pogody zaobserwowanej za oknem.</w:t>
      </w:r>
    </w:p>
    <w:p w:rsidR="000232F4" w:rsidRDefault="000232F4" w:rsidP="000232F4">
      <w:pPr>
        <w:pStyle w:val="NormalnyWeb"/>
      </w:pPr>
      <w:r>
        <w:rPr>
          <w:noProof/>
        </w:rPr>
        <w:drawing>
          <wp:inline distT="0" distB="0" distL="0" distR="0">
            <wp:extent cx="5760720" cy="3308041"/>
            <wp:effectExtent l="19050" t="0" r="0" b="0"/>
            <wp:docPr id="40" name="Obraz 40"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rak opisu."/>
                    <pic:cNvPicPr>
                      <a:picLocks noChangeAspect="1" noChangeArrowheads="1"/>
                    </pic:cNvPicPr>
                  </pic:nvPicPr>
                  <pic:blipFill>
                    <a:blip r:embed="rId75"/>
                    <a:srcRect/>
                    <a:stretch>
                      <a:fillRect/>
                    </a:stretch>
                  </pic:blipFill>
                  <pic:spPr bwMode="auto">
                    <a:xfrm>
                      <a:off x="0" y="0"/>
                      <a:ext cx="5760720" cy="3308041"/>
                    </a:xfrm>
                    <a:prstGeom prst="rect">
                      <a:avLst/>
                    </a:prstGeom>
                    <a:noFill/>
                    <a:ln w="9525">
                      <a:noFill/>
                      <a:miter lim="800000"/>
                      <a:headEnd/>
                      <a:tailEnd/>
                    </a:ln>
                  </pic:spPr>
                </pic:pic>
              </a:graphicData>
            </a:graphic>
          </wp:inline>
        </w:drawing>
      </w:r>
    </w:p>
    <w:p w:rsidR="00BC6D5F" w:rsidRDefault="00BC6D5F" w:rsidP="00BC6D5F">
      <w:pPr>
        <w:pStyle w:val="NormalnyWeb"/>
        <w:numPr>
          <w:ilvl w:val="0"/>
          <w:numId w:val="8"/>
        </w:numPr>
      </w:pPr>
      <w:r>
        <w:t>Pokoloruj rysunek tego elementu pogody, który odzwierciedla twój dzisiejszy nastrój – karta pracy.</w:t>
      </w:r>
    </w:p>
    <w:p w:rsidR="000232F4" w:rsidRDefault="000232F4" w:rsidP="000232F4">
      <w:pPr>
        <w:pStyle w:val="NormalnyWeb"/>
      </w:pPr>
      <w:r>
        <w:rPr>
          <w:noProof/>
        </w:rPr>
        <w:lastRenderedPageBreak/>
        <w:drawing>
          <wp:inline distT="0" distB="0" distL="0" distR="0">
            <wp:extent cx="4573047" cy="6053434"/>
            <wp:effectExtent l="19050" t="0" r="0" b="0"/>
            <wp:docPr id="37" name="Obraz 37"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rak opisu."/>
                    <pic:cNvPicPr>
                      <a:picLocks noChangeAspect="1" noChangeArrowheads="1"/>
                    </pic:cNvPicPr>
                  </pic:nvPicPr>
                  <pic:blipFill>
                    <a:blip r:embed="rId76"/>
                    <a:srcRect/>
                    <a:stretch>
                      <a:fillRect/>
                    </a:stretch>
                  </pic:blipFill>
                  <pic:spPr bwMode="auto">
                    <a:xfrm>
                      <a:off x="0" y="0"/>
                      <a:ext cx="4573024" cy="6053404"/>
                    </a:xfrm>
                    <a:prstGeom prst="rect">
                      <a:avLst/>
                    </a:prstGeom>
                    <a:noFill/>
                    <a:ln w="9525">
                      <a:noFill/>
                      <a:miter lim="800000"/>
                      <a:headEnd/>
                      <a:tailEnd/>
                    </a:ln>
                  </pic:spPr>
                </pic:pic>
              </a:graphicData>
            </a:graphic>
          </wp:inline>
        </w:drawing>
      </w:r>
    </w:p>
    <w:p w:rsidR="00BC6D5F" w:rsidRDefault="00BC6D5F" w:rsidP="00BC6D5F">
      <w:pPr>
        <w:pStyle w:val="NormalnyWeb"/>
        <w:numPr>
          <w:ilvl w:val="0"/>
          <w:numId w:val="8"/>
        </w:numPr>
        <w:jc w:val="both"/>
      </w:pPr>
      <w:r>
        <w:t>„Słońce” – praca z wyprawką – W.42. Kształtowanie umiejętności konstrukcyjnych, zachęcanie dzieci do podejmowania wyzwań, usprawnianie motoryki małej. Dzieci wypychają wszystkie elementy.</w:t>
      </w:r>
      <w:r w:rsidR="007242A0">
        <w:t xml:space="preserve"> W odpowiednich miejscach nacinają je samodzielnie. Łączą wszystkie elementy według wzoru. Przewlekają sznureczki.</w:t>
      </w:r>
    </w:p>
    <w:p w:rsidR="007242A0" w:rsidRDefault="007242A0" w:rsidP="007242A0">
      <w:pPr>
        <w:pStyle w:val="NormalnyWeb"/>
        <w:jc w:val="both"/>
      </w:pPr>
      <w:r>
        <w:t>Część II</w:t>
      </w:r>
    </w:p>
    <w:p w:rsidR="00BC685E" w:rsidRDefault="007242A0" w:rsidP="007242A0">
      <w:pPr>
        <w:pStyle w:val="Akapitzlist"/>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„Pogoda” – masażyk relaksacyjny.</w:t>
      </w:r>
    </w:p>
    <w:p w:rsidR="007242A0" w:rsidRPr="007242A0" w:rsidRDefault="007242A0" w:rsidP="007242A0">
      <w:pPr>
        <w:pStyle w:val="NormalnyWeb"/>
        <w:ind w:left="357"/>
        <w:contextualSpacing/>
      </w:pPr>
      <w:r w:rsidRPr="007242A0">
        <w:t>Jaka dziś pogoda dzieci?</w:t>
      </w:r>
    </w:p>
    <w:p w:rsidR="007242A0" w:rsidRPr="007242A0" w:rsidRDefault="007242A0" w:rsidP="007242A0">
      <w:pPr>
        <w:pStyle w:val="NormalnyWeb"/>
        <w:ind w:left="357"/>
        <w:contextualSpacing/>
      </w:pPr>
      <w:r>
        <w:t>Może słońce mocno świeci?</w:t>
      </w:r>
      <w:r>
        <w:tab/>
      </w:r>
      <w:r>
        <w:tab/>
      </w:r>
      <w:r>
        <w:tab/>
      </w:r>
      <w:r>
        <w:tab/>
      </w:r>
      <w:r w:rsidRPr="007242A0">
        <w:t xml:space="preserve"> Okrężne ruchy dłoni.</w:t>
      </w:r>
    </w:p>
    <w:p w:rsidR="007242A0" w:rsidRPr="007242A0" w:rsidRDefault="007242A0" w:rsidP="007242A0">
      <w:pPr>
        <w:pStyle w:val="NormalnyWeb"/>
        <w:ind w:left="357"/>
        <w:contextualSpacing/>
      </w:pPr>
      <w:r w:rsidRPr="007242A0">
        <w:t xml:space="preserve">Albo lekki deszczyk kropi? </w:t>
      </w:r>
      <w:r>
        <w:tab/>
      </w:r>
      <w:r>
        <w:tab/>
      </w:r>
      <w:r>
        <w:tab/>
      </w:r>
      <w:r>
        <w:tab/>
      </w:r>
      <w:r w:rsidRPr="007242A0">
        <w:t>Naśladowanie opuszkami palców</w:t>
      </w:r>
    </w:p>
    <w:p w:rsidR="007242A0" w:rsidRPr="007242A0" w:rsidRDefault="007242A0" w:rsidP="007242A0">
      <w:pPr>
        <w:pStyle w:val="NormalnyWeb"/>
        <w:ind w:left="5313" w:firstLine="351"/>
        <w:contextualSpacing/>
      </w:pPr>
      <w:r w:rsidRPr="007242A0">
        <w:t>kropli</w:t>
      </w:r>
    </w:p>
    <w:p w:rsidR="007242A0" w:rsidRPr="007242A0" w:rsidRDefault="007242A0" w:rsidP="007242A0">
      <w:pPr>
        <w:pStyle w:val="NormalnyWeb"/>
        <w:ind w:left="357"/>
        <w:contextualSpacing/>
      </w:pPr>
      <w:r w:rsidRPr="007242A0">
        <w:t xml:space="preserve">Nie, to pan deszcz buty topi. </w:t>
      </w:r>
      <w:r>
        <w:tab/>
      </w:r>
      <w:r>
        <w:tab/>
      </w:r>
      <w:r>
        <w:tab/>
      </w:r>
      <w:r>
        <w:tab/>
      </w:r>
      <w:r w:rsidRPr="007242A0">
        <w:t>Szybkie i mocne ruchy palców</w:t>
      </w:r>
    </w:p>
    <w:p w:rsidR="007242A0" w:rsidRPr="007242A0" w:rsidRDefault="007242A0" w:rsidP="007242A0">
      <w:pPr>
        <w:pStyle w:val="NormalnyWeb"/>
        <w:ind w:left="357"/>
        <w:contextualSpacing/>
      </w:pPr>
      <w:r w:rsidRPr="007242A0">
        <w:t xml:space="preserve">A może ulewa nas zalewa, </w:t>
      </w:r>
      <w:r>
        <w:tab/>
      </w:r>
      <w:r>
        <w:tab/>
      </w:r>
      <w:r>
        <w:tab/>
      </w:r>
      <w:r>
        <w:tab/>
      </w:r>
      <w:r w:rsidRPr="007242A0">
        <w:t>Oklepywanie całymi dłońmi</w:t>
      </w:r>
    </w:p>
    <w:p w:rsidR="007242A0" w:rsidRPr="007242A0" w:rsidRDefault="007242A0" w:rsidP="007242A0">
      <w:pPr>
        <w:pStyle w:val="NormalnyWeb"/>
        <w:ind w:left="357"/>
        <w:contextualSpacing/>
      </w:pPr>
      <w:r>
        <w:lastRenderedPageBreak/>
        <w:t>Lub piorun trzaska w drzewa?</w:t>
      </w:r>
      <w:r w:rsidRPr="007242A0">
        <w:t xml:space="preserve"> </w:t>
      </w:r>
      <w:r>
        <w:tab/>
      </w:r>
      <w:r>
        <w:tab/>
      </w:r>
      <w:r>
        <w:tab/>
      </w:r>
      <w:r>
        <w:tab/>
      </w:r>
      <w:r w:rsidRPr="007242A0">
        <w:t>Klaśnięcie ponad ciałem</w:t>
      </w:r>
    </w:p>
    <w:p w:rsidR="007242A0" w:rsidRPr="007242A0" w:rsidRDefault="007242A0" w:rsidP="007242A0">
      <w:pPr>
        <w:pStyle w:val="NormalnyWeb"/>
        <w:ind w:left="357"/>
        <w:contextualSpacing/>
      </w:pPr>
      <w:r w:rsidRPr="007242A0">
        <w:t xml:space="preserve">Potem w ziemię szybko leci. </w:t>
      </w:r>
      <w:r>
        <w:tab/>
      </w:r>
      <w:r>
        <w:tab/>
      </w:r>
      <w:r>
        <w:tab/>
      </w:r>
      <w:r>
        <w:tab/>
      </w:r>
      <w:r w:rsidRPr="007242A0">
        <w:t>Opadnięcie dłoni na ciało</w:t>
      </w:r>
    </w:p>
    <w:p w:rsidR="007242A0" w:rsidRPr="007242A0" w:rsidRDefault="007242A0" w:rsidP="007242A0">
      <w:pPr>
        <w:pStyle w:val="NormalnyWeb"/>
        <w:ind w:left="357"/>
        <w:contextualSpacing/>
      </w:pPr>
      <w:r w:rsidRPr="007242A0">
        <w:t>Zastanówcie się dzieci!</w:t>
      </w:r>
    </w:p>
    <w:p w:rsidR="007242A0" w:rsidRDefault="007242A0" w:rsidP="007242A0">
      <w:pPr>
        <w:pStyle w:val="Akapitzlist"/>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„Dojrzała truskawka” – praca plastyczna; wyklejanie plasteliną, doskonalenie sprawności manualnej.</w:t>
      </w:r>
    </w:p>
    <w:p w:rsidR="007242A0" w:rsidRDefault="007242A0" w:rsidP="007242A0">
      <w:pPr>
        <w:spacing w:after="0" w:line="240" w:lineRule="auto"/>
        <w:rPr>
          <w:rFonts w:ascii="Times New Roman" w:hAnsi="Times New Roman" w:cs="Times New Roman"/>
          <w:sz w:val="24"/>
          <w:szCs w:val="24"/>
        </w:rPr>
      </w:pPr>
      <w:r>
        <w:rPr>
          <w:noProof/>
          <w:lang w:eastAsia="pl-PL"/>
        </w:rPr>
        <w:drawing>
          <wp:inline distT="0" distB="0" distL="0" distR="0">
            <wp:extent cx="5760720" cy="6819217"/>
            <wp:effectExtent l="19050" t="0" r="0" b="0"/>
            <wp:docPr id="49" name="Obraz 49" descr="truskawki kolorowanka - Szukaj w Google | Darmowe kolorowan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ruskawki kolorowanka - Szukaj w Google | Darmowe kolorowanki ..."/>
                    <pic:cNvPicPr>
                      <a:picLocks noChangeAspect="1" noChangeArrowheads="1"/>
                    </pic:cNvPicPr>
                  </pic:nvPicPr>
                  <pic:blipFill>
                    <a:blip r:embed="rId77"/>
                    <a:srcRect/>
                    <a:stretch>
                      <a:fillRect/>
                    </a:stretch>
                  </pic:blipFill>
                  <pic:spPr bwMode="auto">
                    <a:xfrm>
                      <a:off x="0" y="0"/>
                      <a:ext cx="5760720" cy="6819217"/>
                    </a:xfrm>
                    <a:prstGeom prst="rect">
                      <a:avLst/>
                    </a:prstGeom>
                    <a:noFill/>
                    <a:ln w="9525">
                      <a:noFill/>
                      <a:miter lim="800000"/>
                      <a:headEnd/>
                      <a:tailEnd/>
                    </a:ln>
                  </pic:spPr>
                </pic:pic>
              </a:graphicData>
            </a:graphic>
          </wp:inline>
        </w:drawing>
      </w:r>
    </w:p>
    <w:p w:rsidR="00CE068E" w:rsidRDefault="00CE068E" w:rsidP="007242A0">
      <w:pPr>
        <w:spacing w:after="0" w:line="240" w:lineRule="auto"/>
        <w:rPr>
          <w:rFonts w:ascii="Times New Roman" w:hAnsi="Times New Roman" w:cs="Times New Roman"/>
          <w:sz w:val="24"/>
          <w:szCs w:val="24"/>
        </w:rPr>
      </w:pPr>
    </w:p>
    <w:p w:rsidR="00CE068E" w:rsidRDefault="00CE068E" w:rsidP="007242A0">
      <w:pPr>
        <w:spacing w:after="0" w:line="240" w:lineRule="auto"/>
        <w:rPr>
          <w:rFonts w:ascii="Times New Roman" w:hAnsi="Times New Roman" w:cs="Times New Roman"/>
          <w:sz w:val="24"/>
          <w:szCs w:val="24"/>
        </w:rPr>
      </w:pPr>
    </w:p>
    <w:p w:rsidR="007242A0" w:rsidRDefault="007242A0" w:rsidP="007242A0">
      <w:pPr>
        <w:pStyle w:val="Akapitzlist"/>
        <w:numPr>
          <w:ilvl w:val="0"/>
          <w:numId w:val="8"/>
        </w:numPr>
        <w:spacing w:after="0" w:line="240" w:lineRule="auto"/>
        <w:jc w:val="both"/>
        <w:rPr>
          <w:rFonts w:ascii="Times New Roman" w:hAnsi="Times New Roman" w:cs="Times New Roman"/>
          <w:sz w:val="24"/>
          <w:szCs w:val="24"/>
        </w:rPr>
      </w:pPr>
      <w:r w:rsidRPr="007242A0">
        <w:rPr>
          <w:rFonts w:ascii="Times New Roman" w:hAnsi="Times New Roman" w:cs="Times New Roman"/>
          <w:sz w:val="24"/>
          <w:szCs w:val="24"/>
        </w:rPr>
        <w:t>Zabawa rozwijająca wrażliwość słuchową „Jaka będzie pogoda?”- słuchamy prognozy pogody z TV – rozmawiamy o tym, co zostało przepowiedziane na najbliższe dni, rozwijamy kompetencje językowe, ćwiczymy uważne słuchanie.</w:t>
      </w:r>
    </w:p>
    <w:p w:rsidR="007242A0" w:rsidRDefault="007242A0" w:rsidP="007242A0">
      <w:pPr>
        <w:pStyle w:val="Akapitzlist"/>
        <w:numPr>
          <w:ilvl w:val="0"/>
          <w:numId w:val="8"/>
        </w:numPr>
        <w:spacing w:after="0" w:line="240" w:lineRule="auto"/>
        <w:jc w:val="both"/>
        <w:rPr>
          <w:rFonts w:ascii="Times New Roman" w:hAnsi="Times New Roman" w:cs="Times New Roman"/>
          <w:sz w:val="24"/>
          <w:szCs w:val="24"/>
        </w:rPr>
      </w:pPr>
      <w:r w:rsidRPr="007242A0">
        <w:rPr>
          <w:rFonts w:ascii="Times New Roman" w:hAnsi="Times New Roman" w:cs="Times New Roman"/>
          <w:sz w:val="24"/>
          <w:szCs w:val="24"/>
        </w:rPr>
        <w:lastRenderedPageBreak/>
        <w:t>Zabawa muzyczno – ruchowa „Mały deszcz – duży deszcz” – reagowanie na zmianę tempa i natężenia dźwięku w muzyce – zabawa do melodii A. Dworaka „Taniec słowiański” – osłuchanie dzieci z muzyką klasyczną.</w:t>
      </w:r>
    </w:p>
    <w:p w:rsidR="007242A0" w:rsidRDefault="007242A0" w:rsidP="007242A0">
      <w:pPr>
        <w:pStyle w:val="Akapitzlist"/>
        <w:spacing w:after="0" w:line="240" w:lineRule="auto"/>
        <w:jc w:val="both"/>
        <w:rPr>
          <w:rFonts w:ascii="Times New Roman" w:hAnsi="Times New Roman" w:cs="Times New Roman"/>
          <w:sz w:val="24"/>
          <w:szCs w:val="24"/>
        </w:rPr>
      </w:pPr>
    </w:p>
    <w:p w:rsidR="007242A0" w:rsidRDefault="00144E9C" w:rsidP="007242A0">
      <w:pPr>
        <w:spacing w:after="0" w:line="240" w:lineRule="auto"/>
        <w:jc w:val="both"/>
        <w:rPr>
          <w:rFonts w:ascii="Times New Roman" w:hAnsi="Times New Roman" w:cs="Times New Roman"/>
          <w:sz w:val="24"/>
          <w:szCs w:val="24"/>
        </w:rPr>
      </w:pPr>
      <w:hyperlink r:id="rId78" w:history="1">
        <w:r w:rsidR="007242A0" w:rsidRPr="00330AB0">
          <w:rPr>
            <w:rStyle w:val="Hipercze"/>
            <w:rFonts w:ascii="Times New Roman" w:hAnsi="Times New Roman" w:cs="Times New Roman"/>
            <w:sz w:val="24"/>
            <w:szCs w:val="24"/>
          </w:rPr>
          <w:t>https://www.youtube.com/watch?v=SxKeAoeMxIM</w:t>
        </w:r>
      </w:hyperlink>
    </w:p>
    <w:p w:rsidR="001E2B37" w:rsidRDefault="001E2B37" w:rsidP="007242A0">
      <w:pPr>
        <w:spacing w:after="0" w:line="240" w:lineRule="auto"/>
        <w:jc w:val="both"/>
        <w:rPr>
          <w:rFonts w:ascii="Times New Roman" w:hAnsi="Times New Roman" w:cs="Times New Roman"/>
          <w:sz w:val="24"/>
          <w:szCs w:val="24"/>
        </w:rPr>
      </w:pPr>
    </w:p>
    <w:p w:rsidR="007242A0" w:rsidRDefault="007242A0" w:rsidP="007242A0">
      <w:pPr>
        <w:pStyle w:val="Akapitzlist"/>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Improwizacja ruchowa</w:t>
      </w:r>
      <w:r w:rsidR="001E2B37">
        <w:rPr>
          <w:rFonts w:ascii="Times New Roman" w:hAnsi="Times New Roman" w:cs="Times New Roman"/>
          <w:sz w:val="24"/>
          <w:szCs w:val="24"/>
        </w:rPr>
        <w:t xml:space="preserve"> do</w:t>
      </w:r>
      <w:r>
        <w:rPr>
          <w:rFonts w:ascii="Times New Roman" w:hAnsi="Times New Roman" w:cs="Times New Roman"/>
          <w:sz w:val="24"/>
          <w:szCs w:val="24"/>
        </w:rPr>
        <w:t xml:space="preserve"> treści wiersza „Deszczyk pada”.</w:t>
      </w:r>
    </w:p>
    <w:p w:rsidR="007242A0" w:rsidRDefault="007242A0" w:rsidP="007242A0">
      <w:pPr>
        <w:pStyle w:val="Akapitzlist"/>
        <w:spacing w:after="0" w:line="240" w:lineRule="auto"/>
        <w:jc w:val="both"/>
        <w:rPr>
          <w:rFonts w:ascii="Times New Roman" w:hAnsi="Times New Roman" w:cs="Times New Roman"/>
          <w:sz w:val="24"/>
          <w:szCs w:val="24"/>
        </w:rPr>
      </w:pPr>
    </w:p>
    <w:p w:rsidR="007242A0" w:rsidRPr="007242A0" w:rsidRDefault="007242A0" w:rsidP="007242A0">
      <w:pPr>
        <w:pStyle w:val="Akapitzlist"/>
        <w:spacing w:after="0" w:line="240" w:lineRule="auto"/>
        <w:rPr>
          <w:rFonts w:ascii="Times New Roman" w:hAnsi="Times New Roman" w:cs="Times New Roman"/>
          <w:sz w:val="24"/>
          <w:szCs w:val="24"/>
        </w:rPr>
      </w:pPr>
      <w:r w:rsidRPr="007242A0">
        <w:rPr>
          <w:rFonts w:ascii="Times New Roman" w:hAnsi="Times New Roman" w:cs="Times New Roman"/>
          <w:sz w:val="24"/>
          <w:szCs w:val="24"/>
        </w:rPr>
        <w:t>Deszczyk pada, deszczyk pada, parasolka się rozkłada.</w:t>
      </w:r>
      <w:r w:rsidRPr="007242A0">
        <w:rPr>
          <w:rFonts w:ascii="Times New Roman" w:hAnsi="Times New Roman" w:cs="Times New Roman"/>
          <w:sz w:val="24"/>
          <w:szCs w:val="24"/>
        </w:rPr>
        <w:br/>
        <w:t>Chmurki małe się spotkały i cichutko</w:t>
      </w:r>
      <w:r w:rsidR="001E2B37">
        <w:rPr>
          <w:rFonts w:ascii="Times New Roman" w:hAnsi="Times New Roman" w:cs="Times New Roman"/>
          <w:sz w:val="24"/>
          <w:szCs w:val="24"/>
        </w:rPr>
        <w:t xml:space="preserve"> rozmawiały.</w:t>
      </w:r>
      <w:r w:rsidR="001E2B37">
        <w:rPr>
          <w:rFonts w:ascii="Times New Roman" w:hAnsi="Times New Roman" w:cs="Times New Roman"/>
          <w:sz w:val="24"/>
          <w:szCs w:val="24"/>
        </w:rPr>
        <w:br/>
        <w:t>Deszczyk pada mały</w:t>
      </w:r>
      <w:r w:rsidRPr="007242A0">
        <w:rPr>
          <w:rFonts w:ascii="Times New Roman" w:hAnsi="Times New Roman" w:cs="Times New Roman"/>
          <w:sz w:val="24"/>
          <w:szCs w:val="24"/>
        </w:rPr>
        <w:t xml:space="preserve">, wielki, </w:t>
      </w:r>
      <w:r w:rsidRPr="007242A0">
        <w:rPr>
          <w:rFonts w:ascii="Times New Roman" w:hAnsi="Times New Roman" w:cs="Times New Roman"/>
          <w:sz w:val="24"/>
          <w:szCs w:val="24"/>
        </w:rPr>
        <w:br/>
        <w:t>A w kałużach są kropelki.</w:t>
      </w:r>
    </w:p>
    <w:p w:rsidR="007242A0" w:rsidRDefault="007242A0" w:rsidP="007242A0">
      <w:pPr>
        <w:pStyle w:val="Akapitzlist"/>
        <w:spacing w:after="0" w:line="240" w:lineRule="auto"/>
        <w:jc w:val="both"/>
        <w:rPr>
          <w:rFonts w:ascii="Times New Roman" w:hAnsi="Times New Roman" w:cs="Times New Roman"/>
          <w:sz w:val="24"/>
          <w:szCs w:val="24"/>
        </w:rPr>
      </w:pPr>
    </w:p>
    <w:p w:rsidR="001E2B37" w:rsidRPr="001E2B37" w:rsidRDefault="001E2B37" w:rsidP="001E2B37">
      <w:pPr>
        <w:pStyle w:val="Akapitzlist"/>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„Razem z latem” – utrwalenie słów piosenki.</w:t>
      </w:r>
    </w:p>
    <w:p w:rsidR="001E2B37" w:rsidRDefault="001E2B37" w:rsidP="001E2B37">
      <w:pPr>
        <w:spacing w:after="0" w:line="240" w:lineRule="auto"/>
        <w:contextualSpacing/>
        <w:jc w:val="both"/>
        <w:rPr>
          <w:rFonts w:ascii="Times New Roman" w:hAnsi="Times New Roman" w:cs="Times New Roman"/>
          <w:sz w:val="28"/>
          <w:szCs w:val="28"/>
        </w:rPr>
      </w:pPr>
    </w:p>
    <w:p w:rsidR="001E2B37" w:rsidRDefault="00144E9C" w:rsidP="001E2B37">
      <w:pPr>
        <w:spacing w:after="0" w:line="240" w:lineRule="auto"/>
        <w:contextualSpacing/>
        <w:jc w:val="both"/>
        <w:rPr>
          <w:rFonts w:ascii="Times New Roman" w:hAnsi="Times New Roman" w:cs="Times New Roman"/>
          <w:sz w:val="28"/>
          <w:szCs w:val="28"/>
        </w:rPr>
      </w:pPr>
      <w:hyperlink r:id="rId79" w:history="1">
        <w:r w:rsidR="001E2B37" w:rsidRPr="004606E4">
          <w:rPr>
            <w:rStyle w:val="Hipercze"/>
            <w:rFonts w:ascii="Times New Roman" w:hAnsi="Times New Roman" w:cs="Times New Roman"/>
            <w:sz w:val="28"/>
            <w:szCs w:val="28"/>
          </w:rPr>
          <w:t>https://www.youtube.com/watch?v=AHwM17Zw5Gw</w:t>
        </w:r>
      </w:hyperlink>
    </w:p>
    <w:p w:rsidR="001E2B37" w:rsidRDefault="001E2B37" w:rsidP="001E2B37">
      <w:pPr>
        <w:pStyle w:val="Akapitzlist"/>
        <w:spacing w:after="0" w:line="240" w:lineRule="auto"/>
        <w:jc w:val="both"/>
        <w:rPr>
          <w:rFonts w:ascii="Times New Roman" w:hAnsi="Times New Roman" w:cs="Times New Roman"/>
          <w:sz w:val="24"/>
          <w:szCs w:val="24"/>
        </w:rPr>
      </w:pPr>
    </w:p>
    <w:p w:rsidR="001E2B37" w:rsidRDefault="001E2B37" w:rsidP="001E2B37">
      <w:pPr>
        <w:pStyle w:val="Akapitzlist"/>
        <w:spacing w:after="0" w:line="240" w:lineRule="auto"/>
        <w:jc w:val="both"/>
        <w:rPr>
          <w:rFonts w:ascii="Times New Roman" w:hAnsi="Times New Roman" w:cs="Times New Roman"/>
          <w:sz w:val="24"/>
          <w:szCs w:val="24"/>
        </w:rPr>
      </w:pPr>
    </w:p>
    <w:p w:rsidR="001E2B37" w:rsidRDefault="001E2B37" w:rsidP="001E2B37">
      <w:pPr>
        <w:pStyle w:val="Akapitzlist"/>
        <w:spacing w:after="0" w:line="240" w:lineRule="auto"/>
        <w:jc w:val="both"/>
        <w:rPr>
          <w:rFonts w:ascii="Times New Roman" w:hAnsi="Times New Roman" w:cs="Times New Roman"/>
          <w:sz w:val="28"/>
          <w:szCs w:val="28"/>
        </w:rPr>
      </w:pPr>
      <w:r w:rsidRPr="001E2B37">
        <w:rPr>
          <w:rFonts w:ascii="Times New Roman" w:hAnsi="Times New Roman" w:cs="Times New Roman"/>
          <w:sz w:val="28"/>
          <w:szCs w:val="28"/>
        </w:rPr>
        <w:t xml:space="preserve">Temat: </w:t>
      </w:r>
      <w:r w:rsidRPr="001E2B37">
        <w:rPr>
          <w:rFonts w:ascii="Times New Roman" w:hAnsi="Times New Roman" w:cs="Times New Roman"/>
          <w:b/>
          <w:color w:val="00B050"/>
          <w:sz w:val="28"/>
          <w:szCs w:val="28"/>
        </w:rPr>
        <w:t>Lato w sztuce.</w:t>
      </w:r>
    </w:p>
    <w:p w:rsidR="001E2B37" w:rsidRPr="001E2B37" w:rsidRDefault="001E2B37" w:rsidP="001E2B37">
      <w:pPr>
        <w:pStyle w:val="Akapitzlist"/>
        <w:spacing w:after="0" w:line="240" w:lineRule="auto"/>
        <w:jc w:val="both"/>
        <w:rPr>
          <w:rFonts w:ascii="Times New Roman" w:hAnsi="Times New Roman" w:cs="Times New Roman"/>
          <w:sz w:val="28"/>
          <w:szCs w:val="28"/>
        </w:rPr>
      </w:pPr>
    </w:p>
    <w:p w:rsidR="001E2B37" w:rsidRDefault="001E2B37" w:rsidP="001E2B37">
      <w:pPr>
        <w:pStyle w:val="Akapitzlist"/>
        <w:spacing w:after="0" w:line="240" w:lineRule="auto"/>
        <w:jc w:val="both"/>
        <w:rPr>
          <w:rFonts w:ascii="Times New Roman" w:hAnsi="Times New Roman" w:cs="Times New Roman"/>
          <w:sz w:val="28"/>
          <w:szCs w:val="28"/>
        </w:rPr>
      </w:pPr>
      <w:r w:rsidRPr="001E2B37">
        <w:rPr>
          <w:rFonts w:ascii="Times New Roman" w:hAnsi="Times New Roman" w:cs="Times New Roman"/>
          <w:sz w:val="28"/>
          <w:szCs w:val="28"/>
        </w:rPr>
        <w:t>Część I</w:t>
      </w:r>
    </w:p>
    <w:p w:rsidR="001E2B37" w:rsidRPr="001E2B37" w:rsidRDefault="001E2B37" w:rsidP="001E2B37">
      <w:pPr>
        <w:pStyle w:val="Akapitzlist"/>
        <w:spacing w:after="0" w:line="240" w:lineRule="auto"/>
        <w:jc w:val="both"/>
        <w:rPr>
          <w:rFonts w:ascii="Times New Roman" w:hAnsi="Times New Roman" w:cs="Times New Roman"/>
          <w:sz w:val="28"/>
          <w:szCs w:val="28"/>
        </w:rPr>
      </w:pPr>
    </w:p>
    <w:p w:rsidR="001E2B37" w:rsidRDefault="001E2B37" w:rsidP="001E2B37">
      <w:pPr>
        <w:pStyle w:val="Akapitzlist"/>
        <w:numPr>
          <w:ilvl w:val="2"/>
          <w:numId w:val="2"/>
        </w:numPr>
        <w:spacing w:after="0" w:line="240" w:lineRule="auto"/>
        <w:jc w:val="both"/>
        <w:rPr>
          <w:rFonts w:ascii="Times New Roman" w:hAnsi="Times New Roman" w:cs="Times New Roman"/>
          <w:sz w:val="28"/>
          <w:szCs w:val="28"/>
        </w:rPr>
      </w:pPr>
      <w:r w:rsidRPr="001E2B37">
        <w:rPr>
          <w:rFonts w:ascii="Times New Roman" w:hAnsi="Times New Roman" w:cs="Times New Roman"/>
          <w:sz w:val="28"/>
          <w:szCs w:val="28"/>
        </w:rPr>
        <w:t>r.</w:t>
      </w:r>
    </w:p>
    <w:p w:rsidR="001E2B37" w:rsidRDefault="001E2B37" w:rsidP="001E2B37">
      <w:pPr>
        <w:pStyle w:val="Akapitzlist"/>
        <w:spacing w:after="0" w:line="240" w:lineRule="auto"/>
        <w:ind w:left="2070"/>
        <w:jc w:val="both"/>
        <w:rPr>
          <w:rFonts w:ascii="Times New Roman" w:hAnsi="Times New Roman" w:cs="Times New Roman"/>
          <w:sz w:val="28"/>
          <w:szCs w:val="28"/>
        </w:rPr>
      </w:pPr>
    </w:p>
    <w:p w:rsidR="001E2B37" w:rsidRDefault="001E2B37" w:rsidP="001E2B37">
      <w:pPr>
        <w:pStyle w:val="Akapitzlist"/>
        <w:spacing w:after="0" w:line="240" w:lineRule="auto"/>
        <w:ind w:left="2070"/>
        <w:jc w:val="both"/>
        <w:rPr>
          <w:rFonts w:ascii="Times New Roman" w:hAnsi="Times New Roman" w:cs="Times New Roman"/>
          <w:sz w:val="28"/>
          <w:szCs w:val="28"/>
        </w:rPr>
      </w:pPr>
    </w:p>
    <w:p w:rsidR="001E2B37" w:rsidRDefault="001E2B37" w:rsidP="001E2B37">
      <w:pPr>
        <w:pStyle w:val="Akapitzlist"/>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Ćwiczenie logopedyczne „Zegar”.</w:t>
      </w:r>
    </w:p>
    <w:p w:rsidR="001E2B37" w:rsidRDefault="001E2B37" w:rsidP="001E2B37">
      <w:pPr>
        <w:pStyle w:val="Akapitzlist"/>
        <w:spacing w:after="0" w:line="240" w:lineRule="auto"/>
        <w:rPr>
          <w:rFonts w:ascii="Times New Roman" w:hAnsi="Times New Roman" w:cs="Times New Roman"/>
          <w:sz w:val="24"/>
          <w:szCs w:val="24"/>
        </w:rPr>
      </w:pPr>
    </w:p>
    <w:p w:rsidR="001E2B37" w:rsidRDefault="001E2B37" w:rsidP="001E2B37">
      <w:pPr>
        <w:spacing w:after="0" w:line="240" w:lineRule="auto"/>
        <w:rPr>
          <w:rFonts w:ascii="Times New Roman" w:hAnsi="Times New Roman" w:cs="Times New Roman"/>
          <w:sz w:val="24"/>
          <w:szCs w:val="24"/>
        </w:rPr>
      </w:pPr>
      <w:r>
        <w:rPr>
          <w:noProof/>
          <w:lang w:eastAsia="pl-PL"/>
        </w:rPr>
        <w:drawing>
          <wp:inline distT="0" distB="0" distL="0" distR="0">
            <wp:extent cx="3186375" cy="3136035"/>
            <wp:effectExtent l="19050" t="0" r="0" b="0"/>
            <wp:docPr id="52" name="Obraz 52"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rak opisu."/>
                    <pic:cNvPicPr>
                      <a:picLocks noChangeAspect="1" noChangeArrowheads="1"/>
                    </pic:cNvPicPr>
                  </pic:nvPicPr>
                  <pic:blipFill>
                    <a:blip r:embed="rId80"/>
                    <a:srcRect/>
                    <a:stretch>
                      <a:fillRect/>
                    </a:stretch>
                  </pic:blipFill>
                  <pic:spPr bwMode="auto">
                    <a:xfrm>
                      <a:off x="0" y="0"/>
                      <a:ext cx="3188971" cy="3138590"/>
                    </a:xfrm>
                    <a:prstGeom prst="rect">
                      <a:avLst/>
                    </a:prstGeom>
                    <a:noFill/>
                    <a:ln w="9525">
                      <a:noFill/>
                      <a:miter lim="800000"/>
                      <a:headEnd/>
                      <a:tailEnd/>
                    </a:ln>
                  </pic:spPr>
                </pic:pic>
              </a:graphicData>
            </a:graphic>
          </wp:inline>
        </w:drawing>
      </w:r>
    </w:p>
    <w:p w:rsidR="001E2B37" w:rsidRDefault="001E2B37" w:rsidP="001E2B37">
      <w:pPr>
        <w:spacing w:after="0" w:line="240" w:lineRule="auto"/>
        <w:rPr>
          <w:rFonts w:ascii="Times New Roman" w:hAnsi="Times New Roman" w:cs="Times New Roman"/>
          <w:sz w:val="24"/>
          <w:szCs w:val="24"/>
        </w:rPr>
      </w:pPr>
    </w:p>
    <w:p w:rsidR="001E2B37" w:rsidRDefault="001E2B37" w:rsidP="00944304">
      <w:pPr>
        <w:pStyle w:val="Akapitzlist"/>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„Zdanie prawdziwe i fałszywe” – zabawa dydaktyczna. </w:t>
      </w:r>
      <w:r w:rsidR="00944304">
        <w:rPr>
          <w:rFonts w:ascii="Times New Roman" w:hAnsi="Times New Roman" w:cs="Times New Roman"/>
          <w:sz w:val="24"/>
          <w:szCs w:val="24"/>
        </w:rPr>
        <w:t>Utrwalenie wiedzy o otaczającym świecie, uważne słuchanie ze zrozumieniem. Dziecko podnosi do góry uśmiechniętą buźkę, jeśli usłyszy zdanie prawdziwe, a smutną, gdy fałszywe.</w:t>
      </w:r>
    </w:p>
    <w:p w:rsidR="00944304" w:rsidRDefault="00944304" w:rsidP="00944304">
      <w:pPr>
        <w:spacing w:after="0" w:line="240" w:lineRule="auto"/>
        <w:ind w:left="708" w:firstLine="12"/>
        <w:jc w:val="both"/>
        <w:rPr>
          <w:rFonts w:ascii="Times New Roman" w:hAnsi="Times New Roman" w:cs="Times New Roman"/>
          <w:sz w:val="24"/>
          <w:szCs w:val="24"/>
        </w:rPr>
      </w:pPr>
      <w:r>
        <w:rPr>
          <w:noProof/>
          <w:lang w:eastAsia="pl-PL"/>
        </w:rPr>
        <w:lastRenderedPageBreak/>
        <w:drawing>
          <wp:inline distT="0" distB="0" distL="0" distR="0">
            <wp:extent cx="1910234" cy="1910234"/>
            <wp:effectExtent l="19050" t="0" r="0" b="0"/>
            <wp:docPr id="55" name="Obraz 55" descr="Dziesiąta runda, czyli wesoła buźka | orienteering.wa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ziesiąta runda, czyli wesoła buźka | orienteering.waw.pl"/>
                    <pic:cNvPicPr>
                      <a:picLocks noChangeAspect="1" noChangeArrowheads="1"/>
                    </pic:cNvPicPr>
                  </pic:nvPicPr>
                  <pic:blipFill>
                    <a:blip r:embed="rId81"/>
                    <a:srcRect/>
                    <a:stretch>
                      <a:fillRect/>
                    </a:stretch>
                  </pic:blipFill>
                  <pic:spPr bwMode="auto">
                    <a:xfrm>
                      <a:off x="0" y="0"/>
                      <a:ext cx="1910246" cy="1910246"/>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t xml:space="preserve">   </w:t>
      </w:r>
      <w:r>
        <w:rPr>
          <w:noProof/>
          <w:lang w:eastAsia="pl-PL"/>
        </w:rPr>
        <w:drawing>
          <wp:inline distT="0" distB="0" distL="0" distR="0">
            <wp:extent cx="1859992" cy="1859992"/>
            <wp:effectExtent l="19050" t="0" r="6908" b="0"/>
            <wp:docPr id="58" name="Obraz 58" descr="Smutna buźka by P1NX on SoundCloud - Hear the world's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mutna buźka by P1NX on SoundCloud - Hear the world's sounds"/>
                    <pic:cNvPicPr>
                      <a:picLocks noChangeAspect="1" noChangeArrowheads="1"/>
                    </pic:cNvPicPr>
                  </pic:nvPicPr>
                  <pic:blipFill>
                    <a:blip r:embed="rId82" cstate="print"/>
                    <a:srcRect/>
                    <a:stretch>
                      <a:fillRect/>
                    </a:stretch>
                  </pic:blipFill>
                  <pic:spPr bwMode="auto">
                    <a:xfrm>
                      <a:off x="0" y="0"/>
                      <a:ext cx="1860076" cy="1860076"/>
                    </a:xfrm>
                    <a:prstGeom prst="rect">
                      <a:avLst/>
                    </a:prstGeom>
                    <a:noFill/>
                    <a:ln w="9525">
                      <a:noFill/>
                      <a:miter lim="800000"/>
                      <a:headEnd/>
                      <a:tailEnd/>
                    </a:ln>
                  </pic:spPr>
                </pic:pic>
              </a:graphicData>
            </a:graphic>
          </wp:inline>
        </w:drawing>
      </w:r>
    </w:p>
    <w:p w:rsidR="00BB611D" w:rsidRDefault="00BB611D" w:rsidP="00944304">
      <w:pPr>
        <w:spacing w:after="0" w:line="240" w:lineRule="auto"/>
        <w:ind w:left="708" w:firstLine="12"/>
        <w:jc w:val="both"/>
        <w:rPr>
          <w:rFonts w:ascii="Times New Roman" w:hAnsi="Times New Roman" w:cs="Times New Roman"/>
          <w:sz w:val="24"/>
          <w:szCs w:val="24"/>
        </w:rPr>
      </w:pPr>
    </w:p>
    <w:p w:rsidR="00BB611D" w:rsidRPr="00CE068E" w:rsidRDefault="00BB611D" w:rsidP="00CE068E">
      <w:pPr>
        <w:pStyle w:val="Akapitzlist"/>
        <w:numPr>
          <w:ilvl w:val="0"/>
          <w:numId w:val="13"/>
        </w:numPr>
        <w:spacing w:after="0" w:line="240" w:lineRule="auto"/>
        <w:jc w:val="both"/>
        <w:rPr>
          <w:rFonts w:ascii="Times New Roman" w:hAnsi="Times New Roman" w:cs="Times New Roman"/>
          <w:sz w:val="24"/>
          <w:szCs w:val="24"/>
        </w:rPr>
      </w:pPr>
      <w:r w:rsidRPr="00CE068E">
        <w:rPr>
          <w:rFonts w:ascii="Times New Roman" w:hAnsi="Times New Roman" w:cs="Times New Roman"/>
          <w:sz w:val="24"/>
          <w:szCs w:val="24"/>
        </w:rPr>
        <w:t>Z chmury pada deszcz.</w:t>
      </w:r>
    </w:p>
    <w:p w:rsidR="00BB611D" w:rsidRPr="00CE068E" w:rsidRDefault="00BB611D" w:rsidP="00CE068E">
      <w:pPr>
        <w:pStyle w:val="Akapitzlist"/>
        <w:numPr>
          <w:ilvl w:val="0"/>
          <w:numId w:val="13"/>
        </w:numPr>
        <w:spacing w:after="0" w:line="240" w:lineRule="auto"/>
        <w:jc w:val="both"/>
        <w:rPr>
          <w:rFonts w:ascii="Times New Roman" w:hAnsi="Times New Roman" w:cs="Times New Roman"/>
          <w:sz w:val="24"/>
          <w:szCs w:val="24"/>
        </w:rPr>
      </w:pPr>
      <w:r w:rsidRPr="00CE068E">
        <w:rPr>
          <w:rFonts w:ascii="Times New Roman" w:hAnsi="Times New Roman" w:cs="Times New Roman"/>
          <w:sz w:val="24"/>
          <w:szCs w:val="24"/>
        </w:rPr>
        <w:t>Słońce jest zielone.</w:t>
      </w:r>
    </w:p>
    <w:p w:rsidR="00BB611D" w:rsidRPr="00CE068E" w:rsidRDefault="00BB611D" w:rsidP="00CE068E">
      <w:pPr>
        <w:pStyle w:val="Akapitzlist"/>
        <w:numPr>
          <w:ilvl w:val="0"/>
          <w:numId w:val="13"/>
        </w:numPr>
        <w:spacing w:after="0" w:line="240" w:lineRule="auto"/>
        <w:jc w:val="both"/>
        <w:rPr>
          <w:rFonts w:ascii="Times New Roman" w:hAnsi="Times New Roman" w:cs="Times New Roman"/>
          <w:sz w:val="24"/>
          <w:szCs w:val="24"/>
        </w:rPr>
      </w:pPr>
      <w:r w:rsidRPr="00CE068E">
        <w:rPr>
          <w:rFonts w:ascii="Times New Roman" w:hAnsi="Times New Roman" w:cs="Times New Roman"/>
          <w:sz w:val="24"/>
          <w:szCs w:val="24"/>
        </w:rPr>
        <w:t>Chmury są czerwone.</w:t>
      </w:r>
    </w:p>
    <w:p w:rsidR="00BB611D" w:rsidRPr="00CE068E" w:rsidRDefault="00BB611D" w:rsidP="00CE068E">
      <w:pPr>
        <w:pStyle w:val="Akapitzlist"/>
        <w:numPr>
          <w:ilvl w:val="0"/>
          <w:numId w:val="13"/>
        </w:numPr>
        <w:spacing w:after="0" w:line="240" w:lineRule="auto"/>
        <w:jc w:val="both"/>
        <w:rPr>
          <w:rFonts w:ascii="Times New Roman" w:hAnsi="Times New Roman" w:cs="Times New Roman"/>
          <w:sz w:val="24"/>
          <w:szCs w:val="24"/>
        </w:rPr>
      </w:pPr>
      <w:r w:rsidRPr="00CE068E">
        <w:rPr>
          <w:rFonts w:ascii="Times New Roman" w:hAnsi="Times New Roman" w:cs="Times New Roman"/>
          <w:sz w:val="24"/>
          <w:szCs w:val="24"/>
        </w:rPr>
        <w:t>Truskawki rosną na drzewach.</w:t>
      </w:r>
    </w:p>
    <w:p w:rsidR="00BB611D" w:rsidRPr="00CE068E" w:rsidRDefault="00BB611D" w:rsidP="00CE068E">
      <w:pPr>
        <w:pStyle w:val="Akapitzlist"/>
        <w:numPr>
          <w:ilvl w:val="0"/>
          <w:numId w:val="13"/>
        </w:numPr>
        <w:spacing w:after="0" w:line="240" w:lineRule="auto"/>
        <w:jc w:val="both"/>
        <w:rPr>
          <w:rFonts w:ascii="Times New Roman" w:hAnsi="Times New Roman" w:cs="Times New Roman"/>
          <w:sz w:val="24"/>
          <w:szCs w:val="24"/>
        </w:rPr>
      </w:pPr>
      <w:r w:rsidRPr="00CE068E">
        <w:rPr>
          <w:rFonts w:ascii="Times New Roman" w:hAnsi="Times New Roman" w:cs="Times New Roman"/>
          <w:sz w:val="24"/>
          <w:szCs w:val="24"/>
        </w:rPr>
        <w:t>W czasie burzy trzeba się schronić w domu.</w:t>
      </w:r>
    </w:p>
    <w:p w:rsidR="00BB611D" w:rsidRPr="00CE068E" w:rsidRDefault="00BB611D" w:rsidP="00CE068E">
      <w:pPr>
        <w:pStyle w:val="Akapitzlist"/>
        <w:numPr>
          <w:ilvl w:val="0"/>
          <w:numId w:val="13"/>
        </w:numPr>
        <w:spacing w:after="0" w:line="240" w:lineRule="auto"/>
        <w:jc w:val="both"/>
        <w:rPr>
          <w:rFonts w:ascii="Times New Roman" w:hAnsi="Times New Roman" w:cs="Times New Roman"/>
          <w:sz w:val="24"/>
          <w:szCs w:val="24"/>
        </w:rPr>
      </w:pPr>
      <w:r w:rsidRPr="00CE068E">
        <w:rPr>
          <w:rFonts w:ascii="Times New Roman" w:hAnsi="Times New Roman" w:cs="Times New Roman"/>
          <w:sz w:val="24"/>
          <w:szCs w:val="24"/>
        </w:rPr>
        <w:t>Latem jest ciepło.</w:t>
      </w:r>
    </w:p>
    <w:p w:rsidR="00BB611D" w:rsidRPr="00CE068E" w:rsidRDefault="00BB611D" w:rsidP="00CE068E">
      <w:pPr>
        <w:pStyle w:val="Akapitzlist"/>
        <w:numPr>
          <w:ilvl w:val="0"/>
          <w:numId w:val="13"/>
        </w:numPr>
        <w:spacing w:after="0" w:line="240" w:lineRule="auto"/>
        <w:jc w:val="both"/>
        <w:rPr>
          <w:rFonts w:ascii="Times New Roman" w:hAnsi="Times New Roman" w:cs="Times New Roman"/>
          <w:sz w:val="24"/>
          <w:szCs w:val="24"/>
        </w:rPr>
      </w:pPr>
      <w:r w:rsidRPr="00CE068E">
        <w:rPr>
          <w:rFonts w:ascii="Times New Roman" w:hAnsi="Times New Roman" w:cs="Times New Roman"/>
          <w:sz w:val="24"/>
          <w:szCs w:val="24"/>
        </w:rPr>
        <w:t>Ryś to dziki kot.</w:t>
      </w:r>
    </w:p>
    <w:p w:rsidR="00BB611D" w:rsidRPr="00CE068E" w:rsidRDefault="00BB611D" w:rsidP="00CE068E">
      <w:pPr>
        <w:pStyle w:val="Akapitzlist"/>
        <w:numPr>
          <w:ilvl w:val="0"/>
          <w:numId w:val="13"/>
        </w:numPr>
        <w:spacing w:after="0" w:line="240" w:lineRule="auto"/>
        <w:jc w:val="both"/>
        <w:rPr>
          <w:rFonts w:ascii="Times New Roman" w:hAnsi="Times New Roman" w:cs="Times New Roman"/>
          <w:sz w:val="24"/>
          <w:szCs w:val="24"/>
        </w:rPr>
      </w:pPr>
      <w:r w:rsidRPr="00CE068E">
        <w:rPr>
          <w:rFonts w:ascii="Times New Roman" w:hAnsi="Times New Roman" w:cs="Times New Roman"/>
          <w:sz w:val="24"/>
          <w:szCs w:val="24"/>
        </w:rPr>
        <w:t>Lew ma grzywę.</w:t>
      </w:r>
    </w:p>
    <w:p w:rsidR="00BB611D" w:rsidRPr="00CE068E" w:rsidRDefault="00BB611D" w:rsidP="00CE068E">
      <w:pPr>
        <w:pStyle w:val="Akapitzlist"/>
        <w:numPr>
          <w:ilvl w:val="0"/>
          <w:numId w:val="13"/>
        </w:numPr>
        <w:spacing w:after="0" w:line="240" w:lineRule="auto"/>
        <w:jc w:val="both"/>
        <w:rPr>
          <w:rFonts w:ascii="Times New Roman" w:hAnsi="Times New Roman" w:cs="Times New Roman"/>
          <w:sz w:val="24"/>
          <w:szCs w:val="24"/>
        </w:rPr>
      </w:pPr>
      <w:r w:rsidRPr="00CE068E">
        <w:rPr>
          <w:rFonts w:ascii="Times New Roman" w:hAnsi="Times New Roman" w:cs="Times New Roman"/>
          <w:sz w:val="24"/>
          <w:szCs w:val="24"/>
        </w:rPr>
        <w:t>Tygrys jest w kropki.</w:t>
      </w:r>
    </w:p>
    <w:p w:rsidR="00BB611D" w:rsidRPr="00CE068E" w:rsidRDefault="00BB611D" w:rsidP="00CE068E">
      <w:pPr>
        <w:pStyle w:val="Akapitzlist"/>
        <w:numPr>
          <w:ilvl w:val="0"/>
          <w:numId w:val="13"/>
        </w:numPr>
        <w:spacing w:after="0" w:line="240" w:lineRule="auto"/>
        <w:jc w:val="both"/>
        <w:rPr>
          <w:rFonts w:ascii="Times New Roman" w:hAnsi="Times New Roman" w:cs="Times New Roman"/>
          <w:sz w:val="24"/>
          <w:szCs w:val="24"/>
        </w:rPr>
      </w:pPr>
      <w:r w:rsidRPr="00CE068E">
        <w:rPr>
          <w:rFonts w:ascii="Times New Roman" w:hAnsi="Times New Roman" w:cs="Times New Roman"/>
          <w:sz w:val="24"/>
          <w:szCs w:val="24"/>
        </w:rPr>
        <w:t xml:space="preserve">Żyrafa ma trąbę. </w:t>
      </w:r>
    </w:p>
    <w:p w:rsidR="00BB611D" w:rsidRPr="00CE068E" w:rsidRDefault="00BB611D" w:rsidP="00CE068E">
      <w:pPr>
        <w:pStyle w:val="Akapitzlist"/>
        <w:numPr>
          <w:ilvl w:val="0"/>
          <w:numId w:val="13"/>
        </w:numPr>
        <w:spacing w:after="0" w:line="240" w:lineRule="auto"/>
        <w:jc w:val="both"/>
        <w:rPr>
          <w:rFonts w:ascii="Times New Roman" w:hAnsi="Times New Roman" w:cs="Times New Roman"/>
          <w:sz w:val="24"/>
          <w:szCs w:val="24"/>
        </w:rPr>
      </w:pPr>
      <w:r w:rsidRPr="00CE068E">
        <w:rPr>
          <w:rFonts w:ascii="Times New Roman" w:hAnsi="Times New Roman" w:cs="Times New Roman"/>
          <w:sz w:val="24"/>
          <w:szCs w:val="24"/>
        </w:rPr>
        <w:t>Tęcza jest kolorowa.</w:t>
      </w:r>
    </w:p>
    <w:p w:rsidR="00BB611D" w:rsidRDefault="00BB611D" w:rsidP="00944304">
      <w:pPr>
        <w:spacing w:after="0" w:line="240" w:lineRule="auto"/>
        <w:ind w:left="708" w:firstLine="12"/>
        <w:jc w:val="both"/>
        <w:rPr>
          <w:rFonts w:ascii="Times New Roman" w:hAnsi="Times New Roman" w:cs="Times New Roman"/>
          <w:sz w:val="24"/>
          <w:szCs w:val="24"/>
        </w:rPr>
      </w:pPr>
    </w:p>
    <w:p w:rsidR="00BB611D" w:rsidRDefault="00BB611D" w:rsidP="00BB611D">
      <w:pPr>
        <w:pStyle w:val="Akapitzlist"/>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Zestaw ćwiczeń ruchowych: „Leżenie na piasku”, „Plażowanie”, „Orzeźwienie”, „Przeciąganie liny”, „Pokrzywa”.</w:t>
      </w:r>
    </w:p>
    <w:p w:rsidR="00BB611D" w:rsidRDefault="00BB611D" w:rsidP="00BB611D">
      <w:pPr>
        <w:pStyle w:val="Akapitzlist"/>
        <w:spacing w:after="0" w:line="240" w:lineRule="auto"/>
        <w:jc w:val="both"/>
        <w:rPr>
          <w:rFonts w:ascii="Times New Roman" w:hAnsi="Times New Roman" w:cs="Times New Roman"/>
          <w:sz w:val="24"/>
          <w:szCs w:val="24"/>
        </w:rPr>
      </w:pPr>
    </w:p>
    <w:p w:rsidR="00BB611D" w:rsidRDefault="00BB611D" w:rsidP="00BB61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„Leżenie na piasku” – dzieci wraz z członkami rodziny układają się na podłodze tworząc różne figury geometryczne.</w:t>
      </w:r>
    </w:p>
    <w:p w:rsidR="00CE068E" w:rsidRDefault="00CE068E" w:rsidP="00BB611D">
      <w:pPr>
        <w:spacing w:after="0" w:line="240" w:lineRule="auto"/>
        <w:jc w:val="both"/>
        <w:rPr>
          <w:rFonts w:ascii="Times New Roman" w:hAnsi="Times New Roman" w:cs="Times New Roman"/>
          <w:sz w:val="24"/>
          <w:szCs w:val="24"/>
        </w:rPr>
      </w:pPr>
    </w:p>
    <w:p w:rsidR="00BB611D" w:rsidRDefault="00BB611D" w:rsidP="00BB61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„Plażowanie” – dziecko stawia stopę na woreczku gimnastycznym, bądź woreczku z ryżem. Na sygnał podnosi woreczek palcami stopy. Ćwiczenie należy wykonać raz jedną, raz drugą stopą.</w:t>
      </w:r>
    </w:p>
    <w:p w:rsidR="00CE068E" w:rsidRDefault="00CE068E" w:rsidP="00BB611D">
      <w:pPr>
        <w:spacing w:after="0" w:line="240" w:lineRule="auto"/>
        <w:jc w:val="both"/>
        <w:rPr>
          <w:rFonts w:ascii="Times New Roman" w:hAnsi="Times New Roman" w:cs="Times New Roman"/>
          <w:sz w:val="24"/>
          <w:szCs w:val="24"/>
        </w:rPr>
      </w:pPr>
    </w:p>
    <w:p w:rsidR="00BB611D" w:rsidRDefault="00BB611D" w:rsidP="00BB61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„Orzeźwienie” – rodzic daje dziecku plastikową butelkę. Dziecko przekłada butelkę z ręki do ręki, z przodu, z tyłu, nad głową, pod kolanem, stojąc w miejscu, w chodzie i w biegu w różnych kierunkach. Podrzuca butelkę i stara się chwycić oburącz.</w:t>
      </w:r>
    </w:p>
    <w:p w:rsidR="00CE068E" w:rsidRDefault="00CE068E" w:rsidP="00BB611D">
      <w:pPr>
        <w:spacing w:after="0" w:line="240" w:lineRule="auto"/>
        <w:jc w:val="both"/>
        <w:rPr>
          <w:rFonts w:ascii="Times New Roman" w:hAnsi="Times New Roman" w:cs="Times New Roman"/>
          <w:sz w:val="24"/>
          <w:szCs w:val="24"/>
        </w:rPr>
      </w:pPr>
    </w:p>
    <w:p w:rsidR="00363B3C" w:rsidRDefault="00363B3C" w:rsidP="00BB61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„Przeciąganie liny” – dzieci dobierają się parami z rodzicami albo rodzeństwem, przeciągają linę w swoją stronę, wygrywa osoba, która przeciągnie osobę za wyznaczoną linię.</w:t>
      </w:r>
    </w:p>
    <w:p w:rsidR="00CE068E" w:rsidRDefault="00CE068E" w:rsidP="00BB611D">
      <w:pPr>
        <w:spacing w:after="0" w:line="240" w:lineRule="auto"/>
        <w:jc w:val="both"/>
        <w:rPr>
          <w:rFonts w:ascii="Times New Roman" w:hAnsi="Times New Roman" w:cs="Times New Roman"/>
          <w:sz w:val="24"/>
          <w:szCs w:val="24"/>
        </w:rPr>
      </w:pPr>
    </w:p>
    <w:p w:rsidR="00363B3C" w:rsidRDefault="00363B3C" w:rsidP="00BB61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„Pokrzywa” – rodzic rzuca piłkę do dziecka wymieniając warzywa, owoce i krzewy. Na hasło „pokrzywa” dziecko nie łapie piłki. Jeśli się pomyli, robi przysiad.</w:t>
      </w:r>
    </w:p>
    <w:p w:rsidR="00363B3C" w:rsidRDefault="00363B3C" w:rsidP="00BB611D">
      <w:pPr>
        <w:spacing w:after="0" w:line="240" w:lineRule="auto"/>
        <w:jc w:val="both"/>
        <w:rPr>
          <w:rFonts w:ascii="Times New Roman" w:hAnsi="Times New Roman" w:cs="Times New Roman"/>
          <w:sz w:val="24"/>
          <w:szCs w:val="24"/>
        </w:rPr>
      </w:pPr>
    </w:p>
    <w:p w:rsidR="00C16394" w:rsidRPr="00C16394" w:rsidRDefault="00C16394" w:rsidP="00C16394">
      <w:pPr>
        <w:pStyle w:val="Akapitzlist"/>
        <w:numPr>
          <w:ilvl w:val="0"/>
          <w:numId w:val="12"/>
        </w:numPr>
        <w:spacing w:after="0" w:line="240" w:lineRule="auto"/>
        <w:jc w:val="both"/>
        <w:rPr>
          <w:rFonts w:ascii="Times New Roman" w:hAnsi="Times New Roman" w:cs="Times New Roman"/>
          <w:sz w:val="24"/>
          <w:szCs w:val="24"/>
        </w:rPr>
      </w:pPr>
      <w:r w:rsidRPr="00C16394">
        <w:rPr>
          <w:rFonts w:ascii="Times New Roman" w:hAnsi="Times New Roman" w:cs="Times New Roman"/>
          <w:sz w:val="24"/>
          <w:szCs w:val="24"/>
        </w:rPr>
        <w:t>Zabawa dydaktyczna „Narzędzia artysty” - Oglądanie przedmiotów niezbędnych w pracy malarza (sztaluga</w:t>
      </w:r>
      <w:r>
        <w:rPr>
          <w:rFonts w:ascii="Times New Roman" w:hAnsi="Times New Roman" w:cs="Times New Roman"/>
          <w:sz w:val="24"/>
          <w:szCs w:val="24"/>
        </w:rPr>
        <w:t>, pędzle, płótno, paleta, farby</w:t>
      </w:r>
      <w:r w:rsidRPr="00C16394">
        <w:rPr>
          <w:rFonts w:ascii="Times New Roman" w:hAnsi="Times New Roman" w:cs="Times New Roman"/>
          <w:sz w:val="24"/>
          <w:szCs w:val="24"/>
        </w:rPr>
        <w:t>). Wzbogacenie słownictwa, doskonalenie prawidłowego wymawiania nazw przedmiotów oraz ich przeznaczenia.</w:t>
      </w:r>
    </w:p>
    <w:p w:rsidR="00C16394" w:rsidRDefault="00C16394" w:rsidP="00C16394">
      <w:pPr>
        <w:pStyle w:val="Akapitzlist"/>
        <w:spacing w:after="0" w:line="240" w:lineRule="auto"/>
        <w:jc w:val="both"/>
        <w:rPr>
          <w:rFonts w:ascii="Times New Roman" w:hAnsi="Times New Roman" w:cs="Times New Roman"/>
          <w:sz w:val="24"/>
          <w:szCs w:val="24"/>
        </w:rPr>
      </w:pPr>
      <w:r>
        <w:rPr>
          <w:noProof/>
          <w:lang w:eastAsia="pl-PL"/>
        </w:rPr>
        <w:lastRenderedPageBreak/>
        <w:drawing>
          <wp:inline distT="0" distB="0" distL="0" distR="0">
            <wp:extent cx="2136322" cy="2567397"/>
            <wp:effectExtent l="19050" t="0" r="0" b="0"/>
            <wp:docPr id="9" name="Obraz 1" descr="SZTALUGA TRÓJNOŻNA regulowana sztalugi 175 cm 7551372566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TALUGA TRÓJNOŻNA regulowana sztalugi 175 cm 7551372566 - Allegro.pl"/>
                    <pic:cNvPicPr>
                      <a:picLocks noChangeAspect="1" noChangeArrowheads="1"/>
                    </pic:cNvPicPr>
                  </pic:nvPicPr>
                  <pic:blipFill>
                    <a:blip r:embed="rId83"/>
                    <a:srcRect/>
                    <a:stretch>
                      <a:fillRect/>
                    </a:stretch>
                  </pic:blipFill>
                  <pic:spPr bwMode="auto">
                    <a:xfrm>
                      <a:off x="0" y="0"/>
                      <a:ext cx="2136422" cy="2567518"/>
                    </a:xfrm>
                    <a:prstGeom prst="rect">
                      <a:avLst/>
                    </a:prstGeom>
                    <a:noFill/>
                    <a:ln w="9525">
                      <a:noFill/>
                      <a:miter lim="800000"/>
                      <a:headEnd/>
                      <a:tailEnd/>
                    </a:ln>
                  </pic:spPr>
                </pic:pic>
              </a:graphicData>
            </a:graphic>
          </wp:inline>
        </w:drawing>
      </w:r>
      <w:r>
        <w:rPr>
          <w:noProof/>
          <w:lang w:eastAsia="pl-PL"/>
        </w:rPr>
        <w:drawing>
          <wp:inline distT="0" distB="0" distL="0" distR="0">
            <wp:extent cx="2286000" cy="1527175"/>
            <wp:effectExtent l="19050" t="0" r="0" b="0"/>
            <wp:docPr id="11" name="Obraz 4" descr="https://cdndedra.azureedge.net/imagehandler/dedra.blob.core.windows.net/cms/ContentItems/24029_6-ks-sada-stetcu-na-malovani/m_max__w_240__h_300__a_middlecenter__o__x_bottomright__r_50/da1192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edra.azureedge.net/imagehandler/dedra.blob.core.windows.net/cms/ContentItems/24029_6-ks-sada-stetcu-na-malovani/m_max__w_240__h_300__a_middlecenter__o__x_bottomright__r_50/da11921-01.jpeg"/>
                    <pic:cNvPicPr>
                      <a:picLocks noChangeAspect="1" noChangeArrowheads="1"/>
                    </pic:cNvPicPr>
                  </pic:nvPicPr>
                  <pic:blipFill>
                    <a:blip r:embed="rId84"/>
                    <a:srcRect/>
                    <a:stretch>
                      <a:fillRect/>
                    </a:stretch>
                  </pic:blipFill>
                  <pic:spPr bwMode="auto">
                    <a:xfrm>
                      <a:off x="0" y="0"/>
                      <a:ext cx="2286000" cy="1527175"/>
                    </a:xfrm>
                    <a:prstGeom prst="rect">
                      <a:avLst/>
                    </a:prstGeom>
                    <a:noFill/>
                    <a:ln w="9525">
                      <a:noFill/>
                      <a:miter lim="800000"/>
                      <a:headEnd/>
                      <a:tailEnd/>
                    </a:ln>
                  </pic:spPr>
                </pic:pic>
              </a:graphicData>
            </a:graphic>
          </wp:inline>
        </w:drawing>
      </w:r>
    </w:p>
    <w:p w:rsidR="00C16394" w:rsidRDefault="00C16394" w:rsidP="00C16394">
      <w:pPr>
        <w:pStyle w:val="Akapitzlist"/>
        <w:spacing w:after="0" w:line="240" w:lineRule="auto"/>
        <w:jc w:val="both"/>
        <w:rPr>
          <w:rFonts w:ascii="Times New Roman" w:hAnsi="Times New Roman" w:cs="Times New Roman"/>
          <w:sz w:val="24"/>
          <w:szCs w:val="24"/>
        </w:rPr>
      </w:pPr>
    </w:p>
    <w:p w:rsidR="00C16394" w:rsidRDefault="00C16394" w:rsidP="00C16394">
      <w:pPr>
        <w:pStyle w:val="Akapitzlist"/>
        <w:spacing w:after="0" w:line="240" w:lineRule="auto"/>
        <w:jc w:val="center"/>
        <w:rPr>
          <w:rFonts w:ascii="Times New Roman" w:hAnsi="Times New Roman" w:cs="Times New Roman"/>
          <w:sz w:val="24"/>
          <w:szCs w:val="24"/>
        </w:rPr>
      </w:pPr>
      <w:r>
        <w:rPr>
          <w:noProof/>
          <w:lang w:eastAsia="pl-PL"/>
        </w:rPr>
        <w:drawing>
          <wp:inline distT="0" distB="0" distL="0" distR="0">
            <wp:extent cx="3248968" cy="2436726"/>
            <wp:effectExtent l="19050" t="0" r="8582" b="0"/>
            <wp:docPr id="12" name="Obraz 7" descr="Płótno malarskie na ramie 30x40 cm - 7763676035 - oficjal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łótno malarskie na ramie 30x40 cm - 7763676035 - oficjalne ..."/>
                    <pic:cNvPicPr>
                      <a:picLocks noChangeAspect="1" noChangeArrowheads="1"/>
                    </pic:cNvPicPr>
                  </pic:nvPicPr>
                  <pic:blipFill>
                    <a:blip r:embed="rId85" cstate="print"/>
                    <a:srcRect/>
                    <a:stretch>
                      <a:fillRect/>
                    </a:stretch>
                  </pic:blipFill>
                  <pic:spPr bwMode="auto">
                    <a:xfrm>
                      <a:off x="0" y="0"/>
                      <a:ext cx="3250078" cy="2437558"/>
                    </a:xfrm>
                    <a:prstGeom prst="rect">
                      <a:avLst/>
                    </a:prstGeom>
                    <a:noFill/>
                    <a:ln w="9525">
                      <a:noFill/>
                      <a:miter lim="800000"/>
                      <a:headEnd/>
                      <a:tailEnd/>
                    </a:ln>
                  </pic:spPr>
                </pic:pic>
              </a:graphicData>
            </a:graphic>
          </wp:inline>
        </w:drawing>
      </w:r>
    </w:p>
    <w:p w:rsidR="00C16394" w:rsidRDefault="00C16394" w:rsidP="00C16394">
      <w:pPr>
        <w:pStyle w:val="Akapitzlist"/>
        <w:spacing w:after="0" w:line="240" w:lineRule="auto"/>
        <w:jc w:val="both"/>
        <w:rPr>
          <w:rFonts w:ascii="Times New Roman" w:hAnsi="Times New Roman" w:cs="Times New Roman"/>
          <w:sz w:val="24"/>
          <w:szCs w:val="24"/>
        </w:rPr>
      </w:pPr>
    </w:p>
    <w:p w:rsidR="00C16394" w:rsidRDefault="00C16394" w:rsidP="00C16394">
      <w:pPr>
        <w:pStyle w:val="Akapitzlist"/>
        <w:spacing w:after="0" w:line="240" w:lineRule="auto"/>
        <w:jc w:val="both"/>
        <w:rPr>
          <w:rFonts w:ascii="Times New Roman" w:hAnsi="Times New Roman" w:cs="Times New Roman"/>
          <w:sz w:val="24"/>
          <w:szCs w:val="24"/>
        </w:rPr>
      </w:pPr>
    </w:p>
    <w:p w:rsidR="00C16394" w:rsidRDefault="00C16394" w:rsidP="00C16394">
      <w:pPr>
        <w:pStyle w:val="Akapitzlist"/>
        <w:spacing w:after="0" w:line="240" w:lineRule="auto"/>
        <w:jc w:val="both"/>
        <w:rPr>
          <w:rFonts w:ascii="Times New Roman" w:hAnsi="Times New Roman" w:cs="Times New Roman"/>
          <w:sz w:val="24"/>
          <w:szCs w:val="24"/>
        </w:rPr>
      </w:pPr>
      <w:r>
        <w:rPr>
          <w:noProof/>
          <w:lang w:eastAsia="pl-PL"/>
        </w:rPr>
        <w:drawing>
          <wp:inline distT="0" distB="0" distL="0" distR="0">
            <wp:extent cx="1784630" cy="1678380"/>
            <wp:effectExtent l="19050" t="0" r="6070" b="0"/>
            <wp:docPr id="14" name="Obraz 10" descr="https://www.paluszkami.pl/dane/full/f/f78e7ce6cd214b24a794cf92a4a7e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aluszkami.pl/dane/full/f/f78e7ce6cd214b24a794cf92a4a7e22f.jpg"/>
                    <pic:cNvPicPr>
                      <a:picLocks noChangeAspect="1" noChangeArrowheads="1"/>
                    </pic:cNvPicPr>
                  </pic:nvPicPr>
                  <pic:blipFill>
                    <a:blip r:embed="rId86"/>
                    <a:srcRect/>
                    <a:stretch>
                      <a:fillRect/>
                    </a:stretch>
                  </pic:blipFill>
                  <pic:spPr bwMode="auto">
                    <a:xfrm>
                      <a:off x="0" y="0"/>
                      <a:ext cx="1785983" cy="1679652"/>
                    </a:xfrm>
                    <a:prstGeom prst="rect">
                      <a:avLst/>
                    </a:prstGeom>
                    <a:noFill/>
                    <a:ln w="9525">
                      <a:noFill/>
                      <a:miter lim="800000"/>
                      <a:headEnd/>
                      <a:tailEnd/>
                    </a:ln>
                  </pic:spPr>
                </pic:pic>
              </a:graphicData>
            </a:graphic>
          </wp:inline>
        </w:drawing>
      </w:r>
      <w:r>
        <w:rPr>
          <w:noProof/>
          <w:lang w:eastAsia="pl-PL"/>
        </w:rPr>
        <w:drawing>
          <wp:inline distT="0" distB="0" distL="0" distR="0">
            <wp:extent cx="1991815" cy="1848897"/>
            <wp:effectExtent l="19050" t="0" r="8435" b="0"/>
            <wp:docPr id="15" name="Obraz 13" descr="https://image.ceneostatic.pl/data/products/30283220/i-morocolor-farby-do-malowania-palcami-primo-1000-ml-kolor-bi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ceneostatic.pl/data/products/30283220/i-morocolor-farby-do-malowania-palcami-primo-1000-ml-kolor-bialy.jpg"/>
                    <pic:cNvPicPr>
                      <a:picLocks noChangeAspect="1" noChangeArrowheads="1"/>
                    </pic:cNvPicPr>
                  </pic:nvPicPr>
                  <pic:blipFill>
                    <a:blip r:embed="rId87"/>
                    <a:srcRect/>
                    <a:stretch>
                      <a:fillRect/>
                    </a:stretch>
                  </pic:blipFill>
                  <pic:spPr bwMode="auto">
                    <a:xfrm>
                      <a:off x="0" y="0"/>
                      <a:ext cx="1991951" cy="184902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C16394" w:rsidRPr="00C16394" w:rsidRDefault="00C16394" w:rsidP="00C16394">
      <w:pPr>
        <w:pStyle w:val="Akapitzlist"/>
        <w:spacing w:after="0" w:line="240" w:lineRule="auto"/>
        <w:jc w:val="both"/>
        <w:rPr>
          <w:rFonts w:ascii="Times New Roman" w:hAnsi="Times New Roman" w:cs="Times New Roman"/>
          <w:sz w:val="24"/>
          <w:szCs w:val="24"/>
        </w:rPr>
      </w:pPr>
    </w:p>
    <w:p w:rsidR="00363B3C" w:rsidRDefault="00363B3C" w:rsidP="00363B3C">
      <w:pPr>
        <w:pStyle w:val="Akapitzlist"/>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„Lato w sztuce” – prezentacja multimedialna, poznawanie dzieł sztuki z pomocą nowoczesnych technologii. Rodzic pyta: za co lubicie lato?, dzieci udzielają swobodnych odpowiedzi. Rodzic opowiada: lato jest piękne, jasne i kolorowe. Zobaczcie, jak widzieli lato artyści malarze. </w:t>
      </w:r>
      <w:r w:rsidR="00E41F62">
        <w:rPr>
          <w:rFonts w:ascii="Times New Roman" w:hAnsi="Times New Roman" w:cs="Times New Roman"/>
          <w:sz w:val="24"/>
          <w:szCs w:val="24"/>
        </w:rPr>
        <w:t>Dzieci swobodnie wypowiadają się na temat obrazów.</w:t>
      </w:r>
    </w:p>
    <w:p w:rsidR="00363B3C" w:rsidRPr="00363B3C" w:rsidRDefault="00363B3C" w:rsidP="00CB5E5F">
      <w:pPr>
        <w:spacing w:after="0" w:line="240" w:lineRule="auto"/>
        <w:jc w:val="center"/>
        <w:rPr>
          <w:rStyle w:val="Hipercze"/>
          <w:rFonts w:ascii="Times New Roman" w:hAnsi="Times New Roman" w:cs="Times New Roman"/>
          <w:color w:val="auto"/>
          <w:sz w:val="24"/>
          <w:szCs w:val="24"/>
          <w:u w:val="none"/>
        </w:rPr>
      </w:pPr>
      <w:r>
        <w:rPr>
          <w:noProof/>
          <w:lang w:eastAsia="pl-PL"/>
        </w:rPr>
        <w:lastRenderedPageBreak/>
        <w:drawing>
          <wp:inline distT="0" distB="0" distL="0" distR="0">
            <wp:extent cx="4512757" cy="2497522"/>
            <wp:effectExtent l="19050" t="0" r="2093" b="0"/>
            <wp:docPr id="61" name="Obraz 61" descr=" &quot;Dziewczynka na tle pejzażu&quot; Kazimierza Alchimowic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quot;Dziewczynka na tle pejzażu&quot; Kazimierza Alchimowicza.  "/>
                    <pic:cNvPicPr>
                      <a:picLocks noChangeAspect="1" noChangeArrowheads="1"/>
                    </pic:cNvPicPr>
                  </pic:nvPicPr>
                  <pic:blipFill>
                    <a:blip r:embed="rId88"/>
                    <a:srcRect/>
                    <a:stretch>
                      <a:fillRect/>
                    </a:stretch>
                  </pic:blipFill>
                  <pic:spPr bwMode="auto">
                    <a:xfrm>
                      <a:off x="0" y="0"/>
                      <a:ext cx="4512866" cy="2497582"/>
                    </a:xfrm>
                    <a:prstGeom prst="rect">
                      <a:avLst/>
                    </a:prstGeom>
                    <a:noFill/>
                    <a:ln w="9525">
                      <a:noFill/>
                      <a:miter lim="800000"/>
                      <a:headEnd/>
                      <a:tailEnd/>
                    </a:ln>
                  </pic:spPr>
                </pic:pic>
              </a:graphicData>
            </a:graphic>
          </wp:inline>
        </w:drawing>
      </w:r>
      <w:r w:rsidR="00C703F0">
        <w:fldChar w:fldCharType="begin"/>
      </w:r>
      <w:r>
        <w:instrText xml:space="preserve"> HYPERLINK "https://www.google.com/url?sa=t&amp;rct=j&amp;q=&amp;esrc=s&amp;source=web&amp;cd=&amp;ved=2ahUKEwj1u-n7jO3pAhXmwqYKHdNXDegQFjAAegQIAxAB&amp;url=https%3A%2F%2Fwww.biogramy.pl%2Fa%2Ffoto%2Fdziewczynka-na-tle-pejzazu-kazimierza-alchimowicza&amp;usg=AOvVaw3P3_c4kWIGlYNaDewKaPy3" </w:instrText>
      </w:r>
      <w:r w:rsidR="00C703F0">
        <w:fldChar w:fldCharType="separate"/>
      </w:r>
    </w:p>
    <w:p w:rsidR="00363B3C" w:rsidRPr="00363B3C" w:rsidRDefault="00363B3C" w:rsidP="00363B3C">
      <w:pPr>
        <w:pStyle w:val="Nagwek3"/>
        <w:jc w:val="center"/>
        <w:rPr>
          <w:color w:val="00B050"/>
        </w:rPr>
      </w:pPr>
      <w:r w:rsidRPr="00363B3C">
        <w:rPr>
          <w:color w:val="00B050"/>
        </w:rPr>
        <w:t>"Dziewczynka na tle pejzażu" Kazimierza Alchimowicza.</w:t>
      </w:r>
    </w:p>
    <w:p w:rsidR="00363B3C" w:rsidRDefault="00C703F0" w:rsidP="00363B3C">
      <w:r>
        <w:fldChar w:fldCharType="end"/>
      </w:r>
    </w:p>
    <w:p w:rsidR="00363B3C" w:rsidRDefault="00363B3C" w:rsidP="00363B3C">
      <w:pPr>
        <w:spacing w:after="0" w:line="240" w:lineRule="auto"/>
        <w:jc w:val="center"/>
        <w:rPr>
          <w:rFonts w:ascii="Times New Roman" w:hAnsi="Times New Roman" w:cs="Times New Roman"/>
          <w:sz w:val="24"/>
          <w:szCs w:val="24"/>
        </w:rPr>
      </w:pPr>
      <w:r>
        <w:rPr>
          <w:noProof/>
          <w:lang w:eastAsia="pl-PL"/>
        </w:rPr>
        <w:drawing>
          <wp:inline distT="0" distB="0" distL="0" distR="0">
            <wp:extent cx="3345815" cy="4878705"/>
            <wp:effectExtent l="19050" t="0" r="6985" b="0"/>
            <wp:docPr id="64" name="Obraz 64" descr="Teodor Axentowicz - st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odor Axentowicz - str. 1"/>
                    <pic:cNvPicPr>
                      <a:picLocks noChangeAspect="1" noChangeArrowheads="1"/>
                    </pic:cNvPicPr>
                  </pic:nvPicPr>
                  <pic:blipFill>
                    <a:blip r:embed="rId89"/>
                    <a:srcRect/>
                    <a:stretch>
                      <a:fillRect/>
                    </a:stretch>
                  </pic:blipFill>
                  <pic:spPr bwMode="auto">
                    <a:xfrm>
                      <a:off x="0" y="0"/>
                      <a:ext cx="3345815" cy="4878705"/>
                    </a:xfrm>
                    <a:prstGeom prst="rect">
                      <a:avLst/>
                    </a:prstGeom>
                    <a:noFill/>
                    <a:ln w="9525">
                      <a:noFill/>
                      <a:miter lim="800000"/>
                      <a:headEnd/>
                      <a:tailEnd/>
                    </a:ln>
                  </pic:spPr>
                </pic:pic>
              </a:graphicData>
            </a:graphic>
          </wp:inline>
        </w:drawing>
      </w:r>
    </w:p>
    <w:p w:rsidR="00CB5E5F" w:rsidRDefault="00CB5E5F" w:rsidP="00363B3C">
      <w:pPr>
        <w:spacing w:after="0" w:line="240" w:lineRule="auto"/>
        <w:jc w:val="center"/>
        <w:rPr>
          <w:rFonts w:ascii="Times New Roman" w:hAnsi="Times New Roman" w:cs="Times New Roman"/>
          <w:sz w:val="24"/>
          <w:szCs w:val="24"/>
        </w:rPr>
      </w:pPr>
    </w:p>
    <w:p w:rsidR="00363B3C" w:rsidRPr="00CB5E5F" w:rsidRDefault="00363B3C" w:rsidP="00363B3C">
      <w:pPr>
        <w:spacing w:after="0" w:line="240" w:lineRule="auto"/>
        <w:jc w:val="center"/>
        <w:rPr>
          <w:rFonts w:ascii="Times New Roman" w:hAnsi="Times New Roman" w:cs="Times New Roman"/>
          <w:b/>
          <w:color w:val="00B050"/>
          <w:sz w:val="24"/>
          <w:szCs w:val="24"/>
        </w:rPr>
      </w:pPr>
      <w:r w:rsidRPr="00CB5E5F">
        <w:rPr>
          <w:rFonts w:ascii="Times New Roman" w:hAnsi="Times New Roman" w:cs="Times New Roman"/>
          <w:b/>
          <w:color w:val="00B050"/>
          <w:sz w:val="24"/>
          <w:szCs w:val="24"/>
        </w:rPr>
        <w:t>Teodor Axentowicz „Nad morzem”</w:t>
      </w:r>
    </w:p>
    <w:p w:rsidR="00CB5E5F" w:rsidRDefault="00CB5E5F" w:rsidP="00363B3C">
      <w:pPr>
        <w:spacing w:after="0" w:line="240" w:lineRule="auto"/>
        <w:jc w:val="center"/>
        <w:rPr>
          <w:rFonts w:ascii="Times New Roman" w:hAnsi="Times New Roman" w:cs="Times New Roman"/>
          <w:sz w:val="24"/>
          <w:szCs w:val="24"/>
        </w:rPr>
      </w:pPr>
    </w:p>
    <w:p w:rsidR="00CB5E5F" w:rsidRDefault="00CB5E5F" w:rsidP="00363B3C">
      <w:pPr>
        <w:spacing w:after="0" w:line="240" w:lineRule="auto"/>
        <w:jc w:val="center"/>
        <w:rPr>
          <w:rFonts w:ascii="Times New Roman" w:hAnsi="Times New Roman" w:cs="Times New Roman"/>
          <w:sz w:val="24"/>
          <w:szCs w:val="24"/>
        </w:rPr>
      </w:pPr>
      <w:r>
        <w:rPr>
          <w:noProof/>
          <w:lang w:eastAsia="pl-PL"/>
        </w:rPr>
        <w:lastRenderedPageBreak/>
        <w:drawing>
          <wp:inline distT="0" distB="0" distL="0" distR="0">
            <wp:extent cx="3015553" cy="2200553"/>
            <wp:effectExtent l="19050" t="0" r="0" b="0"/>
            <wp:docPr id="67" name="Obraz 67" descr="File:Jan Ciągliński. Na pokladz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e:Jan Ciągliński. Na pokladzie.jpg"/>
                    <pic:cNvPicPr>
                      <a:picLocks noChangeAspect="1" noChangeArrowheads="1"/>
                    </pic:cNvPicPr>
                  </pic:nvPicPr>
                  <pic:blipFill>
                    <a:blip r:embed="rId90"/>
                    <a:srcRect/>
                    <a:stretch>
                      <a:fillRect/>
                    </a:stretch>
                  </pic:blipFill>
                  <pic:spPr bwMode="auto">
                    <a:xfrm>
                      <a:off x="0" y="0"/>
                      <a:ext cx="3016583" cy="2201305"/>
                    </a:xfrm>
                    <a:prstGeom prst="rect">
                      <a:avLst/>
                    </a:prstGeom>
                    <a:noFill/>
                    <a:ln w="9525">
                      <a:noFill/>
                      <a:miter lim="800000"/>
                      <a:headEnd/>
                      <a:tailEnd/>
                    </a:ln>
                  </pic:spPr>
                </pic:pic>
              </a:graphicData>
            </a:graphic>
          </wp:inline>
        </w:drawing>
      </w:r>
    </w:p>
    <w:p w:rsidR="00CB5E5F" w:rsidRDefault="00CB5E5F" w:rsidP="00363B3C">
      <w:pPr>
        <w:spacing w:after="0" w:line="240" w:lineRule="auto"/>
        <w:jc w:val="center"/>
        <w:rPr>
          <w:rFonts w:ascii="Times New Roman" w:hAnsi="Times New Roman" w:cs="Times New Roman"/>
          <w:sz w:val="24"/>
          <w:szCs w:val="24"/>
        </w:rPr>
      </w:pPr>
    </w:p>
    <w:p w:rsidR="00CB5E5F" w:rsidRDefault="00CB5E5F" w:rsidP="00363B3C">
      <w:pPr>
        <w:spacing w:after="0" w:line="240" w:lineRule="auto"/>
        <w:jc w:val="center"/>
        <w:rPr>
          <w:rFonts w:ascii="Times New Roman" w:hAnsi="Times New Roman" w:cs="Times New Roman"/>
          <w:b/>
          <w:color w:val="00B050"/>
          <w:sz w:val="24"/>
          <w:szCs w:val="24"/>
        </w:rPr>
      </w:pPr>
      <w:r w:rsidRPr="00CB5E5F">
        <w:rPr>
          <w:rFonts w:ascii="Times New Roman" w:hAnsi="Times New Roman" w:cs="Times New Roman"/>
          <w:b/>
          <w:color w:val="00B050"/>
          <w:sz w:val="24"/>
          <w:szCs w:val="24"/>
        </w:rPr>
        <w:t>Jan Ciągliński „Na pokładzie”</w:t>
      </w:r>
    </w:p>
    <w:p w:rsidR="00CB5E5F" w:rsidRDefault="00CB5E5F" w:rsidP="00363B3C">
      <w:pPr>
        <w:spacing w:after="0" w:line="240" w:lineRule="auto"/>
        <w:jc w:val="center"/>
        <w:rPr>
          <w:rFonts w:ascii="Times New Roman" w:hAnsi="Times New Roman" w:cs="Times New Roman"/>
          <w:b/>
          <w:color w:val="00B050"/>
          <w:sz w:val="24"/>
          <w:szCs w:val="24"/>
        </w:rPr>
      </w:pPr>
    </w:p>
    <w:p w:rsidR="00CB5E5F" w:rsidRPr="00CB5E5F" w:rsidRDefault="00CB5E5F" w:rsidP="00363B3C">
      <w:pPr>
        <w:spacing w:after="0" w:line="240" w:lineRule="auto"/>
        <w:jc w:val="center"/>
        <w:rPr>
          <w:rFonts w:ascii="Times New Roman" w:hAnsi="Times New Roman" w:cs="Times New Roman"/>
          <w:b/>
          <w:color w:val="00B050"/>
          <w:sz w:val="24"/>
          <w:szCs w:val="24"/>
        </w:rPr>
      </w:pPr>
      <w:r>
        <w:rPr>
          <w:noProof/>
          <w:lang w:eastAsia="pl-PL"/>
        </w:rPr>
        <w:drawing>
          <wp:inline distT="0" distB="0" distL="0" distR="0">
            <wp:extent cx="3226568" cy="2367172"/>
            <wp:effectExtent l="19050" t="0" r="0" b="0"/>
            <wp:docPr id="70" name="Obraz 70" descr="File:Jan Ciągliński.Taras nad mor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le:Jan Ciągliński.Taras nad morzem.jpg"/>
                    <pic:cNvPicPr>
                      <a:picLocks noChangeAspect="1" noChangeArrowheads="1"/>
                    </pic:cNvPicPr>
                  </pic:nvPicPr>
                  <pic:blipFill>
                    <a:blip r:embed="rId91"/>
                    <a:srcRect/>
                    <a:stretch>
                      <a:fillRect/>
                    </a:stretch>
                  </pic:blipFill>
                  <pic:spPr bwMode="auto">
                    <a:xfrm>
                      <a:off x="0" y="0"/>
                      <a:ext cx="3231424" cy="2370735"/>
                    </a:xfrm>
                    <a:prstGeom prst="rect">
                      <a:avLst/>
                    </a:prstGeom>
                    <a:noFill/>
                    <a:ln w="9525">
                      <a:noFill/>
                      <a:miter lim="800000"/>
                      <a:headEnd/>
                      <a:tailEnd/>
                    </a:ln>
                  </pic:spPr>
                </pic:pic>
              </a:graphicData>
            </a:graphic>
          </wp:inline>
        </w:drawing>
      </w:r>
    </w:p>
    <w:p w:rsidR="00CB5E5F" w:rsidRDefault="00CB5E5F" w:rsidP="00363B3C">
      <w:pPr>
        <w:spacing w:after="0" w:line="240" w:lineRule="auto"/>
        <w:jc w:val="center"/>
        <w:rPr>
          <w:rFonts w:ascii="Times New Roman" w:hAnsi="Times New Roman" w:cs="Times New Roman"/>
          <w:sz w:val="24"/>
          <w:szCs w:val="24"/>
        </w:rPr>
      </w:pPr>
    </w:p>
    <w:p w:rsidR="00CB5E5F" w:rsidRDefault="00CB5E5F" w:rsidP="00CB5E5F">
      <w:pPr>
        <w:spacing w:after="0" w:line="240" w:lineRule="auto"/>
        <w:jc w:val="center"/>
        <w:rPr>
          <w:rFonts w:ascii="Times New Roman" w:hAnsi="Times New Roman" w:cs="Times New Roman"/>
          <w:b/>
          <w:color w:val="00B050"/>
          <w:sz w:val="24"/>
          <w:szCs w:val="24"/>
        </w:rPr>
      </w:pPr>
      <w:r w:rsidRPr="00CB5E5F">
        <w:rPr>
          <w:rFonts w:ascii="Times New Roman" w:hAnsi="Times New Roman" w:cs="Times New Roman"/>
          <w:b/>
          <w:color w:val="00B050"/>
          <w:sz w:val="24"/>
          <w:szCs w:val="24"/>
        </w:rPr>
        <w:t>Jan Ciągliński „</w:t>
      </w:r>
      <w:r>
        <w:rPr>
          <w:rFonts w:ascii="Times New Roman" w:hAnsi="Times New Roman" w:cs="Times New Roman"/>
          <w:b/>
          <w:color w:val="00B050"/>
          <w:sz w:val="24"/>
          <w:szCs w:val="24"/>
        </w:rPr>
        <w:t>Taras nad morzem</w:t>
      </w:r>
      <w:r w:rsidRPr="00CB5E5F">
        <w:rPr>
          <w:rFonts w:ascii="Times New Roman" w:hAnsi="Times New Roman" w:cs="Times New Roman"/>
          <w:b/>
          <w:color w:val="00B050"/>
          <w:sz w:val="24"/>
          <w:szCs w:val="24"/>
        </w:rPr>
        <w:t>”</w:t>
      </w:r>
    </w:p>
    <w:p w:rsidR="00CB5E5F" w:rsidRDefault="00CB5E5F" w:rsidP="00CB5E5F">
      <w:pPr>
        <w:spacing w:after="0" w:line="240" w:lineRule="auto"/>
        <w:jc w:val="center"/>
        <w:rPr>
          <w:rFonts w:ascii="Times New Roman" w:hAnsi="Times New Roman" w:cs="Times New Roman"/>
          <w:b/>
          <w:color w:val="00B050"/>
          <w:sz w:val="24"/>
          <w:szCs w:val="24"/>
        </w:rPr>
      </w:pPr>
    </w:p>
    <w:p w:rsidR="00CB5E5F" w:rsidRDefault="00CB5E5F" w:rsidP="00CB5E5F">
      <w:pPr>
        <w:spacing w:after="0" w:line="240" w:lineRule="auto"/>
        <w:jc w:val="center"/>
        <w:rPr>
          <w:rFonts w:ascii="Times New Roman" w:hAnsi="Times New Roman" w:cs="Times New Roman"/>
          <w:b/>
          <w:color w:val="00B050"/>
          <w:sz w:val="24"/>
          <w:szCs w:val="24"/>
        </w:rPr>
      </w:pPr>
      <w:r>
        <w:rPr>
          <w:noProof/>
          <w:lang w:eastAsia="pl-PL"/>
        </w:rPr>
        <w:drawing>
          <wp:inline distT="0" distB="0" distL="0" distR="0">
            <wp:extent cx="2985407" cy="2653177"/>
            <wp:effectExtent l="19050" t="0" r="5443" b="0"/>
            <wp:docPr id="73" name="Obraz 73" descr="Stefan Filipkiewicz - st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efan Filipkiewicz - str. 1"/>
                    <pic:cNvPicPr>
                      <a:picLocks noChangeAspect="1" noChangeArrowheads="1"/>
                    </pic:cNvPicPr>
                  </pic:nvPicPr>
                  <pic:blipFill>
                    <a:blip r:embed="rId92"/>
                    <a:srcRect/>
                    <a:stretch>
                      <a:fillRect/>
                    </a:stretch>
                  </pic:blipFill>
                  <pic:spPr bwMode="auto">
                    <a:xfrm>
                      <a:off x="0" y="0"/>
                      <a:ext cx="2985349" cy="2653126"/>
                    </a:xfrm>
                    <a:prstGeom prst="rect">
                      <a:avLst/>
                    </a:prstGeom>
                    <a:noFill/>
                    <a:ln w="9525">
                      <a:noFill/>
                      <a:miter lim="800000"/>
                      <a:headEnd/>
                      <a:tailEnd/>
                    </a:ln>
                  </pic:spPr>
                </pic:pic>
              </a:graphicData>
            </a:graphic>
          </wp:inline>
        </w:drawing>
      </w:r>
    </w:p>
    <w:p w:rsidR="00CB5E5F" w:rsidRDefault="00CB5E5F" w:rsidP="00363B3C">
      <w:pPr>
        <w:spacing w:after="0" w:line="240" w:lineRule="auto"/>
        <w:jc w:val="center"/>
        <w:rPr>
          <w:rFonts w:ascii="Times New Roman" w:hAnsi="Times New Roman" w:cs="Times New Roman"/>
          <w:sz w:val="24"/>
          <w:szCs w:val="24"/>
        </w:rPr>
      </w:pPr>
    </w:p>
    <w:p w:rsidR="00CB5E5F" w:rsidRDefault="00CB5E5F" w:rsidP="00363B3C">
      <w:pPr>
        <w:spacing w:after="0" w:line="240" w:lineRule="auto"/>
        <w:jc w:val="center"/>
        <w:rPr>
          <w:rFonts w:ascii="Times New Roman" w:hAnsi="Times New Roman" w:cs="Times New Roman"/>
          <w:color w:val="00B050"/>
          <w:sz w:val="24"/>
          <w:szCs w:val="24"/>
        </w:rPr>
      </w:pPr>
      <w:r w:rsidRPr="00CB5E5F">
        <w:rPr>
          <w:rFonts w:ascii="Times New Roman" w:hAnsi="Times New Roman" w:cs="Times New Roman"/>
          <w:b/>
          <w:color w:val="00B050"/>
          <w:sz w:val="24"/>
          <w:szCs w:val="24"/>
        </w:rPr>
        <w:t>Stefan Filipkiewicz „Chata w słońcu</w:t>
      </w:r>
      <w:r w:rsidRPr="00CB5E5F">
        <w:rPr>
          <w:rFonts w:ascii="Times New Roman" w:hAnsi="Times New Roman" w:cs="Times New Roman"/>
          <w:color w:val="00B050"/>
          <w:sz w:val="24"/>
          <w:szCs w:val="24"/>
        </w:rPr>
        <w:t>”</w:t>
      </w:r>
    </w:p>
    <w:p w:rsidR="00CB5E5F" w:rsidRDefault="00CB5E5F" w:rsidP="00363B3C">
      <w:pPr>
        <w:spacing w:after="0" w:line="240" w:lineRule="auto"/>
        <w:jc w:val="center"/>
        <w:rPr>
          <w:rFonts w:ascii="Times New Roman" w:hAnsi="Times New Roman" w:cs="Times New Roman"/>
          <w:color w:val="00B050"/>
          <w:sz w:val="24"/>
          <w:szCs w:val="24"/>
        </w:rPr>
      </w:pPr>
    </w:p>
    <w:p w:rsidR="00CB5E5F" w:rsidRDefault="00CB5E5F" w:rsidP="00363B3C">
      <w:pPr>
        <w:spacing w:after="0" w:line="240" w:lineRule="auto"/>
        <w:jc w:val="center"/>
        <w:rPr>
          <w:rFonts w:ascii="Times New Roman" w:hAnsi="Times New Roman" w:cs="Times New Roman"/>
          <w:sz w:val="24"/>
          <w:szCs w:val="24"/>
        </w:rPr>
      </w:pPr>
      <w:r>
        <w:rPr>
          <w:noProof/>
          <w:lang w:eastAsia="pl-PL"/>
        </w:rPr>
        <w:lastRenderedPageBreak/>
        <w:drawing>
          <wp:inline distT="0" distB="0" distL="0" distR="0">
            <wp:extent cx="4589740" cy="3833447"/>
            <wp:effectExtent l="19050" t="0" r="1310" b="0"/>
            <wp:docPr id="76" name="Obraz 76" descr="Stefan Filipkiewicz - st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tefan Filipkiewicz - str. 1"/>
                    <pic:cNvPicPr>
                      <a:picLocks noChangeAspect="1" noChangeArrowheads="1"/>
                    </pic:cNvPicPr>
                  </pic:nvPicPr>
                  <pic:blipFill>
                    <a:blip r:embed="rId93"/>
                    <a:srcRect/>
                    <a:stretch>
                      <a:fillRect/>
                    </a:stretch>
                  </pic:blipFill>
                  <pic:spPr bwMode="auto">
                    <a:xfrm>
                      <a:off x="0" y="0"/>
                      <a:ext cx="4592360" cy="3835635"/>
                    </a:xfrm>
                    <a:prstGeom prst="rect">
                      <a:avLst/>
                    </a:prstGeom>
                    <a:noFill/>
                    <a:ln w="9525">
                      <a:noFill/>
                      <a:miter lim="800000"/>
                      <a:headEnd/>
                      <a:tailEnd/>
                    </a:ln>
                  </pic:spPr>
                </pic:pic>
              </a:graphicData>
            </a:graphic>
          </wp:inline>
        </w:drawing>
      </w:r>
    </w:p>
    <w:p w:rsidR="00CB5E5F" w:rsidRDefault="00CB5E5F" w:rsidP="00363B3C">
      <w:pPr>
        <w:spacing w:after="0" w:line="240" w:lineRule="auto"/>
        <w:jc w:val="center"/>
        <w:rPr>
          <w:rFonts w:ascii="Times New Roman" w:hAnsi="Times New Roman" w:cs="Times New Roman"/>
          <w:sz w:val="24"/>
          <w:szCs w:val="24"/>
        </w:rPr>
      </w:pPr>
    </w:p>
    <w:p w:rsidR="00CB5E5F" w:rsidRDefault="00CB5E5F" w:rsidP="00363B3C">
      <w:pPr>
        <w:spacing w:after="0" w:line="240" w:lineRule="auto"/>
        <w:jc w:val="center"/>
        <w:rPr>
          <w:rFonts w:ascii="Times New Roman" w:hAnsi="Times New Roman" w:cs="Times New Roman"/>
          <w:b/>
          <w:color w:val="00B050"/>
          <w:sz w:val="24"/>
          <w:szCs w:val="24"/>
        </w:rPr>
      </w:pPr>
      <w:r w:rsidRPr="00CB5E5F">
        <w:rPr>
          <w:rFonts w:ascii="Times New Roman" w:hAnsi="Times New Roman" w:cs="Times New Roman"/>
          <w:b/>
          <w:color w:val="00B050"/>
          <w:sz w:val="24"/>
          <w:szCs w:val="24"/>
        </w:rPr>
        <w:t>Stefan Filipkiewicz „Łąka”</w:t>
      </w:r>
    </w:p>
    <w:p w:rsidR="00CB5E5F" w:rsidRDefault="00CB5E5F" w:rsidP="00363B3C">
      <w:pPr>
        <w:spacing w:after="0" w:line="240" w:lineRule="auto"/>
        <w:jc w:val="center"/>
        <w:rPr>
          <w:rFonts w:ascii="Times New Roman" w:hAnsi="Times New Roman" w:cs="Times New Roman"/>
          <w:b/>
          <w:color w:val="00B050"/>
          <w:sz w:val="24"/>
          <w:szCs w:val="24"/>
        </w:rPr>
      </w:pPr>
    </w:p>
    <w:p w:rsidR="00CB5E5F" w:rsidRDefault="00CB5E5F" w:rsidP="00363B3C">
      <w:pPr>
        <w:spacing w:after="0" w:line="240" w:lineRule="auto"/>
        <w:jc w:val="center"/>
        <w:rPr>
          <w:rFonts w:ascii="Times New Roman" w:hAnsi="Times New Roman" w:cs="Times New Roman"/>
          <w:b/>
          <w:color w:val="00B050"/>
          <w:sz w:val="24"/>
          <w:szCs w:val="24"/>
        </w:rPr>
      </w:pPr>
      <w:r>
        <w:rPr>
          <w:noProof/>
          <w:lang w:eastAsia="pl-PL"/>
        </w:rPr>
        <w:drawing>
          <wp:inline distT="0" distB="0" distL="0" distR="0">
            <wp:extent cx="5059449" cy="3753060"/>
            <wp:effectExtent l="19050" t="0" r="7851" b="0"/>
            <wp:docPr id="79" name="Obraz 79" descr="Aukcja 04-06-2000 NA TATRZAńSKIEJ HALI Domu Aukcyjnego Agra-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ukcja 04-06-2000 NA TATRZAńSKIEJ HALI Domu Aukcyjnego Agra-Art ..."/>
                    <pic:cNvPicPr>
                      <a:picLocks noChangeAspect="1" noChangeArrowheads="1"/>
                    </pic:cNvPicPr>
                  </pic:nvPicPr>
                  <pic:blipFill>
                    <a:blip r:embed="rId94"/>
                    <a:srcRect/>
                    <a:stretch>
                      <a:fillRect/>
                    </a:stretch>
                  </pic:blipFill>
                  <pic:spPr bwMode="auto">
                    <a:xfrm>
                      <a:off x="0" y="0"/>
                      <a:ext cx="5061501" cy="3754582"/>
                    </a:xfrm>
                    <a:prstGeom prst="rect">
                      <a:avLst/>
                    </a:prstGeom>
                    <a:noFill/>
                    <a:ln w="9525">
                      <a:noFill/>
                      <a:miter lim="800000"/>
                      <a:headEnd/>
                      <a:tailEnd/>
                    </a:ln>
                  </pic:spPr>
                </pic:pic>
              </a:graphicData>
            </a:graphic>
          </wp:inline>
        </w:drawing>
      </w:r>
    </w:p>
    <w:p w:rsidR="00CB5E5F" w:rsidRDefault="00CB5E5F" w:rsidP="00363B3C">
      <w:pPr>
        <w:spacing w:after="0" w:line="240" w:lineRule="auto"/>
        <w:jc w:val="center"/>
        <w:rPr>
          <w:rFonts w:ascii="Times New Roman" w:hAnsi="Times New Roman" w:cs="Times New Roman"/>
          <w:b/>
          <w:color w:val="00B050"/>
          <w:sz w:val="24"/>
          <w:szCs w:val="24"/>
        </w:rPr>
      </w:pPr>
    </w:p>
    <w:p w:rsidR="00CB5E5F" w:rsidRDefault="00CB5E5F" w:rsidP="00363B3C">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Stanisław Gałek „Na tatrzańskiej hali”</w:t>
      </w:r>
    </w:p>
    <w:p w:rsidR="00CB5E5F" w:rsidRDefault="00CB5E5F" w:rsidP="00363B3C">
      <w:pPr>
        <w:spacing w:after="0" w:line="240" w:lineRule="auto"/>
        <w:jc w:val="center"/>
        <w:rPr>
          <w:rFonts w:ascii="Times New Roman" w:hAnsi="Times New Roman" w:cs="Times New Roman"/>
          <w:b/>
          <w:color w:val="00B050"/>
          <w:sz w:val="24"/>
          <w:szCs w:val="24"/>
        </w:rPr>
      </w:pPr>
    </w:p>
    <w:p w:rsidR="00CB5E5F" w:rsidRDefault="00CB5E5F" w:rsidP="00363B3C">
      <w:pPr>
        <w:spacing w:after="0" w:line="240" w:lineRule="auto"/>
        <w:jc w:val="center"/>
        <w:rPr>
          <w:rFonts w:ascii="Times New Roman" w:hAnsi="Times New Roman" w:cs="Times New Roman"/>
          <w:b/>
          <w:color w:val="00B050"/>
          <w:sz w:val="24"/>
          <w:szCs w:val="24"/>
        </w:rPr>
      </w:pPr>
      <w:r>
        <w:rPr>
          <w:noProof/>
          <w:lang w:eastAsia="pl-PL"/>
        </w:rPr>
        <w:lastRenderedPageBreak/>
        <w:drawing>
          <wp:inline distT="0" distB="0" distL="0" distR="0">
            <wp:extent cx="2764344" cy="3167279"/>
            <wp:effectExtent l="19050" t="0" r="0" b="0"/>
            <wp:docPr id="82" name="Obraz 82" descr="Eugeniusz Zak „Dziewczynka z motylem” | &quot;anioł zaklęty w skorup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ugeniusz Zak „Dziewczynka z motylem” | &quot;anioł zaklęty w skorupie ..."/>
                    <pic:cNvPicPr>
                      <a:picLocks noChangeAspect="1" noChangeArrowheads="1"/>
                    </pic:cNvPicPr>
                  </pic:nvPicPr>
                  <pic:blipFill>
                    <a:blip r:embed="rId95"/>
                    <a:srcRect/>
                    <a:stretch>
                      <a:fillRect/>
                    </a:stretch>
                  </pic:blipFill>
                  <pic:spPr bwMode="auto">
                    <a:xfrm>
                      <a:off x="0" y="0"/>
                      <a:ext cx="2766424" cy="3169662"/>
                    </a:xfrm>
                    <a:prstGeom prst="rect">
                      <a:avLst/>
                    </a:prstGeom>
                    <a:noFill/>
                    <a:ln w="9525">
                      <a:noFill/>
                      <a:miter lim="800000"/>
                      <a:headEnd/>
                      <a:tailEnd/>
                    </a:ln>
                  </pic:spPr>
                </pic:pic>
              </a:graphicData>
            </a:graphic>
          </wp:inline>
        </w:drawing>
      </w:r>
    </w:p>
    <w:p w:rsidR="00E41F62" w:rsidRDefault="00E41F62" w:rsidP="00363B3C">
      <w:pPr>
        <w:spacing w:after="0" w:line="240" w:lineRule="auto"/>
        <w:jc w:val="center"/>
        <w:rPr>
          <w:rFonts w:ascii="Times New Roman" w:hAnsi="Times New Roman" w:cs="Times New Roman"/>
          <w:b/>
          <w:color w:val="00B050"/>
          <w:sz w:val="24"/>
          <w:szCs w:val="24"/>
        </w:rPr>
      </w:pPr>
    </w:p>
    <w:p w:rsidR="00E41F62" w:rsidRDefault="00E41F62" w:rsidP="00363B3C">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Eugeniusz Zak „Dziewczyna z motylem”</w:t>
      </w:r>
    </w:p>
    <w:p w:rsidR="00E41F62" w:rsidRDefault="00E41F62" w:rsidP="00363B3C">
      <w:pPr>
        <w:spacing w:after="0" w:line="240" w:lineRule="auto"/>
        <w:jc w:val="center"/>
        <w:rPr>
          <w:rFonts w:ascii="Times New Roman" w:hAnsi="Times New Roman" w:cs="Times New Roman"/>
          <w:b/>
          <w:color w:val="00B050"/>
          <w:sz w:val="24"/>
          <w:szCs w:val="24"/>
        </w:rPr>
      </w:pPr>
    </w:p>
    <w:p w:rsidR="00E41F62" w:rsidRDefault="00E41F62" w:rsidP="00363B3C">
      <w:pPr>
        <w:spacing w:after="0" w:line="240" w:lineRule="auto"/>
        <w:jc w:val="center"/>
        <w:rPr>
          <w:rFonts w:ascii="Times New Roman" w:hAnsi="Times New Roman" w:cs="Times New Roman"/>
          <w:b/>
          <w:color w:val="00B050"/>
          <w:sz w:val="24"/>
          <w:szCs w:val="24"/>
        </w:rPr>
      </w:pPr>
      <w:r>
        <w:rPr>
          <w:noProof/>
          <w:lang w:eastAsia="pl-PL"/>
        </w:rPr>
        <w:drawing>
          <wp:inline distT="0" distB="0" distL="0" distR="0">
            <wp:extent cx="4170066" cy="4170066"/>
            <wp:effectExtent l="19050" t="0" r="1884" b="0"/>
            <wp:docPr id="85" name="Obraz 85" descr="Chaty w Grebowie - Stanisław Wyspia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haty w Grebowie - Stanisław Wyspiański"/>
                    <pic:cNvPicPr>
                      <a:picLocks noChangeAspect="1" noChangeArrowheads="1"/>
                    </pic:cNvPicPr>
                  </pic:nvPicPr>
                  <pic:blipFill>
                    <a:blip r:embed="rId96"/>
                    <a:srcRect/>
                    <a:stretch>
                      <a:fillRect/>
                    </a:stretch>
                  </pic:blipFill>
                  <pic:spPr bwMode="auto">
                    <a:xfrm>
                      <a:off x="0" y="0"/>
                      <a:ext cx="4171491" cy="4171491"/>
                    </a:xfrm>
                    <a:prstGeom prst="rect">
                      <a:avLst/>
                    </a:prstGeom>
                    <a:noFill/>
                    <a:ln w="9525">
                      <a:noFill/>
                      <a:miter lim="800000"/>
                      <a:headEnd/>
                      <a:tailEnd/>
                    </a:ln>
                  </pic:spPr>
                </pic:pic>
              </a:graphicData>
            </a:graphic>
          </wp:inline>
        </w:drawing>
      </w:r>
    </w:p>
    <w:p w:rsidR="00E41F62" w:rsidRDefault="00E41F62" w:rsidP="00363B3C">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Stanisław Wyspiański „Chaty w Grębowie”</w:t>
      </w:r>
    </w:p>
    <w:p w:rsidR="00E41F62" w:rsidRDefault="00E41F62" w:rsidP="00E41F62">
      <w:pPr>
        <w:spacing w:after="0" w:line="240" w:lineRule="auto"/>
        <w:rPr>
          <w:rFonts w:ascii="Times New Roman" w:hAnsi="Times New Roman" w:cs="Times New Roman"/>
          <w:b/>
          <w:color w:val="00B050"/>
          <w:sz w:val="24"/>
          <w:szCs w:val="24"/>
        </w:rPr>
      </w:pPr>
    </w:p>
    <w:p w:rsidR="00E41F62" w:rsidRDefault="00E41F62" w:rsidP="00E41F62">
      <w:pPr>
        <w:pStyle w:val="Akapitzlist"/>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„Lato” – rozwijanie inwencji twórczej, malowanie za pomocą gąbki. Rodzic zaprasza dzieci do malowania lata według ich pomysłów. </w:t>
      </w:r>
      <w:r w:rsidR="00097C95">
        <w:rPr>
          <w:rFonts w:ascii="Times New Roman" w:hAnsi="Times New Roman" w:cs="Times New Roman"/>
          <w:sz w:val="24"/>
          <w:szCs w:val="24"/>
        </w:rPr>
        <w:t>Dzieci malują obrazy, w czasie pracy twórczej towarzyszy im muzyczny opis lata A. Vivaldiego.</w:t>
      </w:r>
    </w:p>
    <w:p w:rsidR="00097C95" w:rsidRDefault="00144E9C" w:rsidP="00097C95">
      <w:pPr>
        <w:pStyle w:val="Akapitzlist"/>
        <w:spacing w:after="0" w:line="240" w:lineRule="auto"/>
        <w:rPr>
          <w:rFonts w:ascii="Times New Roman" w:hAnsi="Times New Roman" w:cs="Times New Roman"/>
          <w:sz w:val="24"/>
          <w:szCs w:val="24"/>
        </w:rPr>
      </w:pPr>
      <w:hyperlink r:id="rId97" w:history="1">
        <w:r w:rsidR="00097C95" w:rsidRPr="00330AB0">
          <w:rPr>
            <w:rStyle w:val="Hipercze"/>
            <w:rFonts w:ascii="Times New Roman" w:hAnsi="Times New Roman" w:cs="Times New Roman"/>
            <w:sz w:val="24"/>
            <w:szCs w:val="24"/>
          </w:rPr>
          <w:t>https://www.youtube.com/watch?v=jsCsR-SbPFs</w:t>
        </w:r>
      </w:hyperlink>
    </w:p>
    <w:p w:rsidR="00097C95" w:rsidRDefault="00097C95" w:rsidP="00097C95">
      <w:pPr>
        <w:pStyle w:val="Akapitzlist"/>
        <w:spacing w:after="0" w:line="240" w:lineRule="auto"/>
        <w:rPr>
          <w:rFonts w:ascii="Times New Roman" w:hAnsi="Times New Roman" w:cs="Times New Roman"/>
          <w:sz w:val="24"/>
          <w:szCs w:val="24"/>
        </w:rPr>
      </w:pPr>
    </w:p>
    <w:p w:rsidR="00097C95" w:rsidRDefault="00097C95" w:rsidP="00097C95">
      <w:pPr>
        <w:pStyle w:val="Akapitzlist"/>
        <w:spacing w:after="0" w:line="240" w:lineRule="auto"/>
        <w:rPr>
          <w:rFonts w:ascii="Times New Roman" w:hAnsi="Times New Roman" w:cs="Times New Roman"/>
          <w:sz w:val="24"/>
          <w:szCs w:val="24"/>
        </w:rPr>
      </w:pPr>
      <w:r>
        <w:rPr>
          <w:rFonts w:ascii="Times New Roman" w:hAnsi="Times New Roman" w:cs="Times New Roman"/>
          <w:sz w:val="24"/>
          <w:szCs w:val="24"/>
        </w:rPr>
        <w:t>Część II</w:t>
      </w:r>
    </w:p>
    <w:p w:rsidR="00097C95" w:rsidRDefault="00097C95" w:rsidP="00097C95">
      <w:pPr>
        <w:pStyle w:val="Akapitzlist"/>
        <w:spacing w:after="0" w:line="240" w:lineRule="auto"/>
        <w:rPr>
          <w:rFonts w:ascii="Times New Roman" w:hAnsi="Times New Roman" w:cs="Times New Roman"/>
          <w:sz w:val="24"/>
          <w:szCs w:val="24"/>
        </w:rPr>
      </w:pPr>
    </w:p>
    <w:p w:rsidR="00097C95" w:rsidRDefault="00D41BC4" w:rsidP="00D41BC4">
      <w:pPr>
        <w:pStyle w:val="Akapitzlist"/>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„Woreczkiem do celu” – zabawa ruchowa z elementem celowania. Dzieci rzucają woreczkami do wyznaczonego celu. </w:t>
      </w:r>
    </w:p>
    <w:p w:rsidR="00D41BC4" w:rsidRDefault="00D41BC4" w:rsidP="00D41BC4">
      <w:pPr>
        <w:pStyle w:val="Akapitzlist"/>
        <w:spacing w:after="0" w:line="240" w:lineRule="auto"/>
        <w:rPr>
          <w:rFonts w:ascii="Times New Roman" w:hAnsi="Times New Roman" w:cs="Times New Roman"/>
          <w:sz w:val="24"/>
          <w:szCs w:val="24"/>
        </w:rPr>
      </w:pPr>
    </w:p>
    <w:p w:rsidR="00D41BC4" w:rsidRDefault="00D41BC4" w:rsidP="00D41BC4">
      <w:pPr>
        <w:pStyle w:val="NormalnyWeb"/>
        <w:numPr>
          <w:ilvl w:val="0"/>
          <w:numId w:val="12"/>
        </w:numPr>
      </w:pPr>
      <w:r>
        <w:t>Zestaw ćwiczeń ruchowych - tor przeszkód.</w:t>
      </w:r>
    </w:p>
    <w:p w:rsidR="00D41BC4" w:rsidRDefault="00D41BC4" w:rsidP="00D41BC4">
      <w:pPr>
        <w:pStyle w:val="NormalnyWeb"/>
        <w:ind w:left="360"/>
        <w:contextualSpacing/>
      </w:pPr>
      <w:r>
        <w:rPr>
          <w:rStyle w:val="Pogrubienie"/>
        </w:rPr>
        <w:t>– W tunelu </w:t>
      </w:r>
      <w:r>
        <w:t>– dziecko pokonuje na czworakach tunel (utworzony z krzeseł, przykryty kocem).</w:t>
      </w:r>
    </w:p>
    <w:p w:rsidR="00D41BC4" w:rsidRDefault="00D41BC4" w:rsidP="00D41BC4">
      <w:pPr>
        <w:pStyle w:val="NormalnyWeb"/>
        <w:ind w:left="357"/>
        <w:contextualSpacing/>
      </w:pPr>
      <w:r>
        <w:rPr>
          <w:rStyle w:val="Pogrubienie"/>
        </w:rPr>
        <w:t>– Nad Przepaścią </w:t>
      </w:r>
      <w:r>
        <w:t>–  dziecko przechodzi po rozłożonym grubym sznurku, starając się nie stracić równowagi.</w:t>
      </w:r>
    </w:p>
    <w:p w:rsidR="00D41BC4" w:rsidRDefault="00D41BC4" w:rsidP="00D41BC4">
      <w:pPr>
        <w:pStyle w:val="NormalnyWeb"/>
        <w:ind w:left="357"/>
        <w:contextualSpacing/>
      </w:pPr>
      <w:r>
        <w:t xml:space="preserve">– </w:t>
      </w:r>
      <w:r>
        <w:rPr>
          <w:rStyle w:val="Pogrubienie"/>
        </w:rPr>
        <w:t>Przez rzekę </w:t>
      </w:r>
      <w:r>
        <w:t>– dziecko przeskakuje z kartki ( „kamienia”) na kartkę, tak aby nie wpaść do „rzeki”.</w:t>
      </w:r>
    </w:p>
    <w:p w:rsidR="00D41BC4" w:rsidRDefault="00D41BC4" w:rsidP="00D41BC4">
      <w:pPr>
        <w:pStyle w:val="NormalnyWeb"/>
        <w:ind w:left="357"/>
        <w:contextualSpacing/>
      </w:pPr>
      <w:r>
        <w:t xml:space="preserve">– </w:t>
      </w:r>
      <w:r>
        <w:rPr>
          <w:rStyle w:val="Pogrubienie"/>
        </w:rPr>
        <w:t>Przez las </w:t>
      </w:r>
      <w:r>
        <w:t>– dziecko pokonuje slalom między „drzewami”( kręgle, zwinięte skarpetki lub klocki).</w:t>
      </w:r>
    </w:p>
    <w:p w:rsidR="00D41BC4" w:rsidRDefault="00D41BC4" w:rsidP="00D41BC4">
      <w:pPr>
        <w:pStyle w:val="NormalnyWeb"/>
        <w:ind w:left="357"/>
        <w:contextualSpacing/>
      </w:pPr>
      <w:r>
        <w:rPr>
          <w:rStyle w:val="Pogrubienie"/>
        </w:rPr>
        <w:t> – Po zwalonym pniu </w:t>
      </w:r>
      <w:r>
        <w:t>– dziecko leżąc przodem przesuwa się (czołga) po wyznaczonej trasie.</w:t>
      </w:r>
    </w:p>
    <w:p w:rsidR="00D41BC4" w:rsidRDefault="00D41BC4" w:rsidP="00D41BC4">
      <w:pPr>
        <w:pStyle w:val="NormalnyWeb"/>
        <w:ind w:left="357"/>
        <w:contextualSpacing/>
      </w:pPr>
      <w:r>
        <w:t xml:space="preserve">– </w:t>
      </w:r>
      <w:r>
        <w:rPr>
          <w:rStyle w:val="Pogrubienie"/>
        </w:rPr>
        <w:t>Na polanie </w:t>
      </w:r>
      <w:r>
        <w:t>– dziecko podskakuje obunóż dookoła krzesła.</w:t>
      </w:r>
    </w:p>
    <w:p w:rsidR="00D41BC4" w:rsidRDefault="00D41BC4" w:rsidP="00D41BC4">
      <w:pPr>
        <w:pStyle w:val="NormalnyWeb"/>
        <w:ind w:left="357"/>
        <w:contextualSpacing/>
      </w:pPr>
    </w:p>
    <w:p w:rsidR="00A245FD" w:rsidRDefault="00A245FD" w:rsidP="00A245FD">
      <w:pPr>
        <w:pStyle w:val="NormalnyWeb"/>
        <w:contextualSpacing/>
      </w:pPr>
    </w:p>
    <w:p w:rsidR="00A245FD" w:rsidRDefault="00A245FD" w:rsidP="00A245FD">
      <w:pPr>
        <w:pStyle w:val="NormalnyWeb"/>
        <w:numPr>
          <w:ilvl w:val="0"/>
          <w:numId w:val="12"/>
        </w:numPr>
        <w:contextualSpacing/>
      </w:pPr>
      <w:r w:rsidRPr="00A245FD">
        <w:rPr>
          <w:rStyle w:val="Pogrubienie"/>
          <w:b w:val="0"/>
        </w:rPr>
        <w:t>Indywidualna improwizacja ruchowa</w:t>
      </w:r>
      <w:r>
        <w:rPr>
          <w:rStyle w:val="Pogrubienie"/>
        </w:rPr>
        <w:t xml:space="preserve"> </w:t>
      </w:r>
      <w:r>
        <w:t xml:space="preserve">– naśladowanie różnych sytuacji i czynności jakie wykonuje miś. </w:t>
      </w:r>
    </w:p>
    <w:p w:rsidR="006A2F16" w:rsidRDefault="006A2F16" w:rsidP="00A245FD">
      <w:pPr>
        <w:pStyle w:val="NormalnyWeb"/>
        <w:ind w:left="720"/>
        <w:contextualSpacing/>
      </w:pPr>
      <w:r>
        <w:rPr>
          <w:noProof/>
        </w:rPr>
        <w:drawing>
          <wp:anchor distT="0" distB="0" distL="114300" distR="114300" simplePos="0" relativeHeight="251665408" behindDoc="1" locked="0" layoutInCell="1" allowOverlap="1">
            <wp:simplePos x="0" y="0"/>
            <wp:positionH relativeFrom="column">
              <wp:posOffset>3560627</wp:posOffset>
            </wp:positionH>
            <wp:positionV relativeFrom="paragraph">
              <wp:posOffset>65007</wp:posOffset>
            </wp:positionV>
            <wp:extent cx="1076221" cy="1617784"/>
            <wp:effectExtent l="19050" t="0" r="0" b="0"/>
            <wp:wrapNone/>
            <wp:docPr id="16" name="Obraz 1" descr="Simba Masza i Niedźwiedź Pluszak Miś z muchą 29 cm : Humb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ba Masza i Niedźwiedź Pluszak Miś z muchą 29 cm : Humbi.pl"/>
                    <pic:cNvPicPr>
                      <a:picLocks noChangeAspect="1" noChangeArrowheads="1"/>
                    </pic:cNvPicPr>
                  </pic:nvPicPr>
                  <pic:blipFill>
                    <a:blip r:embed="rId98" cstate="print"/>
                    <a:srcRect/>
                    <a:stretch>
                      <a:fillRect/>
                    </a:stretch>
                  </pic:blipFill>
                  <pic:spPr bwMode="auto">
                    <a:xfrm>
                      <a:off x="0" y="0"/>
                      <a:ext cx="1076221" cy="1617784"/>
                    </a:xfrm>
                    <a:prstGeom prst="rect">
                      <a:avLst/>
                    </a:prstGeom>
                    <a:noFill/>
                    <a:ln w="9525">
                      <a:noFill/>
                      <a:miter lim="800000"/>
                      <a:headEnd/>
                      <a:tailEnd/>
                    </a:ln>
                  </pic:spPr>
                </pic:pic>
              </a:graphicData>
            </a:graphic>
          </wp:anchor>
        </w:drawing>
      </w:r>
      <w:r>
        <w:br/>
        <w:t>MIŚ :</w:t>
      </w:r>
    </w:p>
    <w:p w:rsidR="00A245FD" w:rsidRDefault="006A2F16" w:rsidP="00A245FD">
      <w:pPr>
        <w:pStyle w:val="NormalnyWeb"/>
        <w:ind w:left="720"/>
        <w:contextualSpacing/>
      </w:pPr>
      <w:r>
        <w:t xml:space="preserve">- </w:t>
      </w:r>
      <w:r w:rsidR="00A245FD">
        <w:t>spieszy</w:t>
      </w:r>
      <w:r>
        <w:t xml:space="preserve"> się</w:t>
      </w:r>
      <w:r w:rsidR="00A245FD">
        <w:t>,</w:t>
      </w:r>
      <w:r w:rsidR="00A245FD">
        <w:br/>
        <w:t>- wdrapuje się na drzewo w poszukiwaniu miodu,</w:t>
      </w:r>
      <w:r w:rsidRPr="006A2F16">
        <w:rPr>
          <w:noProof/>
        </w:rPr>
        <w:t xml:space="preserve"> </w:t>
      </w:r>
      <w:r w:rsidR="00A245FD">
        <w:br/>
        <w:t>- je miód,</w:t>
      </w:r>
      <w:r w:rsidR="00A245FD">
        <w:br/>
        <w:t>- głaszcze się po brzuchu,</w:t>
      </w:r>
      <w:r w:rsidRPr="006A2F16">
        <w:t xml:space="preserve"> </w:t>
      </w:r>
      <w:r w:rsidR="00A245FD">
        <w:br/>
        <w:t>- układa się do snu,</w:t>
      </w:r>
      <w:r w:rsidR="00A245FD">
        <w:br/>
        <w:t>- łowi ryby,</w:t>
      </w:r>
    </w:p>
    <w:p w:rsidR="00A245FD" w:rsidRDefault="00A245FD" w:rsidP="00A245FD">
      <w:pPr>
        <w:pStyle w:val="NormalnyWeb"/>
        <w:ind w:left="720"/>
        <w:contextualSpacing/>
      </w:pPr>
      <w:r>
        <w:t>- idzie spać.</w:t>
      </w:r>
    </w:p>
    <w:p w:rsidR="00A245FD" w:rsidRDefault="00A245FD" w:rsidP="00A245FD">
      <w:pPr>
        <w:pStyle w:val="NormalnyWeb"/>
        <w:ind w:left="720"/>
        <w:contextualSpacing/>
      </w:pPr>
    </w:p>
    <w:p w:rsidR="009066EA" w:rsidRDefault="009066EA" w:rsidP="00A245FD">
      <w:pPr>
        <w:pStyle w:val="NormalnyWeb"/>
        <w:numPr>
          <w:ilvl w:val="0"/>
          <w:numId w:val="12"/>
        </w:numPr>
        <w:contextualSpacing/>
      </w:pPr>
      <w:r>
        <w:t>Lody z płatków kosmetycznych – praca plastyczna.</w:t>
      </w:r>
    </w:p>
    <w:p w:rsidR="009066EA" w:rsidRDefault="009066EA" w:rsidP="009066EA">
      <w:pPr>
        <w:pStyle w:val="NormalnyWeb"/>
        <w:contextualSpacing/>
      </w:pPr>
    </w:p>
    <w:p w:rsidR="009066EA" w:rsidRDefault="009066EA" w:rsidP="009066EA">
      <w:pPr>
        <w:pStyle w:val="NormalnyWeb"/>
        <w:contextualSpacing/>
        <w:jc w:val="center"/>
      </w:pPr>
      <w:r>
        <w:rPr>
          <w:noProof/>
        </w:rPr>
        <w:drawing>
          <wp:inline distT="0" distB="0" distL="0" distR="0">
            <wp:extent cx="3595027" cy="2396532"/>
            <wp:effectExtent l="19050" t="0" r="5423" b="0"/>
            <wp:docPr id="97" name="Obraz 97" descr="https://dzieciakiwdomu.pl/wp-content/uploads/2015/0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dzieciakiwdomu.pl/wp-content/uploads/2015/07/112.jpg"/>
                    <pic:cNvPicPr>
                      <a:picLocks noChangeAspect="1" noChangeArrowheads="1"/>
                    </pic:cNvPicPr>
                  </pic:nvPicPr>
                  <pic:blipFill>
                    <a:blip r:embed="rId99" cstate="print"/>
                    <a:srcRect/>
                    <a:stretch>
                      <a:fillRect/>
                    </a:stretch>
                  </pic:blipFill>
                  <pic:spPr bwMode="auto">
                    <a:xfrm>
                      <a:off x="0" y="0"/>
                      <a:ext cx="3594719" cy="2396326"/>
                    </a:xfrm>
                    <a:prstGeom prst="rect">
                      <a:avLst/>
                    </a:prstGeom>
                    <a:noFill/>
                    <a:ln w="9525">
                      <a:noFill/>
                      <a:miter lim="800000"/>
                      <a:headEnd/>
                      <a:tailEnd/>
                    </a:ln>
                  </pic:spPr>
                </pic:pic>
              </a:graphicData>
            </a:graphic>
          </wp:inline>
        </w:drawing>
      </w:r>
    </w:p>
    <w:p w:rsidR="009066EA" w:rsidRDefault="009066EA" w:rsidP="009066EA">
      <w:pPr>
        <w:pStyle w:val="NormalnyWeb"/>
        <w:contextualSpacing/>
      </w:pPr>
    </w:p>
    <w:p w:rsidR="00C16394" w:rsidRDefault="00C16394" w:rsidP="00A245FD">
      <w:pPr>
        <w:pStyle w:val="NormalnyWeb"/>
        <w:numPr>
          <w:ilvl w:val="0"/>
          <w:numId w:val="12"/>
        </w:numPr>
        <w:contextualSpacing/>
      </w:pPr>
      <w:r>
        <w:lastRenderedPageBreak/>
        <w:t>Zabawa muzyczno – ruchowa „Malarskie pozy” – przyjmowanie pozy, którą chcemy zaprezentować przed malarzem - doskonalimy umiejętność naśladowania, ćwiczymy wyobraźnię.</w:t>
      </w:r>
    </w:p>
    <w:p w:rsidR="00C16394" w:rsidRDefault="00C16394" w:rsidP="00C16394">
      <w:pPr>
        <w:pStyle w:val="NormalnyWeb"/>
        <w:ind w:left="720"/>
        <w:contextualSpacing/>
      </w:pPr>
    </w:p>
    <w:p w:rsidR="00C16394" w:rsidRPr="00C16394" w:rsidRDefault="00C16394" w:rsidP="00A245FD">
      <w:pPr>
        <w:pStyle w:val="NormalnyWeb"/>
        <w:numPr>
          <w:ilvl w:val="0"/>
          <w:numId w:val="12"/>
        </w:numPr>
        <w:contextualSpacing/>
      </w:pPr>
      <w:r>
        <w:rPr>
          <w:sz w:val="27"/>
          <w:szCs w:val="27"/>
        </w:rPr>
        <w:t>Zaj</w:t>
      </w:r>
      <w:r w:rsidRPr="00C16394">
        <w:t>ęcia na powietrzu. Rysowanie kredą na płytach chodnikowych, na temat   dowolny. Wykorzystanie jak największej powierzchni.</w:t>
      </w:r>
    </w:p>
    <w:p w:rsidR="00C16394" w:rsidRDefault="00C16394" w:rsidP="00C16394">
      <w:pPr>
        <w:pStyle w:val="NormalnyWeb"/>
        <w:ind w:left="720"/>
        <w:contextualSpacing/>
      </w:pPr>
    </w:p>
    <w:p w:rsidR="00C16394" w:rsidRDefault="00C16394" w:rsidP="00C16394">
      <w:pPr>
        <w:pStyle w:val="Akapitzlist"/>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Posłuchajcie piosenek w letnim klimacie </w:t>
      </w:r>
      <w:r w:rsidRPr="009066EA">
        <w:rPr>
          <w:rFonts w:ascii="Times New Roman" w:hAnsi="Times New Roman" w:cs="Times New Roman"/>
          <w:sz w:val="24"/>
          <w:szCs w:val="24"/>
        </w:rPr>
        <w:sym w:font="Wingdings" w:char="F04A"/>
      </w:r>
    </w:p>
    <w:p w:rsidR="00C16394" w:rsidRDefault="00C16394" w:rsidP="00C16394">
      <w:pPr>
        <w:spacing w:after="0" w:line="240" w:lineRule="auto"/>
        <w:rPr>
          <w:rFonts w:ascii="Times New Roman" w:hAnsi="Times New Roman" w:cs="Times New Roman"/>
          <w:sz w:val="24"/>
          <w:szCs w:val="24"/>
        </w:rPr>
      </w:pPr>
    </w:p>
    <w:p w:rsidR="00C16394" w:rsidRPr="009066EA" w:rsidRDefault="00C16394" w:rsidP="00C1639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„Lato na dywanie”</w:t>
      </w:r>
    </w:p>
    <w:p w:rsidR="00C16394" w:rsidRPr="009066EA" w:rsidRDefault="00C16394" w:rsidP="00C16394">
      <w:pPr>
        <w:spacing w:after="0" w:line="240" w:lineRule="auto"/>
        <w:rPr>
          <w:rFonts w:ascii="Times New Roman" w:hAnsi="Times New Roman" w:cs="Times New Roman"/>
          <w:sz w:val="24"/>
          <w:szCs w:val="24"/>
        </w:rPr>
      </w:pPr>
    </w:p>
    <w:p w:rsidR="00C16394" w:rsidRDefault="00144E9C" w:rsidP="00C16394">
      <w:pPr>
        <w:pStyle w:val="Akapitzlist"/>
        <w:spacing w:after="0" w:line="240" w:lineRule="auto"/>
        <w:rPr>
          <w:rFonts w:ascii="Times New Roman" w:hAnsi="Times New Roman" w:cs="Times New Roman"/>
          <w:sz w:val="24"/>
          <w:szCs w:val="24"/>
        </w:rPr>
      </w:pPr>
      <w:hyperlink r:id="rId100" w:history="1">
        <w:r w:rsidR="00C16394" w:rsidRPr="00330AB0">
          <w:rPr>
            <w:rStyle w:val="Hipercze"/>
            <w:rFonts w:ascii="Times New Roman" w:hAnsi="Times New Roman" w:cs="Times New Roman"/>
            <w:sz w:val="24"/>
            <w:szCs w:val="24"/>
          </w:rPr>
          <w:t>https://www.youtube.com/watch?v=JY2LxTIkWyQ</w:t>
        </w:r>
      </w:hyperlink>
    </w:p>
    <w:p w:rsidR="00C16394" w:rsidRDefault="00C16394" w:rsidP="00C16394">
      <w:pPr>
        <w:pStyle w:val="Akapitzlist"/>
        <w:spacing w:after="0" w:line="240" w:lineRule="auto"/>
        <w:rPr>
          <w:rFonts w:ascii="Times New Roman" w:hAnsi="Times New Roman" w:cs="Times New Roman"/>
          <w:sz w:val="24"/>
          <w:szCs w:val="24"/>
        </w:rPr>
      </w:pPr>
    </w:p>
    <w:p w:rsidR="00C16394" w:rsidRDefault="00C16394" w:rsidP="00C16394">
      <w:pPr>
        <w:pStyle w:val="Akapitzlist"/>
        <w:spacing w:after="0" w:line="240" w:lineRule="auto"/>
        <w:rPr>
          <w:rFonts w:ascii="Times New Roman" w:hAnsi="Times New Roman" w:cs="Times New Roman"/>
          <w:sz w:val="24"/>
          <w:szCs w:val="24"/>
        </w:rPr>
      </w:pPr>
      <w:r>
        <w:rPr>
          <w:rFonts w:ascii="Times New Roman" w:hAnsi="Times New Roman" w:cs="Times New Roman"/>
          <w:sz w:val="24"/>
          <w:szCs w:val="24"/>
        </w:rPr>
        <w:t>„Tato, już lato”</w:t>
      </w:r>
    </w:p>
    <w:p w:rsidR="00C16394" w:rsidRDefault="00C16394" w:rsidP="00C16394">
      <w:pPr>
        <w:pStyle w:val="Akapitzlist"/>
        <w:spacing w:after="0" w:line="240" w:lineRule="auto"/>
        <w:rPr>
          <w:rFonts w:ascii="Times New Roman" w:hAnsi="Times New Roman" w:cs="Times New Roman"/>
          <w:sz w:val="24"/>
          <w:szCs w:val="24"/>
        </w:rPr>
      </w:pPr>
    </w:p>
    <w:p w:rsidR="00C16394" w:rsidRDefault="00144E9C" w:rsidP="00C16394">
      <w:pPr>
        <w:pStyle w:val="Akapitzlist"/>
        <w:spacing w:after="0" w:line="240" w:lineRule="auto"/>
        <w:rPr>
          <w:rFonts w:ascii="Times New Roman" w:hAnsi="Times New Roman" w:cs="Times New Roman"/>
          <w:sz w:val="24"/>
          <w:szCs w:val="24"/>
        </w:rPr>
      </w:pPr>
      <w:hyperlink r:id="rId101" w:history="1">
        <w:r w:rsidR="00C16394" w:rsidRPr="00330AB0">
          <w:rPr>
            <w:rStyle w:val="Hipercze"/>
            <w:rFonts w:ascii="Times New Roman" w:hAnsi="Times New Roman" w:cs="Times New Roman"/>
            <w:sz w:val="24"/>
            <w:szCs w:val="24"/>
          </w:rPr>
          <w:t>https://www.youtube.com/watch?v=AjV0cal75LQ</w:t>
        </w:r>
      </w:hyperlink>
    </w:p>
    <w:p w:rsidR="00C16394" w:rsidRDefault="00C16394" w:rsidP="00C16394">
      <w:pPr>
        <w:pStyle w:val="Akapitzlist"/>
        <w:spacing w:after="0" w:line="240" w:lineRule="auto"/>
        <w:rPr>
          <w:rFonts w:ascii="Times New Roman" w:hAnsi="Times New Roman" w:cs="Times New Roman"/>
          <w:sz w:val="24"/>
          <w:szCs w:val="24"/>
        </w:rPr>
      </w:pPr>
    </w:p>
    <w:p w:rsidR="00C16394" w:rsidRDefault="00C16394" w:rsidP="00C16394">
      <w:pPr>
        <w:pStyle w:val="Akapitzlist"/>
        <w:spacing w:after="0" w:line="240" w:lineRule="auto"/>
        <w:rPr>
          <w:rFonts w:ascii="Times New Roman" w:hAnsi="Times New Roman" w:cs="Times New Roman"/>
          <w:sz w:val="24"/>
          <w:szCs w:val="24"/>
        </w:rPr>
      </w:pPr>
      <w:r>
        <w:rPr>
          <w:rFonts w:ascii="Times New Roman" w:hAnsi="Times New Roman" w:cs="Times New Roman"/>
          <w:sz w:val="24"/>
          <w:szCs w:val="24"/>
        </w:rPr>
        <w:t>„Po łące biega lato”</w:t>
      </w:r>
    </w:p>
    <w:p w:rsidR="00C16394" w:rsidRDefault="00C16394" w:rsidP="00C16394">
      <w:pPr>
        <w:pStyle w:val="Akapitzlist"/>
        <w:spacing w:after="0" w:line="240" w:lineRule="auto"/>
        <w:rPr>
          <w:rFonts w:ascii="Times New Roman" w:hAnsi="Times New Roman" w:cs="Times New Roman"/>
          <w:sz w:val="24"/>
          <w:szCs w:val="24"/>
        </w:rPr>
      </w:pPr>
    </w:p>
    <w:p w:rsidR="00C16394" w:rsidRDefault="00144E9C" w:rsidP="00C16394">
      <w:pPr>
        <w:pStyle w:val="Akapitzlist"/>
        <w:spacing w:after="0" w:line="240" w:lineRule="auto"/>
        <w:rPr>
          <w:rFonts w:ascii="Times New Roman" w:hAnsi="Times New Roman" w:cs="Times New Roman"/>
          <w:sz w:val="24"/>
          <w:szCs w:val="24"/>
        </w:rPr>
      </w:pPr>
      <w:hyperlink r:id="rId102" w:history="1">
        <w:r w:rsidR="00C16394" w:rsidRPr="00330AB0">
          <w:rPr>
            <w:rStyle w:val="Hipercze"/>
            <w:rFonts w:ascii="Times New Roman" w:hAnsi="Times New Roman" w:cs="Times New Roman"/>
            <w:sz w:val="24"/>
            <w:szCs w:val="24"/>
          </w:rPr>
          <w:t>https://www.youtube.com/watch?v=QHR9URbvf_E</w:t>
        </w:r>
      </w:hyperlink>
    </w:p>
    <w:p w:rsidR="00C16394" w:rsidRDefault="00C16394" w:rsidP="00C16394">
      <w:pPr>
        <w:pStyle w:val="Akapitzlist"/>
        <w:spacing w:after="0" w:line="240" w:lineRule="auto"/>
        <w:rPr>
          <w:rFonts w:ascii="Times New Roman" w:hAnsi="Times New Roman" w:cs="Times New Roman"/>
          <w:sz w:val="24"/>
          <w:szCs w:val="24"/>
        </w:rPr>
      </w:pPr>
    </w:p>
    <w:p w:rsidR="00C16394" w:rsidRDefault="00C16394" w:rsidP="00C16394">
      <w:pPr>
        <w:pStyle w:val="Akapitzlist"/>
        <w:spacing w:after="0" w:line="240" w:lineRule="auto"/>
        <w:rPr>
          <w:rFonts w:ascii="Times New Roman" w:hAnsi="Times New Roman" w:cs="Times New Roman"/>
          <w:sz w:val="24"/>
          <w:szCs w:val="24"/>
        </w:rPr>
      </w:pPr>
      <w:r>
        <w:rPr>
          <w:rFonts w:ascii="Times New Roman" w:hAnsi="Times New Roman" w:cs="Times New Roman"/>
          <w:sz w:val="24"/>
          <w:szCs w:val="24"/>
        </w:rPr>
        <w:t>„Kolorowe lato”</w:t>
      </w:r>
    </w:p>
    <w:p w:rsidR="00C16394" w:rsidRDefault="00C16394" w:rsidP="00C16394">
      <w:pPr>
        <w:pStyle w:val="Akapitzlist"/>
        <w:spacing w:after="0" w:line="240" w:lineRule="auto"/>
        <w:rPr>
          <w:rFonts w:ascii="Times New Roman" w:hAnsi="Times New Roman" w:cs="Times New Roman"/>
          <w:sz w:val="24"/>
          <w:szCs w:val="24"/>
        </w:rPr>
      </w:pPr>
    </w:p>
    <w:p w:rsidR="00C16394" w:rsidRDefault="00144E9C" w:rsidP="00C16394">
      <w:pPr>
        <w:pStyle w:val="Akapitzlist"/>
        <w:spacing w:after="0" w:line="240" w:lineRule="auto"/>
        <w:rPr>
          <w:rFonts w:ascii="Times New Roman" w:hAnsi="Times New Roman" w:cs="Times New Roman"/>
          <w:sz w:val="24"/>
          <w:szCs w:val="24"/>
        </w:rPr>
      </w:pPr>
      <w:hyperlink r:id="rId103" w:history="1">
        <w:r w:rsidR="00C16394" w:rsidRPr="00330AB0">
          <w:rPr>
            <w:rStyle w:val="Hipercze"/>
            <w:rFonts w:ascii="Times New Roman" w:hAnsi="Times New Roman" w:cs="Times New Roman"/>
            <w:sz w:val="24"/>
            <w:szCs w:val="24"/>
          </w:rPr>
          <w:t>https://www.youtube.com/watch?v=aRkzeeEwq3E</w:t>
        </w:r>
      </w:hyperlink>
    </w:p>
    <w:p w:rsidR="00C16394" w:rsidRDefault="00C16394" w:rsidP="00C16394">
      <w:pPr>
        <w:pStyle w:val="Akapitzlist"/>
        <w:spacing w:after="0" w:line="240" w:lineRule="auto"/>
        <w:rPr>
          <w:rFonts w:ascii="Times New Roman" w:hAnsi="Times New Roman" w:cs="Times New Roman"/>
          <w:sz w:val="24"/>
          <w:szCs w:val="24"/>
        </w:rPr>
      </w:pPr>
    </w:p>
    <w:p w:rsidR="00C16394" w:rsidRDefault="00C16394" w:rsidP="00C16394">
      <w:pPr>
        <w:pStyle w:val="Akapitzlist"/>
        <w:spacing w:after="0" w:line="240" w:lineRule="auto"/>
        <w:rPr>
          <w:rFonts w:ascii="Times New Roman" w:hAnsi="Times New Roman" w:cs="Times New Roman"/>
          <w:sz w:val="24"/>
          <w:szCs w:val="24"/>
        </w:rPr>
      </w:pPr>
      <w:r>
        <w:rPr>
          <w:rFonts w:ascii="Times New Roman" w:hAnsi="Times New Roman" w:cs="Times New Roman"/>
          <w:sz w:val="24"/>
          <w:szCs w:val="24"/>
        </w:rPr>
        <w:t>„Bezpieczne wakacje”</w:t>
      </w:r>
    </w:p>
    <w:p w:rsidR="00C16394" w:rsidRDefault="00C16394" w:rsidP="00C16394">
      <w:pPr>
        <w:pStyle w:val="Akapitzlist"/>
        <w:spacing w:after="0" w:line="240" w:lineRule="auto"/>
        <w:rPr>
          <w:rFonts w:ascii="Times New Roman" w:hAnsi="Times New Roman" w:cs="Times New Roman"/>
          <w:sz w:val="24"/>
          <w:szCs w:val="24"/>
        </w:rPr>
      </w:pPr>
    </w:p>
    <w:p w:rsidR="00C16394" w:rsidRPr="00C16394" w:rsidRDefault="00144E9C" w:rsidP="00C16394">
      <w:pPr>
        <w:pStyle w:val="Akapitzlist"/>
        <w:spacing w:after="0" w:line="240" w:lineRule="auto"/>
        <w:rPr>
          <w:rFonts w:ascii="Times New Roman" w:hAnsi="Times New Roman" w:cs="Times New Roman"/>
          <w:sz w:val="24"/>
          <w:szCs w:val="24"/>
        </w:rPr>
      </w:pPr>
      <w:hyperlink r:id="rId104" w:history="1">
        <w:r w:rsidR="00C16394" w:rsidRPr="00330AB0">
          <w:rPr>
            <w:rStyle w:val="Hipercze"/>
            <w:rFonts w:ascii="Times New Roman" w:hAnsi="Times New Roman" w:cs="Times New Roman"/>
            <w:sz w:val="24"/>
            <w:szCs w:val="24"/>
          </w:rPr>
          <w:t>https://www.youtube.com/watch?v=W4RHyjQLfCM</w:t>
        </w:r>
      </w:hyperlink>
    </w:p>
    <w:p w:rsidR="00C16394" w:rsidRDefault="00C16394" w:rsidP="00C16394">
      <w:pPr>
        <w:pStyle w:val="Akapitzlist"/>
      </w:pPr>
    </w:p>
    <w:p w:rsidR="009B2F1A" w:rsidRDefault="009B2F1A" w:rsidP="00A245FD">
      <w:pPr>
        <w:pStyle w:val="NormalnyWeb"/>
        <w:numPr>
          <w:ilvl w:val="0"/>
          <w:numId w:val="12"/>
        </w:numPr>
        <w:contextualSpacing/>
      </w:pPr>
      <w:r>
        <w:t>Taniec dla dzieci „Gumi miś”.</w:t>
      </w:r>
    </w:p>
    <w:p w:rsidR="009B2F1A" w:rsidRDefault="009B2F1A" w:rsidP="009B2F1A">
      <w:pPr>
        <w:pStyle w:val="NormalnyWeb"/>
        <w:ind w:left="720"/>
        <w:contextualSpacing/>
      </w:pPr>
    </w:p>
    <w:p w:rsidR="009B2F1A" w:rsidRDefault="00144E9C" w:rsidP="009B2F1A">
      <w:pPr>
        <w:pStyle w:val="NormalnyWeb"/>
        <w:ind w:left="720"/>
        <w:contextualSpacing/>
      </w:pPr>
      <w:hyperlink r:id="rId105" w:history="1">
        <w:r w:rsidR="009B2F1A" w:rsidRPr="001E5769">
          <w:rPr>
            <w:rStyle w:val="Hipercze"/>
          </w:rPr>
          <w:t>https://www.youtube.com/watch?v=oGJg1RSOof4</w:t>
        </w:r>
      </w:hyperlink>
    </w:p>
    <w:p w:rsidR="009B2F1A" w:rsidRDefault="009B2F1A" w:rsidP="009B2F1A">
      <w:pPr>
        <w:pStyle w:val="NormalnyWeb"/>
        <w:ind w:left="720"/>
        <w:contextualSpacing/>
      </w:pPr>
    </w:p>
    <w:p w:rsidR="00D41BC4" w:rsidRDefault="00A245FD" w:rsidP="00A245FD">
      <w:pPr>
        <w:pStyle w:val="NormalnyWeb"/>
        <w:numPr>
          <w:ilvl w:val="0"/>
          <w:numId w:val="12"/>
        </w:numPr>
        <w:contextualSpacing/>
      </w:pPr>
      <w:r>
        <w:t>Karty pracy.</w:t>
      </w:r>
    </w:p>
    <w:p w:rsidR="00D41BC4" w:rsidRDefault="00D41BC4" w:rsidP="00D41BC4">
      <w:pPr>
        <w:pStyle w:val="Akapitzlist"/>
        <w:spacing w:after="0" w:line="240" w:lineRule="auto"/>
        <w:rPr>
          <w:rFonts w:ascii="Times New Roman" w:hAnsi="Times New Roman" w:cs="Times New Roman"/>
          <w:sz w:val="24"/>
          <w:szCs w:val="24"/>
        </w:rPr>
      </w:pPr>
    </w:p>
    <w:p w:rsidR="00097C95" w:rsidRDefault="00097C95" w:rsidP="00097C95">
      <w:pPr>
        <w:pStyle w:val="Akapitzlist"/>
        <w:spacing w:after="0" w:line="240" w:lineRule="auto"/>
        <w:rPr>
          <w:rFonts w:ascii="Times New Roman" w:hAnsi="Times New Roman" w:cs="Times New Roman"/>
          <w:sz w:val="24"/>
          <w:szCs w:val="24"/>
        </w:rPr>
      </w:pPr>
      <w:r>
        <w:rPr>
          <w:noProof/>
          <w:lang w:eastAsia="pl-PL"/>
        </w:rPr>
        <w:lastRenderedPageBreak/>
        <w:drawing>
          <wp:inline distT="0" distB="0" distL="0" distR="0">
            <wp:extent cx="5760720" cy="8143007"/>
            <wp:effectExtent l="19050" t="0" r="0" b="0"/>
            <wp:docPr id="88" name="Obraz 88"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rak opisu."/>
                    <pic:cNvPicPr>
                      <a:picLocks noChangeAspect="1" noChangeArrowheads="1"/>
                    </pic:cNvPicPr>
                  </pic:nvPicPr>
                  <pic:blipFill>
                    <a:blip r:embed="rId106"/>
                    <a:srcRect/>
                    <a:stretch>
                      <a:fillRect/>
                    </a:stretch>
                  </pic:blipFill>
                  <pic:spPr bwMode="auto">
                    <a:xfrm>
                      <a:off x="0" y="0"/>
                      <a:ext cx="5760720" cy="8143007"/>
                    </a:xfrm>
                    <a:prstGeom prst="rect">
                      <a:avLst/>
                    </a:prstGeom>
                    <a:noFill/>
                    <a:ln w="9525">
                      <a:noFill/>
                      <a:miter lim="800000"/>
                      <a:headEnd/>
                      <a:tailEnd/>
                    </a:ln>
                  </pic:spPr>
                </pic:pic>
              </a:graphicData>
            </a:graphic>
          </wp:inline>
        </w:drawing>
      </w:r>
    </w:p>
    <w:p w:rsidR="00097C95" w:rsidRDefault="00097C95" w:rsidP="00097C95">
      <w:pPr>
        <w:pStyle w:val="Akapitzlist"/>
        <w:spacing w:after="0" w:line="240" w:lineRule="auto"/>
        <w:rPr>
          <w:rFonts w:ascii="Times New Roman" w:hAnsi="Times New Roman" w:cs="Times New Roman"/>
          <w:sz w:val="24"/>
          <w:szCs w:val="24"/>
        </w:rPr>
      </w:pPr>
      <w:r>
        <w:rPr>
          <w:noProof/>
          <w:lang w:eastAsia="pl-PL"/>
        </w:rPr>
        <w:lastRenderedPageBreak/>
        <w:drawing>
          <wp:inline distT="0" distB="0" distL="0" distR="0">
            <wp:extent cx="5760720" cy="8143007"/>
            <wp:effectExtent l="19050" t="0" r="0" b="0"/>
            <wp:docPr id="91" name="Obraz 91"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rak opisu."/>
                    <pic:cNvPicPr>
                      <a:picLocks noChangeAspect="1" noChangeArrowheads="1"/>
                    </pic:cNvPicPr>
                  </pic:nvPicPr>
                  <pic:blipFill>
                    <a:blip r:embed="rId107"/>
                    <a:srcRect/>
                    <a:stretch>
                      <a:fillRect/>
                    </a:stretch>
                  </pic:blipFill>
                  <pic:spPr bwMode="auto">
                    <a:xfrm>
                      <a:off x="0" y="0"/>
                      <a:ext cx="5760720" cy="8143007"/>
                    </a:xfrm>
                    <a:prstGeom prst="rect">
                      <a:avLst/>
                    </a:prstGeom>
                    <a:noFill/>
                    <a:ln w="9525">
                      <a:noFill/>
                      <a:miter lim="800000"/>
                      <a:headEnd/>
                      <a:tailEnd/>
                    </a:ln>
                  </pic:spPr>
                </pic:pic>
              </a:graphicData>
            </a:graphic>
          </wp:inline>
        </w:drawing>
      </w:r>
    </w:p>
    <w:p w:rsidR="00097C95" w:rsidRDefault="00097C95" w:rsidP="00097C95">
      <w:pPr>
        <w:pStyle w:val="Akapitzlist"/>
        <w:spacing w:after="0" w:line="240" w:lineRule="auto"/>
        <w:rPr>
          <w:rFonts w:ascii="Times New Roman" w:hAnsi="Times New Roman" w:cs="Times New Roman"/>
          <w:sz w:val="24"/>
          <w:szCs w:val="24"/>
        </w:rPr>
      </w:pPr>
    </w:p>
    <w:p w:rsidR="009066EA" w:rsidRDefault="009066EA" w:rsidP="00097C95">
      <w:pPr>
        <w:pStyle w:val="Akapitzlist"/>
        <w:spacing w:after="0" w:line="240" w:lineRule="auto"/>
        <w:rPr>
          <w:rFonts w:ascii="Times New Roman" w:hAnsi="Times New Roman" w:cs="Times New Roman"/>
          <w:sz w:val="24"/>
          <w:szCs w:val="24"/>
        </w:rPr>
      </w:pPr>
    </w:p>
    <w:p w:rsidR="009066EA" w:rsidRDefault="009066EA" w:rsidP="00097C95">
      <w:pPr>
        <w:pStyle w:val="Akapitzlist"/>
        <w:spacing w:after="0" w:line="240" w:lineRule="auto"/>
        <w:rPr>
          <w:rFonts w:ascii="Times New Roman" w:hAnsi="Times New Roman" w:cs="Times New Roman"/>
          <w:sz w:val="24"/>
          <w:szCs w:val="24"/>
        </w:rPr>
      </w:pPr>
    </w:p>
    <w:p w:rsidR="009066EA" w:rsidRDefault="009066EA" w:rsidP="00097C95">
      <w:pPr>
        <w:pStyle w:val="Akapitzlist"/>
        <w:spacing w:after="0" w:line="240" w:lineRule="auto"/>
        <w:rPr>
          <w:rFonts w:ascii="Times New Roman" w:hAnsi="Times New Roman" w:cs="Times New Roman"/>
          <w:sz w:val="24"/>
          <w:szCs w:val="24"/>
        </w:rPr>
      </w:pPr>
    </w:p>
    <w:p w:rsidR="009066EA" w:rsidRDefault="009066EA" w:rsidP="00097C95">
      <w:pPr>
        <w:pStyle w:val="Akapitzlist"/>
        <w:spacing w:after="0" w:line="240" w:lineRule="auto"/>
        <w:rPr>
          <w:rFonts w:ascii="Times New Roman" w:hAnsi="Times New Roman" w:cs="Times New Roman"/>
          <w:sz w:val="24"/>
          <w:szCs w:val="24"/>
        </w:rPr>
      </w:pPr>
    </w:p>
    <w:p w:rsidR="009066EA" w:rsidRDefault="009066EA" w:rsidP="00097C95">
      <w:pPr>
        <w:pStyle w:val="Akapitzlist"/>
        <w:spacing w:after="0" w:line="240" w:lineRule="auto"/>
        <w:rPr>
          <w:rFonts w:ascii="Times New Roman" w:hAnsi="Times New Roman" w:cs="Times New Roman"/>
          <w:sz w:val="24"/>
          <w:szCs w:val="24"/>
        </w:rPr>
      </w:pPr>
    </w:p>
    <w:p w:rsidR="009066EA" w:rsidRDefault="009066EA" w:rsidP="00097C95">
      <w:pPr>
        <w:pStyle w:val="Akapitzlist"/>
        <w:spacing w:after="0" w:line="240" w:lineRule="auto"/>
        <w:rPr>
          <w:rFonts w:ascii="Times New Roman" w:hAnsi="Times New Roman" w:cs="Times New Roman"/>
          <w:sz w:val="24"/>
          <w:szCs w:val="24"/>
        </w:rPr>
      </w:pPr>
    </w:p>
    <w:p w:rsidR="009066EA" w:rsidRDefault="009066EA" w:rsidP="00097C95">
      <w:pPr>
        <w:pStyle w:val="Akapitzlist"/>
        <w:spacing w:after="0" w:line="240" w:lineRule="auto"/>
        <w:rPr>
          <w:rFonts w:ascii="Times New Roman" w:hAnsi="Times New Roman" w:cs="Times New Roman"/>
          <w:sz w:val="24"/>
          <w:szCs w:val="24"/>
        </w:rPr>
      </w:pPr>
    </w:p>
    <w:p w:rsidR="009066EA" w:rsidRDefault="009066EA" w:rsidP="00097C95">
      <w:pPr>
        <w:pStyle w:val="Akapitzlist"/>
        <w:spacing w:after="0" w:line="240" w:lineRule="auto"/>
        <w:rPr>
          <w:rFonts w:ascii="Times New Roman" w:hAnsi="Times New Roman" w:cs="Times New Roman"/>
          <w:sz w:val="24"/>
          <w:szCs w:val="24"/>
        </w:rPr>
      </w:pPr>
    </w:p>
    <w:p w:rsidR="009066EA" w:rsidRDefault="009066EA" w:rsidP="00097C95">
      <w:pPr>
        <w:pStyle w:val="Akapitzlist"/>
        <w:spacing w:after="0" w:line="240" w:lineRule="auto"/>
        <w:rPr>
          <w:rFonts w:ascii="Times New Roman" w:hAnsi="Times New Roman" w:cs="Times New Roman"/>
          <w:sz w:val="24"/>
          <w:szCs w:val="24"/>
        </w:rPr>
      </w:pPr>
    </w:p>
    <w:p w:rsidR="009066EA" w:rsidRDefault="009066EA" w:rsidP="00097C95">
      <w:pPr>
        <w:pStyle w:val="Akapitzlist"/>
        <w:spacing w:after="0" w:line="240" w:lineRule="auto"/>
        <w:rPr>
          <w:rFonts w:ascii="Times New Roman" w:hAnsi="Times New Roman" w:cs="Times New Roman"/>
          <w:sz w:val="24"/>
          <w:szCs w:val="24"/>
        </w:rPr>
      </w:pPr>
    </w:p>
    <w:p w:rsidR="00097C95" w:rsidRPr="009066EA" w:rsidRDefault="00097C95" w:rsidP="009066EA">
      <w:pPr>
        <w:spacing w:after="0" w:line="240" w:lineRule="auto"/>
        <w:ind w:left="1416" w:firstLine="708"/>
        <w:rPr>
          <w:rFonts w:ascii="Times New Roman" w:hAnsi="Times New Roman" w:cs="Times New Roman"/>
          <w:sz w:val="44"/>
          <w:szCs w:val="44"/>
        </w:rPr>
      </w:pPr>
      <w:r>
        <w:rPr>
          <w:noProof/>
          <w:lang w:eastAsia="pl-PL"/>
        </w:rPr>
        <w:drawing>
          <wp:inline distT="0" distB="0" distL="0" distR="0">
            <wp:extent cx="1979526" cy="1979526"/>
            <wp:effectExtent l="19050" t="0" r="1674" b="0"/>
            <wp:docPr id="94" name="Obraz 94"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rak opisu."/>
                    <pic:cNvPicPr>
                      <a:picLocks noChangeAspect="1" noChangeArrowheads="1"/>
                    </pic:cNvPicPr>
                  </pic:nvPicPr>
                  <pic:blipFill>
                    <a:blip r:embed="rId108"/>
                    <a:srcRect/>
                    <a:stretch>
                      <a:fillRect/>
                    </a:stretch>
                  </pic:blipFill>
                  <pic:spPr bwMode="auto">
                    <a:xfrm>
                      <a:off x="0" y="0"/>
                      <a:ext cx="1982984" cy="1982984"/>
                    </a:xfrm>
                    <a:prstGeom prst="rect">
                      <a:avLst/>
                    </a:prstGeom>
                    <a:noFill/>
                    <a:ln w="9525">
                      <a:noFill/>
                      <a:miter lim="800000"/>
                      <a:headEnd/>
                      <a:tailEnd/>
                    </a:ln>
                  </pic:spPr>
                </pic:pic>
              </a:graphicData>
            </a:graphic>
          </wp:inline>
        </w:drawing>
      </w:r>
      <w:r w:rsidRPr="009066EA">
        <w:rPr>
          <w:rFonts w:ascii="Times New Roman" w:hAnsi="Times New Roman" w:cs="Times New Roman"/>
          <w:sz w:val="24"/>
          <w:szCs w:val="24"/>
        </w:rPr>
        <w:t xml:space="preserve"> </w:t>
      </w:r>
      <w:r w:rsidRPr="009066EA">
        <w:rPr>
          <w:rFonts w:ascii="Times New Roman" w:hAnsi="Times New Roman" w:cs="Times New Roman"/>
          <w:b/>
          <w:color w:val="00B050"/>
          <w:sz w:val="44"/>
          <w:szCs w:val="44"/>
        </w:rPr>
        <w:t>Do zobaczenia !</w:t>
      </w:r>
    </w:p>
    <w:sectPr w:rsidR="00097C95" w:rsidRPr="009066EA" w:rsidSect="004D0B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61617"/>
    <w:multiLevelType w:val="hybridMultilevel"/>
    <w:tmpl w:val="3A30C7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C86D69"/>
    <w:multiLevelType w:val="multilevel"/>
    <w:tmpl w:val="2B30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D244C"/>
    <w:multiLevelType w:val="hybridMultilevel"/>
    <w:tmpl w:val="1E7A8FD6"/>
    <w:lvl w:ilvl="0" w:tplc="9F2617C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41821F8"/>
    <w:multiLevelType w:val="hybridMultilevel"/>
    <w:tmpl w:val="C42C61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A331790"/>
    <w:multiLevelType w:val="hybridMultilevel"/>
    <w:tmpl w:val="54B89B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2E8146CB"/>
    <w:multiLevelType w:val="multilevel"/>
    <w:tmpl w:val="AAAE4F80"/>
    <w:lvl w:ilvl="0">
      <w:start w:val="1"/>
      <w:numFmt w:val="decimal"/>
      <w:lvlText w:val="%1."/>
      <w:lvlJc w:val="left"/>
      <w:pPr>
        <w:ind w:left="644" w:hanging="360"/>
      </w:pPr>
      <w:rPr>
        <w:rFonts w:hint="default"/>
      </w:rPr>
    </w:lvl>
    <w:lvl w:ilvl="1">
      <w:start w:val="6"/>
      <w:numFmt w:val="decimalZero"/>
      <w:isLgl/>
      <w:lvlText w:val="%1.%2"/>
      <w:lvlJc w:val="left"/>
      <w:pPr>
        <w:ind w:left="1409" w:hanging="1125"/>
      </w:pPr>
      <w:rPr>
        <w:rFonts w:hint="default"/>
      </w:rPr>
    </w:lvl>
    <w:lvl w:ilvl="2">
      <w:start w:val="2020"/>
      <w:numFmt w:val="decimal"/>
      <w:isLgl/>
      <w:lvlText w:val="%1.%2.%3"/>
      <w:lvlJc w:val="left"/>
      <w:pPr>
        <w:ind w:left="1409" w:hanging="1125"/>
      </w:pPr>
      <w:rPr>
        <w:rFonts w:hint="default"/>
      </w:rPr>
    </w:lvl>
    <w:lvl w:ilvl="3">
      <w:start w:val="1"/>
      <w:numFmt w:val="decimal"/>
      <w:isLgl/>
      <w:lvlText w:val="%1.%2.%3.%4"/>
      <w:lvlJc w:val="left"/>
      <w:pPr>
        <w:ind w:left="1409" w:hanging="1125"/>
      </w:pPr>
      <w:rPr>
        <w:rFonts w:hint="default"/>
      </w:rPr>
    </w:lvl>
    <w:lvl w:ilvl="4">
      <w:start w:val="1"/>
      <w:numFmt w:val="decimal"/>
      <w:isLgl/>
      <w:lvlText w:val="%1.%2.%3.%4.%5"/>
      <w:lvlJc w:val="left"/>
      <w:pPr>
        <w:ind w:left="1409" w:hanging="1125"/>
      </w:pPr>
      <w:rPr>
        <w:rFonts w:hint="default"/>
      </w:rPr>
    </w:lvl>
    <w:lvl w:ilvl="5">
      <w:start w:val="1"/>
      <w:numFmt w:val="decimal"/>
      <w:isLgl/>
      <w:lvlText w:val="%1.%2.%3.%4.%5.%6"/>
      <w:lvlJc w:val="left"/>
      <w:pPr>
        <w:ind w:left="1409" w:hanging="1125"/>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15:restartNumberingAfterBreak="0">
    <w:nsid w:val="358F6838"/>
    <w:multiLevelType w:val="hybridMultilevel"/>
    <w:tmpl w:val="739ED0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EB44B8A"/>
    <w:multiLevelType w:val="multilevel"/>
    <w:tmpl w:val="21D8AF76"/>
    <w:lvl w:ilvl="0">
      <w:start w:val="1"/>
      <w:numFmt w:val="decimal"/>
      <w:lvlText w:val="%1."/>
      <w:lvlJc w:val="left"/>
      <w:pPr>
        <w:ind w:left="720" w:hanging="360"/>
      </w:pPr>
      <w:rPr>
        <w:rFonts w:hint="default"/>
      </w:rPr>
    </w:lvl>
    <w:lvl w:ilvl="1">
      <w:start w:val="6"/>
      <w:numFmt w:val="decimalZero"/>
      <w:isLgl/>
      <w:lvlText w:val="%1.%2"/>
      <w:lvlJc w:val="left"/>
      <w:pPr>
        <w:ind w:left="1890" w:hanging="1350"/>
      </w:pPr>
      <w:rPr>
        <w:rFonts w:hint="default"/>
      </w:rPr>
    </w:lvl>
    <w:lvl w:ilvl="2">
      <w:start w:val="2020"/>
      <w:numFmt w:val="decimal"/>
      <w:isLgl/>
      <w:lvlText w:val="%1.%2.%3"/>
      <w:lvlJc w:val="left"/>
      <w:pPr>
        <w:ind w:left="2070" w:hanging="1350"/>
      </w:pPr>
      <w:rPr>
        <w:rFonts w:hint="default"/>
      </w:rPr>
    </w:lvl>
    <w:lvl w:ilvl="3">
      <w:start w:val="1"/>
      <w:numFmt w:val="decimal"/>
      <w:isLgl/>
      <w:lvlText w:val="%1.%2.%3.%4"/>
      <w:lvlJc w:val="left"/>
      <w:pPr>
        <w:ind w:left="2250" w:hanging="1350"/>
      </w:pPr>
      <w:rPr>
        <w:rFonts w:hint="default"/>
      </w:rPr>
    </w:lvl>
    <w:lvl w:ilvl="4">
      <w:start w:val="1"/>
      <w:numFmt w:val="decimal"/>
      <w:isLgl/>
      <w:lvlText w:val="%1.%2.%3.%4.%5"/>
      <w:lvlJc w:val="left"/>
      <w:pPr>
        <w:ind w:left="2430" w:hanging="135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8" w15:restartNumberingAfterBreak="0">
    <w:nsid w:val="4F983205"/>
    <w:multiLevelType w:val="hybridMultilevel"/>
    <w:tmpl w:val="739ED0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B46316A"/>
    <w:multiLevelType w:val="hybridMultilevel"/>
    <w:tmpl w:val="B594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D360A0D"/>
    <w:multiLevelType w:val="hybridMultilevel"/>
    <w:tmpl w:val="80BC23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6F3F0AFD"/>
    <w:multiLevelType w:val="hybridMultilevel"/>
    <w:tmpl w:val="C2DC1AFE"/>
    <w:lvl w:ilvl="0" w:tplc="AB123CDA">
      <w:start w:val="1"/>
      <w:numFmt w:val="decimal"/>
      <w:lvlText w:val="%1."/>
      <w:lvlJc w:val="left"/>
      <w:pPr>
        <w:ind w:left="2430" w:hanging="360"/>
      </w:pPr>
      <w:rPr>
        <w:rFonts w:hint="default"/>
      </w:rPr>
    </w:lvl>
    <w:lvl w:ilvl="1" w:tplc="04150019" w:tentative="1">
      <w:start w:val="1"/>
      <w:numFmt w:val="lowerLetter"/>
      <w:lvlText w:val="%2."/>
      <w:lvlJc w:val="left"/>
      <w:pPr>
        <w:ind w:left="3150" w:hanging="360"/>
      </w:pPr>
    </w:lvl>
    <w:lvl w:ilvl="2" w:tplc="0415001B" w:tentative="1">
      <w:start w:val="1"/>
      <w:numFmt w:val="lowerRoman"/>
      <w:lvlText w:val="%3."/>
      <w:lvlJc w:val="right"/>
      <w:pPr>
        <w:ind w:left="3870" w:hanging="180"/>
      </w:pPr>
    </w:lvl>
    <w:lvl w:ilvl="3" w:tplc="0415000F" w:tentative="1">
      <w:start w:val="1"/>
      <w:numFmt w:val="decimal"/>
      <w:lvlText w:val="%4."/>
      <w:lvlJc w:val="left"/>
      <w:pPr>
        <w:ind w:left="4590" w:hanging="360"/>
      </w:pPr>
    </w:lvl>
    <w:lvl w:ilvl="4" w:tplc="04150019" w:tentative="1">
      <w:start w:val="1"/>
      <w:numFmt w:val="lowerLetter"/>
      <w:lvlText w:val="%5."/>
      <w:lvlJc w:val="left"/>
      <w:pPr>
        <w:ind w:left="5310" w:hanging="360"/>
      </w:pPr>
    </w:lvl>
    <w:lvl w:ilvl="5" w:tplc="0415001B" w:tentative="1">
      <w:start w:val="1"/>
      <w:numFmt w:val="lowerRoman"/>
      <w:lvlText w:val="%6."/>
      <w:lvlJc w:val="right"/>
      <w:pPr>
        <w:ind w:left="6030" w:hanging="180"/>
      </w:pPr>
    </w:lvl>
    <w:lvl w:ilvl="6" w:tplc="0415000F" w:tentative="1">
      <w:start w:val="1"/>
      <w:numFmt w:val="decimal"/>
      <w:lvlText w:val="%7."/>
      <w:lvlJc w:val="left"/>
      <w:pPr>
        <w:ind w:left="6750" w:hanging="360"/>
      </w:pPr>
    </w:lvl>
    <w:lvl w:ilvl="7" w:tplc="04150019" w:tentative="1">
      <w:start w:val="1"/>
      <w:numFmt w:val="lowerLetter"/>
      <w:lvlText w:val="%8."/>
      <w:lvlJc w:val="left"/>
      <w:pPr>
        <w:ind w:left="7470" w:hanging="360"/>
      </w:pPr>
    </w:lvl>
    <w:lvl w:ilvl="8" w:tplc="0415001B" w:tentative="1">
      <w:start w:val="1"/>
      <w:numFmt w:val="lowerRoman"/>
      <w:lvlText w:val="%9."/>
      <w:lvlJc w:val="right"/>
      <w:pPr>
        <w:ind w:left="8190" w:hanging="180"/>
      </w:pPr>
    </w:lvl>
  </w:abstractNum>
  <w:abstractNum w:abstractNumId="12" w15:restartNumberingAfterBreak="0">
    <w:nsid w:val="757021BF"/>
    <w:multiLevelType w:val="multilevel"/>
    <w:tmpl w:val="8F36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1"/>
  </w:num>
  <w:num w:numId="5">
    <w:abstractNumId w:val="11"/>
  </w:num>
  <w:num w:numId="6">
    <w:abstractNumId w:val="2"/>
  </w:num>
  <w:num w:numId="7">
    <w:abstractNumId w:val="9"/>
  </w:num>
  <w:num w:numId="8">
    <w:abstractNumId w:val="8"/>
  </w:num>
  <w:num w:numId="9">
    <w:abstractNumId w:val="12"/>
  </w:num>
  <w:num w:numId="10">
    <w:abstractNumId w:val="10"/>
  </w:num>
  <w:num w:numId="11">
    <w:abstractNumId w:val="6"/>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55B"/>
    <w:rsid w:val="000232F4"/>
    <w:rsid w:val="00097C95"/>
    <w:rsid w:val="000B1805"/>
    <w:rsid w:val="00127B11"/>
    <w:rsid w:val="00144E9C"/>
    <w:rsid w:val="001E2B37"/>
    <w:rsid w:val="00225852"/>
    <w:rsid w:val="0027296D"/>
    <w:rsid w:val="002C2489"/>
    <w:rsid w:val="003231DA"/>
    <w:rsid w:val="00363B3C"/>
    <w:rsid w:val="0048327D"/>
    <w:rsid w:val="00487DD9"/>
    <w:rsid w:val="004D09A4"/>
    <w:rsid w:val="004D0B7B"/>
    <w:rsid w:val="00553429"/>
    <w:rsid w:val="006359C6"/>
    <w:rsid w:val="006A2F16"/>
    <w:rsid w:val="007242A0"/>
    <w:rsid w:val="0080553E"/>
    <w:rsid w:val="008357B8"/>
    <w:rsid w:val="008552CA"/>
    <w:rsid w:val="008A65BE"/>
    <w:rsid w:val="008D0A50"/>
    <w:rsid w:val="009066EA"/>
    <w:rsid w:val="00944304"/>
    <w:rsid w:val="009A3FBD"/>
    <w:rsid w:val="009A73C3"/>
    <w:rsid w:val="009B2F1A"/>
    <w:rsid w:val="009C24BD"/>
    <w:rsid w:val="009E44DC"/>
    <w:rsid w:val="00A245FD"/>
    <w:rsid w:val="00BB611D"/>
    <w:rsid w:val="00BC685E"/>
    <w:rsid w:val="00BC6D5F"/>
    <w:rsid w:val="00C16394"/>
    <w:rsid w:val="00C226FC"/>
    <w:rsid w:val="00C703F0"/>
    <w:rsid w:val="00C90575"/>
    <w:rsid w:val="00CB5E5F"/>
    <w:rsid w:val="00CE068E"/>
    <w:rsid w:val="00CE255B"/>
    <w:rsid w:val="00D41BC4"/>
    <w:rsid w:val="00E41F62"/>
    <w:rsid w:val="00EA5D34"/>
    <w:rsid w:val="00ED57DB"/>
    <w:rsid w:val="00F61A64"/>
    <w:rsid w:val="00FA3179"/>
    <w:rsid w:val="00FF3A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EA2D7E-50CC-FE4F-B791-A0D4EE023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D0B7B"/>
  </w:style>
  <w:style w:type="paragraph" w:styleId="Nagwek1">
    <w:name w:val="heading 1"/>
    <w:basedOn w:val="Normalny"/>
    <w:link w:val="Nagwek1Znak"/>
    <w:uiPriority w:val="9"/>
    <w:qFormat/>
    <w:rsid w:val="00363B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363B3C"/>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363B3C"/>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F3A76"/>
    <w:rPr>
      <w:color w:val="0000FF" w:themeColor="hyperlink"/>
      <w:u w:val="single"/>
    </w:rPr>
  </w:style>
  <w:style w:type="paragraph" w:styleId="Akapitzlist">
    <w:name w:val="List Paragraph"/>
    <w:basedOn w:val="Normalny"/>
    <w:uiPriority w:val="34"/>
    <w:qFormat/>
    <w:rsid w:val="00FF3A76"/>
    <w:pPr>
      <w:ind w:left="720"/>
      <w:contextualSpacing/>
    </w:pPr>
  </w:style>
  <w:style w:type="paragraph" w:styleId="Tekstdymka">
    <w:name w:val="Balloon Text"/>
    <w:basedOn w:val="Normalny"/>
    <w:link w:val="TekstdymkaZnak"/>
    <w:uiPriority w:val="99"/>
    <w:semiHidden/>
    <w:unhideWhenUsed/>
    <w:rsid w:val="00FF3A7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F3A76"/>
    <w:rPr>
      <w:rFonts w:ascii="Tahoma" w:hAnsi="Tahoma" w:cs="Tahoma"/>
      <w:sz w:val="16"/>
      <w:szCs w:val="16"/>
    </w:rPr>
  </w:style>
  <w:style w:type="character" w:styleId="UyteHipercze">
    <w:name w:val="FollowedHyperlink"/>
    <w:basedOn w:val="Domylnaczcionkaakapitu"/>
    <w:uiPriority w:val="99"/>
    <w:semiHidden/>
    <w:unhideWhenUsed/>
    <w:rsid w:val="00FA3179"/>
    <w:rPr>
      <w:color w:val="800080" w:themeColor="followedHyperlink"/>
      <w:u w:val="single"/>
    </w:rPr>
  </w:style>
  <w:style w:type="paragraph" w:styleId="NormalnyWeb">
    <w:name w:val="Normal (Web)"/>
    <w:basedOn w:val="Normalny"/>
    <w:uiPriority w:val="99"/>
    <w:unhideWhenUsed/>
    <w:rsid w:val="00FA317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A3179"/>
    <w:rPr>
      <w:b/>
      <w:bCs/>
    </w:rPr>
  </w:style>
  <w:style w:type="character" w:customStyle="1" w:styleId="Nagwek1Znak">
    <w:name w:val="Nagłówek 1 Znak"/>
    <w:basedOn w:val="Domylnaczcionkaakapitu"/>
    <w:link w:val="Nagwek1"/>
    <w:uiPriority w:val="9"/>
    <w:rsid w:val="00363B3C"/>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363B3C"/>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363B3C"/>
    <w:rPr>
      <w:rFonts w:ascii="Times New Roman" w:eastAsia="Times New Roman" w:hAnsi="Times New Roman" w:cs="Times New Roman"/>
      <w:b/>
      <w:bCs/>
      <w:sz w:val="27"/>
      <w:szCs w:val="27"/>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520485">
      <w:bodyDiv w:val="1"/>
      <w:marLeft w:val="0"/>
      <w:marRight w:val="0"/>
      <w:marTop w:val="0"/>
      <w:marBottom w:val="0"/>
      <w:divBdr>
        <w:top w:val="none" w:sz="0" w:space="0" w:color="auto"/>
        <w:left w:val="none" w:sz="0" w:space="0" w:color="auto"/>
        <w:bottom w:val="none" w:sz="0" w:space="0" w:color="auto"/>
        <w:right w:val="none" w:sz="0" w:space="0" w:color="auto"/>
      </w:divBdr>
    </w:div>
    <w:div w:id="494078595">
      <w:bodyDiv w:val="1"/>
      <w:marLeft w:val="0"/>
      <w:marRight w:val="0"/>
      <w:marTop w:val="0"/>
      <w:marBottom w:val="0"/>
      <w:divBdr>
        <w:top w:val="none" w:sz="0" w:space="0" w:color="auto"/>
        <w:left w:val="none" w:sz="0" w:space="0" w:color="auto"/>
        <w:bottom w:val="none" w:sz="0" w:space="0" w:color="auto"/>
        <w:right w:val="none" w:sz="0" w:space="0" w:color="auto"/>
      </w:divBdr>
      <w:divsChild>
        <w:div w:id="1127896468">
          <w:marLeft w:val="0"/>
          <w:marRight w:val="0"/>
          <w:marTop w:val="0"/>
          <w:marBottom w:val="0"/>
          <w:divBdr>
            <w:top w:val="none" w:sz="0" w:space="0" w:color="auto"/>
            <w:left w:val="none" w:sz="0" w:space="0" w:color="auto"/>
            <w:bottom w:val="none" w:sz="0" w:space="0" w:color="auto"/>
            <w:right w:val="none" w:sz="0" w:space="0" w:color="auto"/>
          </w:divBdr>
          <w:divsChild>
            <w:div w:id="387263669">
              <w:marLeft w:val="0"/>
              <w:marRight w:val="0"/>
              <w:marTop w:val="0"/>
              <w:marBottom w:val="0"/>
              <w:divBdr>
                <w:top w:val="none" w:sz="0" w:space="0" w:color="auto"/>
                <w:left w:val="none" w:sz="0" w:space="0" w:color="auto"/>
                <w:bottom w:val="none" w:sz="0" w:space="0" w:color="auto"/>
                <w:right w:val="none" w:sz="0" w:space="0" w:color="auto"/>
              </w:divBdr>
              <w:divsChild>
                <w:div w:id="1372460791">
                  <w:marLeft w:val="0"/>
                  <w:marRight w:val="0"/>
                  <w:marTop w:val="0"/>
                  <w:marBottom w:val="0"/>
                  <w:divBdr>
                    <w:top w:val="none" w:sz="0" w:space="0" w:color="auto"/>
                    <w:left w:val="none" w:sz="0" w:space="0" w:color="auto"/>
                    <w:bottom w:val="none" w:sz="0" w:space="0" w:color="auto"/>
                    <w:right w:val="none" w:sz="0" w:space="0" w:color="auto"/>
                  </w:divBdr>
                  <w:divsChild>
                    <w:div w:id="1993757063">
                      <w:marLeft w:val="0"/>
                      <w:marRight w:val="0"/>
                      <w:marTop w:val="0"/>
                      <w:marBottom w:val="0"/>
                      <w:divBdr>
                        <w:top w:val="none" w:sz="0" w:space="0" w:color="auto"/>
                        <w:left w:val="none" w:sz="0" w:space="0" w:color="auto"/>
                        <w:bottom w:val="none" w:sz="0" w:space="0" w:color="auto"/>
                        <w:right w:val="none" w:sz="0" w:space="0" w:color="auto"/>
                      </w:divBdr>
                      <w:divsChild>
                        <w:div w:id="1888684316">
                          <w:marLeft w:val="0"/>
                          <w:marRight w:val="0"/>
                          <w:marTop w:val="0"/>
                          <w:marBottom w:val="0"/>
                          <w:divBdr>
                            <w:top w:val="none" w:sz="0" w:space="0" w:color="auto"/>
                            <w:left w:val="none" w:sz="0" w:space="0" w:color="auto"/>
                            <w:bottom w:val="none" w:sz="0" w:space="0" w:color="auto"/>
                            <w:right w:val="none" w:sz="0" w:space="0" w:color="auto"/>
                          </w:divBdr>
                          <w:divsChild>
                            <w:div w:id="674696346">
                              <w:marLeft w:val="0"/>
                              <w:marRight w:val="0"/>
                              <w:marTop w:val="0"/>
                              <w:marBottom w:val="0"/>
                              <w:divBdr>
                                <w:top w:val="none" w:sz="0" w:space="0" w:color="auto"/>
                                <w:left w:val="none" w:sz="0" w:space="0" w:color="auto"/>
                                <w:bottom w:val="none" w:sz="0" w:space="0" w:color="auto"/>
                                <w:right w:val="none" w:sz="0" w:space="0" w:color="auto"/>
                              </w:divBdr>
                              <w:divsChild>
                                <w:div w:id="1655450778">
                                  <w:marLeft w:val="0"/>
                                  <w:marRight w:val="0"/>
                                  <w:marTop w:val="0"/>
                                  <w:marBottom w:val="0"/>
                                  <w:divBdr>
                                    <w:top w:val="none" w:sz="0" w:space="0" w:color="auto"/>
                                    <w:left w:val="none" w:sz="0" w:space="0" w:color="auto"/>
                                    <w:bottom w:val="none" w:sz="0" w:space="0" w:color="auto"/>
                                    <w:right w:val="none" w:sz="0" w:space="0" w:color="auto"/>
                                  </w:divBdr>
                                  <w:divsChild>
                                    <w:div w:id="884683645">
                                      <w:marLeft w:val="0"/>
                                      <w:marRight w:val="0"/>
                                      <w:marTop w:val="0"/>
                                      <w:marBottom w:val="0"/>
                                      <w:divBdr>
                                        <w:top w:val="none" w:sz="0" w:space="0" w:color="auto"/>
                                        <w:left w:val="none" w:sz="0" w:space="0" w:color="auto"/>
                                        <w:bottom w:val="none" w:sz="0" w:space="0" w:color="auto"/>
                                        <w:right w:val="none" w:sz="0" w:space="0" w:color="auto"/>
                                      </w:divBdr>
                                      <w:divsChild>
                                        <w:div w:id="18918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5674088">
      <w:bodyDiv w:val="1"/>
      <w:marLeft w:val="0"/>
      <w:marRight w:val="0"/>
      <w:marTop w:val="0"/>
      <w:marBottom w:val="0"/>
      <w:divBdr>
        <w:top w:val="none" w:sz="0" w:space="0" w:color="auto"/>
        <w:left w:val="none" w:sz="0" w:space="0" w:color="auto"/>
        <w:bottom w:val="none" w:sz="0" w:space="0" w:color="auto"/>
        <w:right w:val="none" w:sz="0" w:space="0" w:color="auto"/>
      </w:divBdr>
      <w:divsChild>
        <w:div w:id="1478186775">
          <w:marLeft w:val="0"/>
          <w:marRight w:val="0"/>
          <w:marTop w:val="0"/>
          <w:marBottom w:val="0"/>
          <w:divBdr>
            <w:top w:val="none" w:sz="0" w:space="0" w:color="auto"/>
            <w:left w:val="none" w:sz="0" w:space="0" w:color="auto"/>
            <w:bottom w:val="none" w:sz="0" w:space="0" w:color="auto"/>
            <w:right w:val="none" w:sz="0" w:space="0" w:color="auto"/>
          </w:divBdr>
          <w:divsChild>
            <w:div w:id="1827823928">
              <w:marLeft w:val="0"/>
              <w:marRight w:val="0"/>
              <w:marTop w:val="0"/>
              <w:marBottom w:val="0"/>
              <w:divBdr>
                <w:top w:val="none" w:sz="0" w:space="0" w:color="auto"/>
                <w:left w:val="none" w:sz="0" w:space="0" w:color="auto"/>
                <w:bottom w:val="none" w:sz="0" w:space="0" w:color="auto"/>
                <w:right w:val="none" w:sz="0" w:space="0" w:color="auto"/>
              </w:divBdr>
              <w:divsChild>
                <w:div w:id="501507656">
                  <w:marLeft w:val="0"/>
                  <w:marRight w:val="0"/>
                  <w:marTop w:val="0"/>
                  <w:marBottom w:val="0"/>
                  <w:divBdr>
                    <w:top w:val="none" w:sz="0" w:space="0" w:color="auto"/>
                    <w:left w:val="none" w:sz="0" w:space="0" w:color="auto"/>
                    <w:bottom w:val="none" w:sz="0" w:space="0" w:color="auto"/>
                    <w:right w:val="none" w:sz="0" w:space="0" w:color="auto"/>
                  </w:divBdr>
                  <w:divsChild>
                    <w:div w:id="1213080155">
                      <w:marLeft w:val="0"/>
                      <w:marRight w:val="0"/>
                      <w:marTop w:val="0"/>
                      <w:marBottom w:val="0"/>
                      <w:divBdr>
                        <w:top w:val="none" w:sz="0" w:space="0" w:color="auto"/>
                        <w:left w:val="none" w:sz="0" w:space="0" w:color="auto"/>
                        <w:bottom w:val="none" w:sz="0" w:space="0" w:color="auto"/>
                        <w:right w:val="none" w:sz="0" w:space="0" w:color="auto"/>
                      </w:divBdr>
                      <w:divsChild>
                        <w:div w:id="1907491942">
                          <w:marLeft w:val="0"/>
                          <w:marRight w:val="0"/>
                          <w:marTop w:val="0"/>
                          <w:marBottom w:val="0"/>
                          <w:divBdr>
                            <w:top w:val="none" w:sz="0" w:space="0" w:color="auto"/>
                            <w:left w:val="none" w:sz="0" w:space="0" w:color="auto"/>
                            <w:bottom w:val="none" w:sz="0" w:space="0" w:color="auto"/>
                            <w:right w:val="none" w:sz="0" w:space="0" w:color="auto"/>
                          </w:divBdr>
                          <w:divsChild>
                            <w:div w:id="2032142220">
                              <w:marLeft w:val="0"/>
                              <w:marRight w:val="0"/>
                              <w:marTop w:val="0"/>
                              <w:marBottom w:val="0"/>
                              <w:divBdr>
                                <w:top w:val="none" w:sz="0" w:space="0" w:color="auto"/>
                                <w:left w:val="none" w:sz="0" w:space="0" w:color="auto"/>
                                <w:bottom w:val="none" w:sz="0" w:space="0" w:color="auto"/>
                                <w:right w:val="none" w:sz="0" w:space="0" w:color="auto"/>
                              </w:divBdr>
                            </w:div>
                            <w:div w:id="246547762">
                              <w:marLeft w:val="0"/>
                              <w:marRight w:val="0"/>
                              <w:marTop w:val="0"/>
                              <w:marBottom w:val="0"/>
                              <w:divBdr>
                                <w:top w:val="none" w:sz="0" w:space="0" w:color="auto"/>
                                <w:left w:val="none" w:sz="0" w:space="0" w:color="auto"/>
                                <w:bottom w:val="none" w:sz="0" w:space="0" w:color="auto"/>
                                <w:right w:val="none" w:sz="0" w:space="0" w:color="auto"/>
                              </w:divBdr>
                            </w:div>
                            <w:div w:id="1719357973">
                              <w:marLeft w:val="0"/>
                              <w:marRight w:val="0"/>
                              <w:marTop w:val="0"/>
                              <w:marBottom w:val="0"/>
                              <w:divBdr>
                                <w:top w:val="none" w:sz="0" w:space="0" w:color="auto"/>
                                <w:left w:val="none" w:sz="0" w:space="0" w:color="auto"/>
                                <w:bottom w:val="none" w:sz="0" w:space="0" w:color="auto"/>
                                <w:right w:val="none" w:sz="0" w:space="0" w:color="auto"/>
                              </w:divBdr>
                            </w:div>
                            <w:div w:id="526214511">
                              <w:marLeft w:val="0"/>
                              <w:marRight w:val="0"/>
                              <w:marTop w:val="0"/>
                              <w:marBottom w:val="0"/>
                              <w:divBdr>
                                <w:top w:val="none" w:sz="0" w:space="0" w:color="auto"/>
                                <w:left w:val="none" w:sz="0" w:space="0" w:color="auto"/>
                                <w:bottom w:val="none" w:sz="0" w:space="0" w:color="auto"/>
                                <w:right w:val="none" w:sz="0" w:space="0" w:color="auto"/>
                              </w:divBdr>
                            </w:div>
                            <w:div w:id="126436744">
                              <w:marLeft w:val="0"/>
                              <w:marRight w:val="0"/>
                              <w:marTop w:val="0"/>
                              <w:marBottom w:val="0"/>
                              <w:divBdr>
                                <w:top w:val="none" w:sz="0" w:space="0" w:color="auto"/>
                                <w:left w:val="none" w:sz="0" w:space="0" w:color="auto"/>
                                <w:bottom w:val="none" w:sz="0" w:space="0" w:color="auto"/>
                                <w:right w:val="none" w:sz="0" w:space="0" w:color="auto"/>
                              </w:divBdr>
                            </w:div>
                            <w:div w:id="489756717">
                              <w:marLeft w:val="0"/>
                              <w:marRight w:val="0"/>
                              <w:marTop w:val="0"/>
                              <w:marBottom w:val="0"/>
                              <w:divBdr>
                                <w:top w:val="none" w:sz="0" w:space="0" w:color="auto"/>
                                <w:left w:val="none" w:sz="0" w:space="0" w:color="auto"/>
                                <w:bottom w:val="none" w:sz="0" w:space="0" w:color="auto"/>
                                <w:right w:val="none" w:sz="0" w:space="0" w:color="auto"/>
                              </w:divBdr>
                            </w:div>
                            <w:div w:id="149946627">
                              <w:marLeft w:val="0"/>
                              <w:marRight w:val="0"/>
                              <w:marTop w:val="0"/>
                              <w:marBottom w:val="0"/>
                              <w:divBdr>
                                <w:top w:val="none" w:sz="0" w:space="0" w:color="auto"/>
                                <w:left w:val="none" w:sz="0" w:space="0" w:color="auto"/>
                                <w:bottom w:val="none" w:sz="0" w:space="0" w:color="auto"/>
                                <w:right w:val="none" w:sz="0" w:space="0" w:color="auto"/>
                              </w:divBdr>
                            </w:div>
                            <w:div w:id="1356034515">
                              <w:marLeft w:val="0"/>
                              <w:marRight w:val="0"/>
                              <w:marTop w:val="0"/>
                              <w:marBottom w:val="0"/>
                              <w:divBdr>
                                <w:top w:val="none" w:sz="0" w:space="0" w:color="auto"/>
                                <w:left w:val="none" w:sz="0" w:space="0" w:color="auto"/>
                                <w:bottom w:val="none" w:sz="0" w:space="0" w:color="auto"/>
                                <w:right w:val="none" w:sz="0" w:space="0" w:color="auto"/>
                              </w:divBdr>
                            </w:div>
                            <w:div w:id="1242981177">
                              <w:marLeft w:val="0"/>
                              <w:marRight w:val="0"/>
                              <w:marTop w:val="0"/>
                              <w:marBottom w:val="0"/>
                              <w:divBdr>
                                <w:top w:val="none" w:sz="0" w:space="0" w:color="auto"/>
                                <w:left w:val="none" w:sz="0" w:space="0" w:color="auto"/>
                                <w:bottom w:val="none" w:sz="0" w:space="0" w:color="auto"/>
                                <w:right w:val="none" w:sz="0" w:space="0" w:color="auto"/>
                              </w:divBdr>
                            </w:div>
                            <w:div w:id="867333004">
                              <w:marLeft w:val="0"/>
                              <w:marRight w:val="0"/>
                              <w:marTop w:val="0"/>
                              <w:marBottom w:val="0"/>
                              <w:divBdr>
                                <w:top w:val="none" w:sz="0" w:space="0" w:color="auto"/>
                                <w:left w:val="none" w:sz="0" w:space="0" w:color="auto"/>
                                <w:bottom w:val="none" w:sz="0" w:space="0" w:color="auto"/>
                                <w:right w:val="none" w:sz="0" w:space="0" w:color="auto"/>
                              </w:divBdr>
                            </w:div>
                            <w:div w:id="1903826891">
                              <w:marLeft w:val="0"/>
                              <w:marRight w:val="0"/>
                              <w:marTop w:val="0"/>
                              <w:marBottom w:val="0"/>
                              <w:divBdr>
                                <w:top w:val="none" w:sz="0" w:space="0" w:color="auto"/>
                                <w:left w:val="none" w:sz="0" w:space="0" w:color="auto"/>
                                <w:bottom w:val="none" w:sz="0" w:space="0" w:color="auto"/>
                                <w:right w:val="none" w:sz="0" w:space="0" w:color="auto"/>
                              </w:divBdr>
                            </w:div>
                            <w:div w:id="1543446320">
                              <w:marLeft w:val="0"/>
                              <w:marRight w:val="0"/>
                              <w:marTop w:val="0"/>
                              <w:marBottom w:val="0"/>
                              <w:divBdr>
                                <w:top w:val="none" w:sz="0" w:space="0" w:color="auto"/>
                                <w:left w:val="none" w:sz="0" w:space="0" w:color="auto"/>
                                <w:bottom w:val="none" w:sz="0" w:space="0" w:color="auto"/>
                                <w:right w:val="none" w:sz="0" w:space="0" w:color="auto"/>
                              </w:divBdr>
                            </w:div>
                            <w:div w:id="198052671">
                              <w:marLeft w:val="0"/>
                              <w:marRight w:val="0"/>
                              <w:marTop w:val="0"/>
                              <w:marBottom w:val="0"/>
                              <w:divBdr>
                                <w:top w:val="none" w:sz="0" w:space="0" w:color="auto"/>
                                <w:left w:val="none" w:sz="0" w:space="0" w:color="auto"/>
                                <w:bottom w:val="none" w:sz="0" w:space="0" w:color="auto"/>
                                <w:right w:val="none" w:sz="0" w:space="0" w:color="auto"/>
                              </w:divBdr>
                            </w:div>
                            <w:div w:id="1784226901">
                              <w:marLeft w:val="0"/>
                              <w:marRight w:val="0"/>
                              <w:marTop w:val="0"/>
                              <w:marBottom w:val="0"/>
                              <w:divBdr>
                                <w:top w:val="none" w:sz="0" w:space="0" w:color="auto"/>
                                <w:left w:val="none" w:sz="0" w:space="0" w:color="auto"/>
                                <w:bottom w:val="none" w:sz="0" w:space="0" w:color="auto"/>
                                <w:right w:val="none" w:sz="0" w:space="0" w:color="auto"/>
                              </w:divBdr>
                            </w:div>
                            <w:div w:id="1739595472">
                              <w:marLeft w:val="0"/>
                              <w:marRight w:val="0"/>
                              <w:marTop w:val="0"/>
                              <w:marBottom w:val="0"/>
                              <w:divBdr>
                                <w:top w:val="none" w:sz="0" w:space="0" w:color="auto"/>
                                <w:left w:val="none" w:sz="0" w:space="0" w:color="auto"/>
                                <w:bottom w:val="none" w:sz="0" w:space="0" w:color="auto"/>
                                <w:right w:val="none" w:sz="0" w:space="0" w:color="auto"/>
                              </w:divBdr>
                            </w:div>
                            <w:div w:id="579369088">
                              <w:marLeft w:val="0"/>
                              <w:marRight w:val="0"/>
                              <w:marTop w:val="0"/>
                              <w:marBottom w:val="0"/>
                              <w:divBdr>
                                <w:top w:val="none" w:sz="0" w:space="0" w:color="auto"/>
                                <w:left w:val="none" w:sz="0" w:space="0" w:color="auto"/>
                                <w:bottom w:val="none" w:sz="0" w:space="0" w:color="auto"/>
                                <w:right w:val="none" w:sz="0" w:space="0" w:color="auto"/>
                              </w:divBdr>
                            </w:div>
                            <w:div w:id="52316922">
                              <w:marLeft w:val="0"/>
                              <w:marRight w:val="0"/>
                              <w:marTop w:val="0"/>
                              <w:marBottom w:val="0"/>
                              <w:divBdr>
                                <w:top w:val="none" w:sz="0" w:space="0" w:color="auto"/>
                                <w:left w:val="none" w:sz="0" w:space="0" w:color="auto"/>
                                <w:bottom w:val="none" w:sz="0" w:space="0" w:color="auto"/>
                                <w:right w:val="none" w:sz="0" w:space="0" w:color="auto"/>
                              </w:divBdr>
                            </w:div>
                            <w:div w:id="1760173132">
                              <w:marLeft w:val="0"/>
                              <w:marRight w:val="0"/>
                              <w:marTop w:val="0"/>
                              <w:marBottom w:val="0"/>
                              <w:divBdr>
                                <w:top w:val="none" w:sz="0" w:space="0" w:color="auto"/>
                                <w:left w:val="none" w:sz="0" w:space="0" w:color="auto"/>
                                <w:bottom w:val="none" w:sz="0" w:space="0" w:color="auto"/>
                                <w:right w:val="none" w:sz="0" w:space="0" w:color="auto"/>
                              </w:divBdr>
                            </w:div>
                            <w:div w:id="83429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782589">
      <w:bodyDiv w:val="1"/>
      <w:marLeft w:val="0"/>
      <w:marRight w:val="0"/>
      <w:marTop w:val="0"/>
      <w:marBottom w:val="0"/>
      <w:divBdr>
        <w:top w:val="none" w:sz="0" w:space="0" w:color="auto"/>
        <w:left w:val="none" w:sz="0" w:space="0" w:color="auto"/>
        <w:bottom w:val="none" w:sz="0" w:space="0" w:color="auto"/>
        <w:right w:val="none" w:sz="0" w:space="0" w:color="auto"/>
      </w:divBdr>
    </w:div>
    <w:div w:id="1078089117">
      <w:bodyDiv w:val="1"/>
      <w:marLeft w:val="0"/>
      <w:marRight w:val="0"/>
      <w:marTop w:val="0"/>
      <w:marBottom w:val="0"/>
      <w:divBdr>
        <w:top w:val="none" w:sz="0" w:space="0" w:color="auto"/>
        <w:left w:val="none" w:sz="0" w:space="0" w:color="auto"/>
        <w:bottom w:val="none" w:sz="0" w:space="0" w:color="auto"/>
        <w:right w:val="none" w:sz="0" w:space="0" w:color="auto"/>
      </w:divBdr>
    </w:div>
    <w:div w:id="1271737322">
      <w:bodyDiv w:val="1"/>
      <w:marLeft w:val="0"/>
      <w:marRight w:val="0"/>
      <w:marTop w:val="0"/>
      <w:marBottom w:val="0"/>
      <w:divBdr>
        <w:top w:val="none" w:sz="0" w:space="0" w:color="auto"/>
        <w:left w:val="none" w:sz="0" w:space="0" w:color="auto"/>
        <w:bottom w:val="none" w:sz="0" w:space="0" w:color="auto"/>
        <w:right w:val="none" w:sz="0" w:space="0" w:color="auto"/>
      </w:divBdr>
    </w:div>
    <w:div w:id="1636332187">
      <w:bodyDiv w:val="1"/>
      <w:marLeft w:val="0"/>
      <w:marRight w:val="0"/>
      <w:marTop w:val="0"/>
      <w:marBottom w:val="0"/>
      <w:divBdr>
        <w:top w:val="none" w:sz="0" w:space="0" w:color="auto"/>
        <w:left w:val="none" w:sz="0" w:space="0" w:color="auto"/>
        <w:bottom w:val="none" w:sz="0" w:space="0" w:color="auto"/>
        <w:right w:val="none" w:sz="0" w:space="0" w:color="auto"/>
      </w:divBdr>
    </w:div>
    <w:div w:id="1649169036">
      <w:bodyDiv w:val="1"/>
      <w:marLeft w:val="0"/>
      <w:marRight w:val="0"/>
      <w:marTop w:val="0"/>
      <w:marBottom w:val="0"/>
      <w:divBdr>
        <w:top w:val="none" w:sz="0" w:space="0" w:color="auto"/>
        <w:left w:val="none" w:sz="0" w:space="0" w:color="auto"/>
        <w:bottom w:val="none" w:sz="0" w:space="0" w:color="auto"/>
        <w:right w:val="none" w:sz="0" w:space="0" w:color="auto"/>
      </w:divBdr>
    </w:div>
    <w:div w:id="1651860042">
      <w:bodyDiv w:val="1"/>
      <w:marLeft w:val="0"/>
      <w:marRight w:val="0"/>
      <w:marTop w:val="0"/>
      <w:marBottom w:val="0"/>
      <w:divBdr>
        <w:top w:val="none" w:sz="0" w:space="0" w:color="auto"/>
        <w:left w:val="none" w:sz="0" w:space="0" w:color="auto"/>
        <w:bottom w:val="none" w:sz="0" w:space="0" w:color="auto"/>
        <w:right w:val="none" w:sz="0" w:space="0" w:color="auto"/>
      </w:divBdr>
    </w:div>
    <w:div w:id="1856188944">
      <w:bodyDiv w:val="1"/>
      <w:marLeft w:val="0"/>
      <w:marRight w:val="0"/>
      <w:marTop w:val="0"/>
      <w:marBottom w:val="0"/>
      <w:divBdr>
        <w:top w:val="none" w:sz="0" w:space="0" w:color="auto"/>
        <w:left w:val="none" w:sz="0" w:space="0" w:color="auto"/>
        <w:bottom w:val="none" w:sz="0" w:space="0" w:color="auto"/>
        <w:right w:val="none" w:sz="0" w:space="0" w:color="auto"/>
      </w:divBdr>
    </w:div>
    <w:div w:id="1945724810">
      <w:bodyDiv w:val="1"/>
      <w:marLeft w:val="0"/>
      <w:marRight w:val="0"/>
      <w:marTop w:val="0"/>
      <w:marBottom w:val="0"/>
      <w:divBdr>
        <w:top w:val="none" w:sz="0" w:space="0" w:color="auto"/>
        <w:left w:val="none" w:sz="0" w:space="0" w:color="auto"/>
        <w:bottom w:val="none" w:sz="0" w:space="0" w:color="auto"/>
        <w:right w:val="none" w:sz="0" w:space="0" w:color="auto"/>
      </w:divBdr>
    </w:div>
    <w:div w:id="1967277847">
      <w:bodyDiv w:val="1"/>
      <w:marLeft w:val="0"/>
      <w:marRight w:val="0"/>
      <w:marTop w:val="0"/>
      <w:marBottom w:val="0"/>
      <w:divBdr>
        <w:top w:val="none" w:sz="0" w:space="0" w:color="auto"/>
        <w:left w:val="none" w:sz="0" w:space="0" w:color="auto"/>
        <w:bottom w:val="none" w:sz="0" w:space="0" w:color="auto"/>
        <w:right w:val="none" w:sz="0" w:space="0" w:color="auto"/>
      </w:divBdr>
    </w:div>
    <w:div w:id="2012485602">
      <w:bodyDiv w:val="1"/>
      <w:marLeft w:val="0"/>
      <w:marRight w:val="0"/>
      <w:marTop w:val="0"/>
      <w:marBottom w:val="0"/>
      <w:divBdr>
        <w:top w:val="none" w:sz="0" w:space="0" w:color="auto"/>
        <w:left w:val="none" w:sz="0" w:space="0" w:color="auto"/>
        <w:bottom w:val="none" w:sz="0" w:space="0" w:color="auto"/>
        <w:right w:val="none" w:sz="0" w:space="0" w:color="auto"/>
      </w:divBdr>
    </w:div>
    <w:div w:id="2113473499">
      <w:bodyDiv w:val="1"/>
      <w:marLeft w:val="0"/>
      <w:marRight w:val="0"/>
      <w:marTop w:val="0"/>
      <w:marBottom w:val="0"/>
      <w:divBdr>
        <w:top w:val="none" w:sz="0" w:space="0" w:color="auto"/>
        <w:left w:val="none" w:sz="0" w:space="0" w:color="auto"/>
        <w:bottom w:val="none" w:sz="0" w:space="0" w:color="auto"/>
        <w:right w:val="none" w:sz="0" w:space="0" w:color="auto"/>
      </w:divBdr>
    </w:div>
    <w:div w:id="2118720145">
      <w:bodyDiv w:val="1"/>
      <w:marLeft w:val="0"/>
      <w:marRight w:val="0"/>
      <w:marTop w:val="0"/>
      <w:marBottom w:val="0"/>
      <w:divBdr>
        <w:top w:val="none" w:sz="0" w:space="0" w:color="auto"/>
        <w:left w:val="none" w:sz="0" w:space="0" w:color="auto"/>
        <w:bottom w:val="none" w:sz="0" w:space="0" w:color="auto"/>
        <w:right w:val="none" w:sz="0" w:space="0" w:color="auto"/>
      </w:divBdr>
    </w:div>
    <w:div w:id="214395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Z52Ys1p-5-4" TargetMode="External" /><Relationship Id="rId21" Type="http://schemas.openxmlformats.org/officeDocument/2006/relationships/image" Target="media/image11.jpeg" /><Relationship Id="rId42" Type="http://schemas.openxmlformats.org/officeDocument/2006/relationships/image" Target="media/image28.jpeg" /><Relationship Id="rId47" Type="http://schemas.openxmlformats.org/officeDocument/2006/relationships/image" Target="media/image31.jpeg" /><Relationship Id="rId63" Type="http://schemas.openxmlformats.org/officeDocument/2006/relationships/image" Target="media/image39.jpeg" /><Relationship Id="rId68" Type="http://schemas.openxmlformats.org/officeDocument/2006/relationships/image" Target="media/image42.jpeg" /><Relationship Id="rId84" Type="http://schemas.openxmlformats.org/officeDocument/2006/relationships/image" Target="media/image55.jpeg" /><Relationship Id="rId89" Type="http://schemas.openxmlformats.org/officeDocument/2006/relationships/image" Target="media/image60.jpeg" /><Relationship Id="rId2" Type="http://schemas.openxmlformats.org/officeDocument/2006/relationships/numbering" Target="numbering.xml" /><Relationship Id="rId16" Type="http://schemas.openxmlformats.org/officeDocument/2006/relationships/image" Target="media/image6.jpeg" /><Relationship Id="rId29" Type="http://schemas.openxmlformats.org/officeDocument/2006/relationships/hyperlink" Target="http://chomikuj.pl/Vivie/Odg*c5*82osy+natury/Odg*c5*82osy+Natury+-+Burza,1580486904.mp3(audio)" TargetMode="External" /><Relationship Id="rId107" Type="http://schemas.openxmlformats.org/officeDocument/2006/relationships/image" Target="media/image71.jpeg" /><Relationship Id="rId11" Type="http://schemas.openxmlformats.org/officeDocument/2006/relationships/hyperlink" Target="https://youtu.be/rmWS5NNTS-8" TargetMode="External" /><Relationship Id="rId24" Type="http://schemas.openxmlformats.org/officeDocument/2006/relationships/image" Target="media/image14.jpeg" /><Relationship Id="rId32" Type="http://schemas.openxmlformats.org/officeDocument/2006/relationships/image" Target="media/image18.gif" /><Relationship Id="rId37" Type="http://schemas.openxmlformats.org/officeDocument/2006/relationships/image" Target="media/image23.jpeg" /><Relationship Id="rId40" Type="http://schemas.openxmlformats.org/officeDocument/2006/relationships/image" Target="media/image26.jpeg" /><Relationship Id="rId45" Type="http://schemas.openxmlformats.org/officeDocument/2006/relationships/hyperlink" Target="https://www.youtube.com/watch?v=L3QdGJA7T4A" TargetMode="External" /><Relationship Id="rId53" Type="http://schemas.openxmlformats.org/officeDocument/2006/relationships/hyperlink" Target="https://www.youtube.com/watch?v=liRrMXIFL-4" TargetMode="External" /><Relationship Id="rId58" Type="http://schemas.openxmlformats.org/officeDocument/2006/relationships/hyperlink" Target="https://www.youtube.com/watch?v=8aD01XxBqaw" TargetMode="External" /><Relationship Id="rId66" Type="http://schemas.openxmlformats.org/officeDocument/2006/relationships/hyperlink" Target="http://www.slodkastrona.com/2014/02/teczowe-deserki.html" TargetMode="External" /><Relationship Id="rId74" Type="http://schemas.openxmlformats.org/officeDocument/2006/relationships/image" Target="media/image47.jpeg" /><Relationship Id="rId79" Type="http://schemas.openxmlformats.org/officeDocument/2006/relationships/hyperlink" Target="https://www.youtube.com/watch?v=AHwM17Zw5Gw" TargetMode="External" /><Relationship Id="rId87" Type="http://schemas.openxmlformats.org/officeDocument/2006/relationships/image" Target="media/image58.jpeg" /><Relationship Id="rId102" Type="http://schemas.openxmlformats.org/officeDocument/2006/relationships/hyperlink" Target="https://www.youtube.com/watch?v=QHR9URbvf_E" TargetMode="External" /><Relationship Id="rId110" Type="http://schemas.openxmlformats.org/officeDocument/2006/relationships/theme" Target="theme/theme1.xml" /><Relationship Id="rId5" Type="http://schemas.openxmlformats.org/officeDocument/2006/relationships/webSettings" Target="webSettings.xml" /><Relationship Id="rId61" Type="http://schemas.openxmlformats.org/officeDocument/2006/relationships/hyperlink" Target="https://www.youtube.com/watch?v=AHwM17Zw5Gw" TargetMode="External" /><Relationship Id="rId82" Type="http://schemas.openxmlformats.org/officeDocument/2006/relationships/image" Target="media/image53.jpeg" /><Relationship Id="rId90" Type="http://schemas.openxmlformats.org/officeDocument/2006/relationships/image" Target="media/image61.jpeg" /><Relationship Id="rId95" Type="http://schemas.openxmlformats.org/officeDocument/2006/relationships/image" Target="media/image66.jpeg" /><Relationship Id="rId19" Type="http://schemas.openxmlformats.org/officeDocument/2006/relationships/image" Target="media/image9.jpeg" /><Relationship Id="rId14" Type="http://schemas.openxmlformats.org/officeDocument/2006/relationships/hyperlink" Target="https://www.youtube.com/watch?v=owzja2wW8Nk" TargetMode="External" /><Relationship Id="rId22" Type="http://schemas.openxmlformats.org/officeDocument/2006/relationships/image" Target="media/image12.jpeg" /><Relationship Id="rId27" Type="http://schemas.openxmlformats.org/officeDocument/2006/relationships/hyperlink" Target="https://chomikuj.pl/bialasek1/Trpopiciele+Czterolatek+CD2/22+Odg*c5*82osy+padaj*c4*85cego+deszczu,5354941515.mp3(audio)" TargetMode="External" /><Relationship Id="rId30" Type="http://schemas.openxmlformats.org/officeDocument/2006/relationships/image" Target="media/image17.jpeg" /><Relationship Id="rId35" Type="http://schemas.openxmlformats.org/officeDocument/2006/relationships/image" Target="media/image21.jpeg" /><Relationship Id="rId43" Type="http://schemas.openxmlformats.org/officeDocument/2006/relationships/image" Target="media/image29.jpeg" /><Relationship Id="rId48" Type="http://schemas.openxmlformats.org/officeDocument/2006/relationships/image" Target="media/image32.jpeg" /><Relationship Id="rId56" Type="http://schemas.openxmlformats.org/officeDocument/2006/relationships/hyperlink" Target="https://www.youtube.com/watch?v=LmBK0xFkhH4" TargetMode="External" /><Relationship Id="rId64" Type="http://schemas.openxmlformats.org/officeDocument/2006/relationships/hyperlink" Target="https://www.youtube.com/watch?v=AmR5vxkI3SE" TargetMode="External" /><Relationship Id="rId69" Type="http://schemas.openxmlformats.org/officeDocument/2006/relationships/image" Target="media/image43.jpeg" /><Relationship Id="rId77" Type="http://schemas.openxmlformats.org/officeDocument/2006/relationships/image" Target="media/image50.gif" /><Relationship Id="rId100" Type="http://schemas.openxmlformats.org/officeDocument/2006/relationships/hyperlink" Target="https://www.youtube.com/watch?v=JY2LxTIkWyQ" TargetMode="External" /><Relationship Id="rId105" Type="http://schemas.openxmlformats.org/officeDocument/2006/relationships/hyperlink" Target="https://www.youtube.com/watch?v=oGJg1RSOof4" TargetMode="External" /><Relationship Id="rId8" Type="http://schemas.openxmlformats.org/officeDocument/2006/relationships/image" Target="media/image2.png" /><Relationship Id="rId51" Type="http://schemas.openxmlformats.org/officeDocument/2006/relationships/image" Target="media/image35.jpeg" /><Relationship Id="rId72" Type="http://schemas.openxmlformats.org/officeDocument/2006/relationships/image" Target="media/image46.jpeg" /><Relationship Id="rId80" Type="http://schemas.openxmlformats.org/officeDocument/2006/relationships/image" Target="media/image51.jpeg" /><Relationship Id="rId85" Type="http://schemas.openxmlformats.org/officeDocument/2006/relationships/image" Target="media/image56.jpeg" /><Relationship Id="rId93" Type="http://schemas.openxmlformats.org/officeDocument/2006/relationships/image" Target="media/image64.jpeg" /><Relationship Id="rId98" Type="http://schemas.openxmlformats.org/officeDocument/2006/relationships/image" Target="media/image68.jpeg" /><Relationship Id="rId3" Type="http://schemas.openxmlformats.org/officeDocument/2006/relationships/styles" Target="styles.xml" /><Relationship Id="rId12" Type="http://schemas.openxmlformats.org/officeDocument/2006/relationships/image" Target="media/image4.jpeg" /><Relationship Id="rId17" Type="http://schemas.openxmlformats.org/officeDocument/2006/relationships/image" Target="media/image7.jpeg" /><Relationship Id="rId25" Type="http://schemas.openxmlformats.org/officeDocument/2006/relationships/image" Target="media/image15.jpeg" /><Relationship Id="rId33" Type="http://schemas.openxmlformats.org/officeDocument/2006/relationships/image" Target="media/image19.jpeg" /><Relationship Id="rId38" Type="http://schemas.openxmlformats.org/officeDocument/2006/relationships/image" Target="media/image24.jpeg" /><Relationship Id="rId46" Type="http://schemas.openxmlformats.org/officeDocument/2006/relationships/hyperlink" Target="https://www.youtube.com/watch?v=TgE5hETcqwk" TargetMode="External" /><Relationship Id="rId59" Type="http://schemas.openxmlformats.org/officeDocument/2006/relationships/hyperlink" Target="https://www.youtube.com/watch?v=fKECl8F-rCY&amp;list=PLqLgA-gfEM6Pk9HvDF64vKdQcLJgFCy8v&amp;fbclid=IwAR11MekZbBtPvzgXumh3ibEY8oJ-hkUNNAcP7dcMS_6qlb-XhKXLL6mp_jY" TargetMode="External" /><Relationship Id="rId67" Type="http://schemas.openxmlformats.org/officeDocument/2006/relationships/image" Target="media/image41.jpeg" /><Relationship Id="rId103" Type="http://schemas.openxmlformats.org/officeDocument/2006/relationships/hyperlink" Target="https://www.youtube.com/watch?v=aRkzeeEwq3E" TargetMode="External" /><Relationship Id="rId108" Type="http://schemas.openxmlformats.org/officeDocument/2006/relationships/image" Target="media/image72.jpeg" /><Relationship Id="rId20" Type="http://schemas.openxmlformats.org/officeDocument/2006/relationships/image" Target="media/image10.jpeg" /><Relationship Id="rId41" Type="http://schemas.openxmlformats.org/officeDocument/2006/relationships/image" Target="media/image27.jpeg" /><Relationship Id="rId54" Type="http://schemas.openxmlformats.org/officeDocument/2006/relationships/hyperlink" Target="https://www.mamawdomu.pl/2015/06/eksperyment-burza-w-sloiku.html" TargetMode="External" /><Relationship Id="rId62" Type="http://schemas.openxmlformats.org/officeDocument/2006/relationships/image" Target="media/image38.jpeg" /><Relationship Id="rId70" Type="http://schemas.openxmlformats.org/officeDocument/2006/relationships/image" Target="media/image44.jpeg" /><Relationship Id="rId75" Type="http://schemas.openxmlformats.org/officeDocument/2006/relationships/image" Target="media/image48.jpeg" /><Relationship Id="rId83" Type="http://schemas.openxmlformats.org/officeDocument/2006/relationships/image" Target="media/image54.jpeg" /><Relationship Id="rId88" Type="http://schemas.openxmlformats.org/officeDocument/2006/relationships/image" Target="media/image59.jpeg" /><Relationship Id="rId91" Type="http://schemas.openxmlformats.org/officeDocument/2006/relationships/image" Target="media/image62.jpeg" /><Relationship Id="rId96" Type="http://schemas.openxmlformats.org/officeDocument/2006/relationships/image" Target="media/image67.jpeg" /><Relationship Id="rId1" Type="http://schemas.openxmlformats.org/officeDocument/2006/relationships/customXml" Target="../customXml/item1.xml" /><Relationship Id="rId6" Type="http://schemas.openxmlformats.org/officeDocument/2006/relationships/image" Target="media/image1.jpeg" /><Relationship Id="rId15" Type="http://schemas.openxmlformats.org/officeDocument/2006/relationships/hyperlink" Target="https://www.youtube.com/watch?v=stg9EYDGn4g" TargetMode="External" /><Relationship Id="rId23" Type="http://schemas.openxmlformats.org/officeDocument/2006/relationships/image" Target="media/image13.jpeg" /><Relationship Id="rId28" Type="http://schemas.openxmlformats.org/officeDocument/2006/relationships/image" Target="media/image16.jpeg" /><Relationship Id="rId36" Type="http://schemas.openxmlformats.org/officeDocument/2006/relationships/image" Target="media/image22.jpeg" /><Relationship Id="rId49" Type="http://schemas.openxmlformats.org/officeDocument/2006/relationships/image" Target="media/image33.jpeg" /><Relationship Id="rId57" Type="http://schemas.openxmlformats.org/officeDocument/2006/relationships/hyperlink" Target="https://www.youtube.com/watch?v=X5OTGXAk7yU&amp;vl=pl" TargetMode="External" /><Relationship Id="rId106" Type="http://schemas.openxmlformats.org/officeDocument/2006/relationships/image" Target="media/image70.jpeg" /><Relationship Id="rId10" Type="http://schemas.openxmlformats.org/officeDocument/2006/relationships/image" Target="media/image3.png" /><Relationship Id="rId31" Type="http://schemas.openxmlformats.org/officeDocument/2006/relationships/hyperlink" Target="https://chomikuj.pl/Aga45/D*c5*b9WIKI*2c+ODG*c5*81OSY*2c+EFEKTY/ODG*c5*81OSY+NATURY/wiatr+wichura,287397305.mp3(audio)" TargetMode="External" /><Relationship Id="rId44" Type="http://schemas.openxmlformats.org/officeDocument/2006/relationships/image" Target="media/image30.jpeg" /><Relationship Id="rId52" Type="http://schemas.openxmlformats.org/officeDocument/2006/relationships/image" Target="media/image36.jpeg" /><Relationship Id="rId60" Type="http://schemas.openxmlformats.org/officeDocument/2006/relationships/hyperlink" Target="https://www.youtube.com/watch?v=vz9DHWDHXL8" TargetMode="External" /><Relationship Id="rId65" Type="http://schemas.openxmlformats.org/officeDocument/2006/relationships/image" Target="media/image40.jpeg" /><Relationship Id="rId73" Type="http://schemas.openxmlformats.org/officeDocument/2006/relationships/hyperlink" Target="https://www.youtube.com/watch?v=7G7SqRUrz6Q" TargetMode="External" /><Relationship Id="rId78" Type="http://schemas.openxmlformats.org/officeDocument/2006/relationships/hyperlink" Target="https://www.youtube.com/watch?v=SxKeAoeMxIM" TargetMode="External" /><Relationship Id="rId81" Type="http://schemas.openxmlformats.org/officeDocument/2006/relationships/image" Target="media/image52.jpeg" /><Relationship Id="rId86" Type="http://schemas.openxmlformats.org/officeDocument/2006/relationships/image" Target="media/image57.jpeg" /><Relationship Id="rId94" Type="http://schemas.openxmlformats.org/officeDocument/2006/relationships/image" Target="media/image65.jpeg" /><Relationship Id="rId99" Type="http://schemas.openxmlformats.org/officeDocument/2006/relationships/image" Target="media/image69.jpeg" /><Relationship Id="rId101" Type="http://schemas.openxmlformats.org/officeDocument/2006/relationships/hyperlink" Target="https://www.youtube.com/watch?v=AjV0cal75LQ" TargetMode="External" /><Relationship Id="rId4" Type="http://schemas.openxmlformats.org/officeDocument/2006/relationships/settings" Target="settings.xml" /><Relationship Id="rId9" Type="http://schemas.openxmlformats.org/officeDocument/2006/relationships/hyperlink" Target="https://www.youtube.com/watch?v=AHwM17Zw5Gw" TargetMode="External" /><Relationship Id="rId13" Type="http://schemas.openxmlformats.org/officeDocument/2006/relationships/image" Target="media/image5.jpeg" /><Relationship Id="rId18" Type="http://schemas.openxmlformats.org/officeDocument/2006/relationships/image" Target="media/image8.jpeg" /><Relationship Id="rId39" Type="http://schemas.openxmlformats.org/officeDocument/2006/relationships/image" Target="media/image25.jpeg" /><Relationship Id="rId109" Type="http://schemas.openxmlformats.org/officeDocument/2006/relationships/fontTable" Target="fontTable.xml" /><Relationship Id="rId34" Type="http://schemas.openxmlformats.org/officeDocument/2006/relationships/image" Target="media/image20.jpeg" /><Relationship Id="rId50" Type="http://schemas.openxmlformats.org/officeDocument/2006/relationships/image" Target="media/image34.jpeg" /><Relationship Id="rId55" Type="http://schemas.openxmlformats.org/officeDocument/2006/relationships/image" Target="media/image37.jpeg" /><Relationship Id="rId76" Type="http://schemas.openxmlformats.org/officeDocument/2006/relationships/image" Target="media/image49.jpeg" /><Relationship Id="rId97" Type="http://schemas.openxmlformats.org/officeDocument/2006/relationships/hyperlink" Target="https://www.youtube.com/watch?v=jsCsR-SbPFs" TargetMode="External" /><Relationship Id="rId104" Type="http://schemas.openxmlformats.org/officeDocument/2006/relationships/hyperlink" Target="https://www.youtube.com/watch?v=W4RHyjQLfCM" TargetMode="External" /><Relationship Id="rId7" Type="http://schemas.openxmlformats.org/officeDocument/2006/relationships/hyperlink" Target="https://www.youtube.com/watch?v=TgBhPVMcR7c" TargetMode="External" /><Relationship Id="rId71" Type="http://schemas.openxmlformats.org/officeDocument/2006/relationships/image" Target="media/image45.jpeg" /><Relationship Id="rId92" Type="http://schemas.openxmlformats.org/officeDocument/2006/relationships/image" Target="media/image63.jpeg"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523D5-0127-6443-950A-69390B97C09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4367</Words>
  <Characters>26203</Characters>
  <Application>Microsoft Office Word</Application>
  <DocSecurity>0</DocSecurity>
  <Lines>218</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dc:creator>
  <cp:lastModifiedBy>Gość</cp:lastModifiedBy>
  <cp:revision>2</cp:revision>
  <dcterms:created xsi:type="dcterms:W3CDTF">2020-06-13T14:29:00Z</dcterms:created>
  <dcterms:modified xsi:type="dcterms:W3CDTF">2020-06-13T14:29:00Z</dcterms:modified>
</cp:coreProperties>
</file>