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00E15" w14:textId="77777777" w:rsidR="00AD4E9A" w:rsidRPr="00096C7D" w:rsidRDefault="00AD4E9A" w:rsidP="00AD4E9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096C7D">
        <w:rPr>
          <w:rFonts w:ascii="Times New Roman" w:hAnsi="Times New Roman" w:cs="Times New Roman"/>
          <w:b/>
          <w:bCs/>
          <w:sz w:val="36"/>
          <w:szCs w:val="36"/>
        </w:rPr>
        <w:t xml:space="preserve">Data: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18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5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 xml:space="preserve">. –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22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5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.2020 r.</w:t>
      </w:r>
    </w:p>
    <w:p w14:paraId="4208F267" w14:textId="77777777" w:rsidR="00AD4E9A" w:rsidRPr="00096C7D" w:rsidRDefault="00AD4E9A" w:rsidP="00AD4E9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482ACA" w14:textId="0468BE32" w:rsidR="00AD4E9A" w:rsidRPr="00096C7D" w:rsidRDefault="00AD4E9A" w:rsidP="00AD4E9A">
      <w:pPr>
        <w:tabs>
          <w:tab w:val="center" w:pos="5245"/>
          <w:tab w:val="left" w:pos="9048"/>
        </w:tabs>
        <w:spacing w:after="0" w:line="276" w:lineRule="auto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ab/>
      </w:r>
      <w:r w:rsidRPr="00096C7D">
        <w:rPr>
          <w:rFonts w:ascii="Times New Roman" w:hAnsi="Times New Roman" w:cs="Times New Roman"/>
          <w:b/>
          <w:bCs/>
          <w:sz w:val="48"/>
          <w:szCs w:val="48"/>
        </w:rPr>
        <w:t xml:space="preserve">Tematyka tygodnia: </w:t>
      </w:r>
      <w:r>
        <w:rPr>
          <w:rFonts w:ascii="Times New Roman" w:hAnsi="Times New Roman" w:cs="Times New Roman"/>
          <w:b/>
          <w:color w:val="00B050"/>
          <w:sz w:val="48"/>
          <w:szCs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Łąka wiosną</w:t>
      </w:r>
    </w:p>
    <w:p w14:paraId="0385C821" w14:textId="77777777" w:rsidR="00AD4E9A" w:rsidRPr="009A5598" w:rsidRDefault="00AD4E9A" w:rsidP="00AD4E9A">
      <w:pPr>
        <w:spacing w:line="276" w:lineRule="auto"/>
        <w:rPr>
          <w:rFonts w:ascii="Times New Roman" w:hAnsi="Times New Roman" w:cs="Times New Roman"/>
        </w:rPr>
      </w:pPr>
    </w:p>
    <w:p w14:paraId="3E5B44D9" w14:textId="6FC96D08" w:rsidR="00AD4E9A" w:rsidRDefault="00FE5A49" w:rsidP="00FE5A4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68C465" wp14:editId="5C53A399">
            <wp:extent cx="6202680" cy="3876674"/>
            <wp:effectExtent l="0" t="0" r="762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88" cy="38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400F" w14:textId="764C5A66" w:rsidR="00AD4E9A" w:rsidRDefault="009A5598" w:rsidP="00AD4E9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0EA53E" wp14:editId="1274648B">
            <wp:extent cx="6896100" cy="4593763"/>
            <wp:effectExtent l="0" t="0" r="0" b="0"/>
            <wp:docPr id="3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996" cy="46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2ECD" w14:textId="77777777" w:rsidR="00AD4E9A" w:rsidRPr="00B26179" w:rsidRDefault="00AD4E9A" w:rsidP="00AD4E9A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18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.2020 r. – poniedziałek</w:t>
      </w:r>
    </w:p>
    <w:p w14:paraId="717E66E1" w14:textId="77777777" w:rsidR="00AD4E9A" w:rsidRPr="00B26179" w:rsidRDefault="00AD4E9A" w:rsidP="00AD4E9A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3DC20C" w14:textId="7AD64995" w:rsidR="00AD4E9A" w:rsidRPr="00B26179" w:rsidRDefault="00AD4E9A" w:rsidP="00AD4E9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Motyle – latające kwiaty</w:t>
      </w:r>
    </w:p>
    <w:p w14:paraId="714A0705" w14:textId="77777777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FFC41A7" w14:textId="77777777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C802CF2" w14:textId="51DE2083" w:rsidR="00AD4E9A" w:rsidRPr="00AD4E9A" w:rsidRDefault="00AD4E9A" w:rsidP="00AD4E9A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D4E9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Uzupełnienie Karty pracy </w:t>
      </w:r>
      <w:r w:rsidRPr="00AD4E9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Czytam, piszę, liczę</w:t>
      </w:r>
      <w:r w:rsidRPr="00AD4E9A">
        <w:rPr>
          <w:rFonts w:ascii="Times New Roman" w:hAnsi="Times New Roman" w:cs="Times New Roman"/>
          <w:b/>
          <w:bCs/>
          <w:sz w:val="28"/>
          <w:szCs w:val="28"/>
          <w:u w:val="single"/>
        </w:rPr>
        <w:t>, s. 88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, 89.</w:t>
      </w:r>
    </w:p>
    <w:p w14:paraId="0C4932DC" w14:textId="3C5027E0" w:rsidR="00AD4E9A" w:rsidRDefault="00AD4E9A" w:rsidP="00FE5A49">
      <w:pPr>
        <w:pStyle w:val="Akapitzlist"/>
        <w:numPr>
          <w:ilvl w:val="0"/>
          <w:numId w:val="2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AD4E9A">
        <w:rPr>
          <w:rFonts w:ascii="Times New Roman" w:hAnsi="Times New Roman" w:cs="Times New Roman"/>
          <w:sz w:val="28"/>
          <w:szCs w:val="28"/>
        </w:rPr>
        <w:t xml:space="preserve">Kolorowanie rysunku o tematyce wiosennej. </w:t>
      </w:r>
    </w:p>
    <w:p w14:paraId="01979E49" w14:textId="1ECA645A" w:rsidR="00AD4E9A" w:rsidRPr="00AD4E9A" w:rsidRDefault="00AD4E9A" w:rsidP="00FE5A49">
      <w:p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</w:p>
    <w:p w14:paraId="6A169503" w14:textId="30A01097" w:rsidR="00AD4E9A" w:rsidRPr="00AD4E9A" w:rsidRDefault="00AD4E9A" w:rsidP="00FE5A49">
      <w:pPr>
        <w:pStyle w:val="Akapitzlist"/>
        <w:numPr>
          <w:ilvl w:val="0"/>
          <w:numId w:val="2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AD4E9A">
        <w:rPr>
          <w:rFonts w:ascii="Times New Roman" w:hAnsi="Times New Roman" w:cs="Times New Roman"/>
          <w:sz w:val="28"/>
          <w:szCs w:val="28"/>
        </w:rPr>
        <w:t>Oglądanie zdjęć. Odszukiwanie wśród naklejek wyrazów – nazw zwierząt i roślin przedsta</w:t>
      </w:r>
      <w:r w:rsidRPr="00AD4E9A">
        <w:rPr>
          <w:rFonts w:ascii="Times New Roman" w:hAnsi="Times New Roman" w:cs="Times New Roman"/>
          <w:sz w:val="28"/>
          <w:szCs w:val="28"/>
        </w:rPr>
        <w:softHyphen/>
        <w:t>wionych na zdjęciach. Naklejanie ich pod odpowiednimi zdjęciami. Rysowanie po śladzie rysunku trawy, kolorowanie rysunku.</w:t>
      </w:r>
    </w:p>
    <w:p w14:paraId="138E01C4" w14:textId="77777777" w:rsidR="00AD4E9A" w:rsidRPr="00AD4E9A" w:rsidRDefault="00AD4E9A" w:rsidP="00AD4E9A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277FA196" w14:textId="04709009" w:rsidR="00AD4E9A" w:rsidRDefault="00AD4E9A" w:rsidP="00102A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E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B99AE9" wp14:editId="79E0A9C3">
            <wp:extent cx="4596436" cy="3231541"/>
            <wp:effectExtent l="0" t="3493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0595" cy="328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A8E">
        <w:rPr>
          <w:rFonts w:ascii="Times New Roman" w:hAnsi="Times New Roman" w:cs="Times New Roman"/>
          <w:sz w:val="28"/>
          <w:szCs w:val="28"/>
        </w:rPr>
        <w:t xml:space="preserve"> </w:t>
      </w:r>
      <w:r w:rsidRPr="00AD4E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DDF891" wp14:editId="70C7C4F1">
            <wp:extent cx="4665914" cy="3432412"/>
            <wp:effectExtent l="6985" t="0" r="889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42096" cy="348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DACB" w14:textId="6DF181DD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50FF006" w14:textId="77777777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203871B" w14:textId="67A6AD1D" w:rsidR="00AD4E9A" w:rsidRPr="00102A8E" w:rsidRDefault="00AD4E9A" w:rsidP="00AD4E9A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02A8E">
        <w:rPr>
          <w:rFonts w:ascii="Times New Roman" w:hAnsi="Times New Roman" w:cs="Times New Roman"/>
          <w:b/>
          <w:bCs/>
          <w:sz w:val="28"/>
          <w:szCs w:val="28"/>
          <w:u w:val="single"/>
        </w:rPr>
        <w:t>Dzielenie</w:t>
      </w:r>
      <w:r w:rsidR="00102A8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słów</w:t>
      </w:r>
      <w:r w:rsidRPr="00102A8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na </w:t>
      </w:r>
      <w:r w:rsidR="00102A8E" w:rsidRPr="00102A8E">
        <w:rPr>
          <w:rFonts w:ascii="Times New Roman" w:hAnsi="Times New Roman" w:cs="Times New Roman"/>
          <w:b/>
          <w:bCs/>
          <w:sz w:val="28"/>
          <w:szCs w:val="28"/>
          <w:u w:val="single"/>
        </w:rPr>
        <w:t>sylaby i na głoski.</w:t>
      </w:r>
    </w:p>
    <w:p w14:paraId="3DB65F72" w14:textId="77B854CB" w:rsidR="00AD4E9A" w:rsidRDefault="00102A8E" w:rsidP="00102A8E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Osoba dorosła mówi wybrane przez siebie słowo, a dziecko dzieli je na sylaby i na głoski. </w:t>
      </w:r>
    </w:p>
    <w:p w14:paraId="618744FB" w14:textId="77777777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72A6EB5" w14:textId="3ADD9FC4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346FAD7" w14:textId="27F0A330" w:rsidR="00102A8E" w:rsidRPr="008139FA" w:rsidRDefault="00102A8E" w:rsidP="008139FA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139F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Słuchanie piosenki pt. </w:t>
      </w:r>
      <w:r w:rsidR="008139FA" w:rsidRPr="008139FA">
        <w:rPr>
          <w:rFonts w:ascii="Times New Roman" w:hAnsi="Times New Roman" w:cs="Times New Roman"/>
          <w:b/>
          <w:bCs/>
          <w:sz w:val="28"/>
          <w:szCs w:val="28"/>
          <w:u w:val="single"/>
        </w:rPr>
        <w:t>„Wiosna na łące”.</w:t>
      </w:r>
    </w:p>
    <w:p w14:paraId="0F72F243" w14:textId="47C4BC92" w:rsidR="00102A8E" w:rsidRDefault="00102A8E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1830AC6" w14:textId="1E8DD83F" w:rsidR="00102A8E" w:rsidRDefault="00B5472C" w:rsidP="008139FA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hyperlink r:id="rId9" w:history="1">
        <w:r w:rsidR="00102A8E" w:rsidRPr="00C13A4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https://www.youtube.com/watch?v=814z9Tpphkw</w:t>
        </w:r>
      </w:hyperlink>
    </w:p>
    <w:p w14:paraId="7689D220" w14:textId="77777777" w:rsidR="00102A8E" w:rsidRDefault="00102A8E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1601273" w14:textId="77777777" w:rsidR="00102A8E" w:rsidRDefault="00102A8E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8AA7F7F" w14:textId="7C5E8EF7" w:rsidR="00AD4E9A" w:rsidRPr="00102A8E" w:rsidRDefault="00102A8E" w:rsidP="00102A8E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02A8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Motyl – praca plastyczna.</w:t>
      </w:r>
    </w:p>
    <w:p w14:paraId="1930A8AB" w14:textId="117C8E76" w:rsidR="00AD4E9A" w:rsidRDefault="00102A8E" w:rsidP="00102A8E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Materiały: kolorowy blok techniczny, mazaki, rolka po papierze toaletowym, klej, nożyczki.</w:t>
      </w:r>
    </w:p>
    <w:p w14:paraId="49E155F5" w14:textId="548308BB" w:rsidR="00AD4E9A" w:rsidRDefault="00102A8E" w:rsidP="00102A8E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ozdabia rolkę po papierze toaletowym, rysuje na niej oczy i uśmiech. Następnie wycina z kolorowego bloku technicznego skrzydła motyla, ozdabia je i przykleja do rolki. Jeszcze tylko czułka i motyl gotowy </w:t>
      </w:r>
      <w:r w:rsidRPr="00102A8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37AB21A" w14:textId="1478D0A5" w:rsidR="00102A8E" w:rsidRDefault="00102A8E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CB68622" w14:textId="2CA980F5" w:rsidR="00D36C36" w:rsidRDefault="00D36C36" w:rsidP="00D36C3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85D1B7" wp14:editId="7A54C6AB">
            <wp:extent cx="6052523" cy="4030980"/>
            <wp:effectExtent l="0" t="0" r="571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62" cy="407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241C" w14:textId="77777777" w:rsidR="00D36C36" w:rsidRPr="00D36C36" w:rsidRDefault="00D36C36" w:rsidP="00AD4E9A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4C0A5E66" w14:textId="337111B6" w:rsidR="00102A8E" w:rsidRDefault="00102A8E" w:rsidP="00102A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C14B03" wp14:editId="79D005BC">
            <wp:extent cx="6098288" cy="406146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85" cy="40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D218" w14:textId="6F08B6B6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FA7AE33" w14:textId="2837FAB5" w:rsidR="008139FA" w:rsidRPr="00B26179" w:rsidRDefault="008139FA" w:rsidP="008139FA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19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wtorek</w:t>
      </w:r>
    </w:p>
    <w:p w14:paraId="3ED2CE4B" w14:textId="77777777" w:rsidR="008139FA" w:rsidRPr="00B26179" w:rsidRDefault="008139FA" w:rsidP="008139FA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840DF13" w14:textId="12E38E7C" w:rsidR="008139FA" w:rsidRPr="00B26179" w:rsidRDefault="008139FA" w:rsidP="008139F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Pr="008139FA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Czytamy o wiośnie</w:t>
      </w:r>
    </w:p>
    <w:p w14:paraId="2BBAAED9" w14:textId="77777777" w:rsidR="008139FA" w:rsidRDefault="008139FA" w:rsidP="008139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3D29798" w14:textId="77777777" w:rsidR="008139FA" w:rsidRDefault="008139FA" w:rsidP="008139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F947608" w14:textId="31FA709D" w:rsidR="000C4779" w:rsidRPr="000C4779" w:rsidRDefault="000C4779" w:rsidP="000C4779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C477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Uzupełnianie Kart pracy, cz. 4, s. 40, 41. </w:t>
      </w:r>
    </w:p>
    <w:p w14:paraId="5D80E7E6" w14:textId="77777777" w:rsidR="000C4779" w:rsidRPr="000C4779" w:rsidRDefault="000C4779" w:rsidP="000C4779">
      <w:pPr>
        <w:numPr>
          <w:ilvl w:val="0"/>
          <w:numId w:val="4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C4779">
        <w:rPr>
          <w:rFonts w:ascii="Times New Roman" w:hAnsi="Times New Roman" w:cs="Times New Roman"/>
          <w:sz w:val="28"/>
          <w:szCs w:val="28"/>
        </w:rPr>
        <w:t xml:space="preserve">Oglądanie obrazka przedstawiającego łąkę w maju. Opowiadanie o nim. </w:t>
      </w:r>
    </w:p>
    <w:p w14:paraId="354D37F9" w14:textId="78AC0B79" w:rsidR="000C4779" w:rsidRPr="000C4779" w:rsidRDefault="000C4779" w:rsidP="000C4779">
      <w:pPr>
        <w:spacing w:after="0" w:line="276" w:lineRule="auto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4779">
        <w:rPr>
          <w:rFonts w:ascii="Times New Roman" w:hAnsi="Times New Roman" w:cs="Times New Roman"/>
          <w:sz w:val="28"/>
          <w:szCs w:val="28"/>
        </w:rPr>
        <w:t xml:space="preserve">Co przedstawia obrazek? </w:t>
      </w:r>
    </w:p>
    <w:p w14:paraId="6E6927FE" w14:textId="42D0EC92" w:rsidR="000C4779" w:rsidRDefault="000C4779" w:rsidP="000C4779">
      <w:pPr>
        <w:spacing w:after="0" w:line="276" w:lineRule="auto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4779">
        <w:rPr>
          <w:rFonts w:ascii="Times New Roman" w:hAnsi="Times New Roman" w:cs="Times New Roman"/>
          <w:sz w:val="28"/>
          <w:szCs w:val="28"/>
        </w:rPr>
        <w:t xml:space="preserve">Co znajduje się na łące? </w:t>
      </w:r>
    </w:p>
    <w:p w14:paraId="64108124" w14:textId="2913AB8E" w:rsidR="00FC1395" w:rsidRPr="000C4779" w:rsidRDefault="00FC1395" w:rsidP="00FC1395">
      <w:pPr>
        <w:spacing w:after="0" w:line="276" w:lineRule="auto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1395">
        <w:rPr>
          <w:rFonts w:ascii="Times New Roman" w:hAnsi="Times New Roman" w:cs="Times New Roman"/>
          <w:sz w:val="28"/>
          <w:szCs w:val="28"/>
        </w:rPr>
        <w:t xml:space="preserve">Jakie kwiaty rosną na łące? </w:t>
      </w:r>
    </w:p>
    <w:p w14:paraId="04291420" w14:textId="77777777" w:rsidR="00FC1395" w:rsidRDefault="000C4779" w:rsidP="00FC1395">
      <w:pPr>
        <w:spacing w:after="0" w:line="276" w:lineRule="auto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4779">
        <w:rPr>
          <w:rFonts w:ascii="Times New Roman" w:hAnsi="Times New Roman" w:cs="Times New Roman"/>
          <w:sz w:val="28"/>
          <w:szCs w:val="28"/>
        </w:rPr>
        <w:t xml:space="preserve">Jakie zwierzęta znajdują się na łące? </w:t>
      </w:r>
    </w:p>
    <w:p w14:paraId="1D7FF1DD" w14:textId="77777777" w:rsidR="00FC1395" w:rsidRDefault="00FC1395" w:rsidP="00FC1395">
      <w:pPr>
        <w:spacing w:after="0" w:line="276" w:lineRule="auto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1395">
        <w:rPr>
          <w:rFonts w:ascii="Times New Roman" w:hAnsi="Times New Roman" w:cs="Times New Roman"/>
          <w:sz w:val="28"/>
          <w:szCs w:val="28"/>
        </w:rPr>
        <w:t>Jakie kolory wyróżniają się na łące?</w:t>
      </w:r>
    </w:p>
    <w:p w14:paraId="56FF4EED" w14:textId="3B65F78F" w:rsidR="00FC1395" w:rsidRPr="000C4779" w:rsidRDefault="00FC1395" w:rsidP="00FC1395">
      <w:pPr>
        <w:spacing w:after="0" w:line="276" w:lineRule="auto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1395">
        <w:rPr>
          <w:rFonts w:ascii="Times New Roman" w:hAnsi="Times New Roman" w:cs="Times New Roman"/>
          <w:sz w:val="28"/>
          <w:szCs w:val="28"/>
        </w:rPr>
        <w:t>Co jest zielone oprócz trawy?</w:t>
      </w:r>
    </w:p>
    <w:p w14:paraId="7886D5C2" w14:textId="77777777" w:rsidR="000C4779" w:rsidRPr="000C4779" w:rsidRDefault="000C4779" w:rsidP="000C4779">
      <w:pPr>
        <w:numPr>
          <w:ilvl w:val="0"/>
          <w:numId w:val="4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C4779">
        <w:rPr>
          <w:rFonts w:ascii="Times New Roman" w:hAnsi="Times New Roman" w:cs="Times New Roman"/>
          <w:sz w:val="28"/>
          <w:szCs w:val="28"/>
        </w:rPr>
        <w:t xml:space="preserve">Podział na sylaby i na głoski nazw: </w:t>
      </w:r>
      <w:r w:rsidRPr="000C4779">
        <w:rPr>
          <w:rFonts w:ascii="Times New Roman" w:hAnsi="Times New Roman" w:cs="Times New Roman"/>
          <w:i/>
          <w:iCs/>
          <w:sz w:val="28"/>
          <w:szCs w:val="28"/>
        </w:rPr>
        <w:t xml:space="preserve">mak, żaby, osy, motyle, trawa, stokrotka. </w:t>
      </w:r>
    </w:p>
    <w:p w14:paraId="67C35D20" w14:textId="77777777" w:rsidR="000C4779" w:rsidRPr="000C4779" w:rsidRDefault="000C4779" w:rsidP="000C4779">
      <w:pPr>
        <w:numPr>
          <w:ilvl w:val="0"/>
          <w:numId w:val="4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C4779">
        <w:rPr>
          <w:rFonts w:ascii="Times New Roman" w:hAnsi="Times New Roman" w:cs="Times New Roman"/>
          <w:sz w:val="28"/>
          <w:szCs w:val="28"/>
        </w:rPr>
        <w:t xml:space="preserve">Układanie zdań na temat obrazka. </w:t>
      </w:r>
    </w:p>
    <w:p w14:paraId="26BF1525" w14:textId="77777777" w:rsidR="000C4779" w:rsidRPr="000C4779" w:rsidRDefault="000C4779" w:rsidP="000C4779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C4779">
        <w:rPr>
          <w:rFonts w:ascii="Times New Roman" w:hAnsi="Times New Roman" w:cs="Times New Roman"/>
          <w:sz w:val="28"/>
          <w:szCs w:val="28"/>
        </w:rPr>
        <w:t xml:space="preserve">Np. </w:t>
      </w:r>
    </w:p>
    <w:p w14:paraId="0B9AF4C0" w14:textId="77777777" w:rsidR="000C4779" w:rsidRPr="000C4779" w:rsidRDefault="000C4779" w:rsidP="000C4779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C4779">
        <w:rPr>
          <w:rFonts w:ascii="Times New Roman" w:hAnsi="Times New Roman" w:cs="Times New Roman"/>
          <w:i/>
          <w:iCs/>
          <w:sz w:val="28"/>
          <w:szCs w:val="28"/>
        </w:rPr>
        <w:t xml:space="preserve">Po łące chodzi bocian. </w:t>
      </w:r>
    </w:p>
    <w:p w14:paraId="52AC2817" w14:textId="77777777" w:rsidR="000C4779" w:rsidRPr="000C4779" w:rsidRDefault="000C4779" w:rsidP="000C4779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C4779">
        <w:rPr>
          <w:rFonts w:ascii="Times New Roman" w:hAnsi="Times New Roman" w:cs="Times New Roman"/>
          <w:i/>
          <w:iCs/>
          <w:sz w:val="28"/>
          <w:szCs w:val="28"/>
        </w:rPr>
        <w:t xml:space="preserve">Na łące kwitną maki, jaskry i stokrotki. </w:t>
      </w:r>
    </w:p>
    <w:p w14:paraId="318AD8FE" w14:textId="77777777" w:rsidR="000C4779" w:rsidRPr="000C4779" w:rsidRDefault="000C4779" w:rsidP="000C4779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C4779">
        <w:rPr>
          <w:rFonts w:ascii="Times New Roman" w:hAnsi="Times New Roman" w:cs="Times New Roman"/>
          <w:i/>
          <w:iCs/>
          <w:sz w:val="28"/>
          <w:szCs w:val="28"/>
        </w:rPr>
        <w:t xml:space="preserve">Nad kwiatami fruwają kolorowe motyle. </w:t>
      </w:r>
    </w:p>
    <w:p w14:paraId="36B34B8F" w14:textId="77777777" w:rsidR="000C4779" w:rsidRPr="000C4779" w:rsidRDefault="000C4779" w:rsidP="000C4779">
      <w:pPr>
        <w:numPr>
          <w:ilvl w:val="0"/>
          <w:numId w:val="5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C4779">
        <w:rPr>
          <w:rFonts w:ascii="Times New Roman" w:hAnsi="Times New Roman" w:cs="Times New Roman"/>
          <w:sz w:val="28"/>
          <w:szCs w:val="28"/>
        </w:rPr>
        <w:t xml:space="preserve">Liczenie słów w ułożonych zdaniach. (4, 7, 5) </w:t>
      </w:r>
    </w:p>
    <w:p w14:paraId="17668B23" w14:textId="77777777" w:rsidR="000C4779" w:rsidRPr="000C4779" w:rsidRDefault="000C4779" w:rsidP="000C4779">
      <w:pPr>
        <w:numPr>
          <w:ilvl w:val="0"/>
          <w:numId w:val="5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0C4779">
        <w:rPr>
          <w:rFonts w:ascii="Times New Roman" w:hAnsi="Times New Roman" w:cs="Times New Roman"/>
          <w:sz w:val="28"/>
          <w:szCs w:val="28"/>
        </w:rPr>
        <w:t xml:space="preserve">Czytanie wyrazów umieszczonych na dole kart. Wskazywanie na obrazku roślin i zwierząt, których nazwy odczytano. </w:t>
      </w:r>
    </w:p>
    <w:p w14:paraId="5929CD27" w14:textId="5BEAF62E" w:rsidR="000C4779" w:rsidRPr="00FC1395" w:rsidRDefault="000C4779" w:rsidP="00FC1395">
      <w:pPr>
        <w:numPr>
          <w:ilvl w:val="0"/>
          <w:numId w:val="5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0C4779">
        <w:rPr>
          <w:rFonts w:ascii="Times New Roman" w:hAnsi="Times New Roman" w:cs="Times New Roman"/>
          <w:sz w:val="28"/>
          <w:szCs w:val="28"/>
        </w:rPr>
        <w:t xml:space="preserve">Odszukiwanie wśród naklejek obrazków zwierząt i roślin. Naklejanie ich na odpowiednie cienie. </w:t>
      </w:r>
    </w:p>
    <w:p w14:paraId="36CB54ED" w14:textId="331C029E" w:rsidR="000C4779" w:rsidRPr="00FC1395" w:rsidRDefault="000C4779" w:rsidP="00FC1395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7E77D265" wp14:editId="51793CBD">
            <wp:extent cx="3240873" cy="43509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23" cy="442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61C318" wp14:editId="194B7C89">
            <wp:extent cx="3253740" cy="4368223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28" cy="44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B3BA1" w14:textId="77777777" w:rsidR="009A69F6" w:rsidRPr="009A69F6" w:rsidRDefault="009A69F6" w:rsidP="009A69F6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9A69F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Słuchanie piosenki pt. „Wiosna na łące”.</w:t>
      </w:r>
    </w:p>
    <w:p w14:paraId="34BB7F5C" w14:textId="17A65993" w:rsidR="009A69F6" w:rsidRDefault="009A69F6" w:rsidP="009A69F6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Słuchanie przez dziecko piosenki i nauka metodą ze słuchu.</w:t>
      </w:r>
    </w:p>
    <w:p w14:paraId="63C714BF" w14:textId="77777777" w:rsidR="009A69F6" w:rsidRDefault="009A69F6" w:rsidP="009A69F6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1811BE2C" w14:textId="77777777" w:rsidR="009A69F6" w:rsidRDefault="00B5472C" w:rsidP="009A69F6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A69F6" w:rsidRPr="00C13A4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https://www.youtube.com/watch?v=814z9Tpphkw</w:t>
        </w:r>
      </w:hyperlink>
    </w:p>
    <w:p w14:paraId="18DC2B61" w14:textId="5178E1C8" w:rsidR="00D36C36" w:rsidRDefault="00D36C36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57AA2AE" w14:textId="6773D400" w:rsidR="00D36C36" w:rsidRDefault="00D36C36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A607225" w14:textId="17427FB9" w:rsidR="009A69F6" w:rsidRPr="009A69F6" w:rsidRDefault="009A69F6" w:rsidP="009A69F6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9A69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Wykonanie Karty pracy, cz. 4, s. 42. </w:t>
      </w:r>
    </w:p>
    <w:p w14:paraId="102ADE9A" w14:textId="5584EC1B" w:rsidR="00D36C36" w:rsidRDefault="009A69F6" w:rsidP="009A69F6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A69F6">
        <w:rPr>
          <w:rFonts w:ascii="Times New Roman" w:hAnsi="Times New Roman" w:cs="Times New Roman"/>
          <w:sz w:val="28"/>
          <w:szCs w:val="28"/>
        </w:rPr>
        <w:t>Łączenie sylab znajdujących się na rysunku drogi biegnącej od drugiego i od trzeciego dziecka. Kolorowanie dróg tych dzieci. Na końcu łączenie pozostałych sylab na drodze pierwszego dziecka, którego droga przecina się z pozostałymi drogami. Odczytanie tych nazw. Odszuka</w:t>
      </w:r>
      <w:r w:rsidRPr="009A69F6">
        <w:rPr>
          <w:rFonts w:ascii="Times New Roman" w:hAnsi="Times New Roman" w:cs="Times New Roman"/>
          <w:sz w:val="28"/>
          <w:szCs w:val="28"/>
        </w:rPr>
        <w:softHyphen/>
        <w:t>nie wśród naklejek zdjęć zwierząt, których nazwy powstały. Naklejanie ich w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A69F6">
        <w:rPr>
          <w:rFonts w:ascii="Times New Roman" w:hAnsi="Times New Roman" w:cs="Times New Roman"/>
          <w:sz w:val="28"/>
          <w:szCs w:val="28"/>
        </w:rPr>
        <w:t>odpowiednich miejscach. Rysowanie po śladzie drogi motyla lecącego do stokrotki.</w:t>
      </w:r>
    </w:p>
    <w:p w14:paraId="4159CCB7" w14:textId="2D0F6385" w:rsidR="00D36C36" w:rsidRPr="009A69F6" w:rsidRDefault="00D36C36" w:rsidP="00AD4E9A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4269B364" w14:textId="4F0AD6C7" w:rsidR="00D36C36" w:rsidRDefault="009A69F6" w:rsidP="009A69F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890148" wp14:editId="2CCD9BB9">
            <wp:extent cx="5017479" cy="67360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10" cy="67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3A72" w14:textId="66DBDEE6" w:rsidR="00D36C36" w:rsidRDefault="00D36C36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CEE616D" w14:textId="19C7C975" w:rsidR="00D36C36" w:rsidRPr="00E6604D" w:rsidRDefault="00E6604D" w:rsidP="00AD4E9A">
      <w:pPr>
        <w:pStyle w:val="Akapitzlist"/>
        <w:numPr>
          <w:ilvl w:val="0"/>
          <w:numId w:val="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6604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 xml:space="preserve">Kolorowa łąka </w:t>
      </w:r>
      <w:r w:rsidRPr="00E6604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praca plastyczna.</w:t>
      </w:r>
    </w:p>
    <w:p w14:paraId="47855AE7" w14:textId="1CE9C43C" w:rsidR="00D36C36" w:rsidRDefault="00E6604D" w:rsidP="00E6604D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Wykonanie przez dziecko pracy plastycznej pod tytułem </w:t>
      </w:r>
      <w:r w:rsidRPr="00E6604D">
        <w:rPr>
          <w:rFonts w:ascii="Times New Roman" w:hAnsi="Times New Roman" w:cs="Times New Roman"/>
          <w:i/>
          <w:iCs/>
          <w:sz w:val="28"/>
          <w:szCs w:val="28"/>
        </w:rPr>
        <w:t>Kolorowa łąka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wybraną przez siebie techniką. Może to być rysunek kredkami, mazakami czy farbami, wyklejanka bibułą czy plasteliną. Wybór zależy od dziecka i dostępnych w domu materiałów.</w:t>
      </w:r>
    </w:p>
    <w:p w14:paraId="4F19E45F" w14:textId="2F5B01A8" w:rsidR="00E6604D" w:rsidRDefault="00E6604D" w:rsidP="00E6604D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15B4825" w14:textId="364BADFD" w:rsidR="00E6604D" w:rsidRPr="00E6604D" w:rsidRDefault="00E6604D" w:rsidP="00E6604D">
      <w:pPr>
        <w:spacing w:after="0" w:line="276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6604D">
        <w:rPr>
          <w:rFonts w:ascii="Times New Roman" w:hAnsi="Times New Roman" w:cs="Times New Roman"/>
          <w:b/>
          <w:bCs/>
          <w:sz w:val="28"/>
          <w:szCs w:val="28"/>
          <w:u w:val="single"/>
        </w:rPr>
        <w:t>Przykłady</w:t>
      </w:r>
    </w:p>
    <w:p w14:paraId="105E82C1" w14:textId="14CAD04D" w:rsidR="00E6604D" w:rsidRDefault="00E6604D" w:rsidP="00E6604D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CB75E4C" w14:textId="77777777" w:rsidR="00946263" w:rsidRDefault="00E6604D" w:rsidP="00E6604D">
      <w:pPr>
        <w:spacing w:after="0" w:line="276" w:lineRule="auto"/>
        <w:ind w:left="426"/>
        <w:jc w:val="both"/>
        <w:rPr>
          <w:noProof/>
        </w:rPr>
      </w:pPr>
      <w:r>
        <w:rPr>
          <w:noProof/>
        </w:rPr>
        <w:drawing>
          <wp:inline distT="0" distB="0" distL="0" distR="0" wp14:anchorId="1E230A1A" wp14:editId="34BB1AAA">
            <wp:extent cx="3322320" cy="2302266"/>
            <wp:effectExtent l="0" t="0" r="0" b="3175"/>
            <wp:docPr id="8" name="Obraz 8" descr="Konkurs plastyczny rozstrzygnięty! | Ultra-Trail®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kurs plastyczny rozstrzygnięty! | Ultra-Trail® Małopols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99" cy="23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04D">
        <w:rPr>
          <w:noProof/>
        </w:rPr>
        <w:t xml:space="preserve"> </w:t>
      </w:r>
      <w:r w:rsidR="00946263">
        <w:rPr>
          <w:noProof/>
        </w:rPr>
        <w:drawing>
          <wp:inline distT="0" distB="0" distL="0" distR="0" wp14:anchorId="30D876DF" wp14:editId="4B649F5D">
            <wp:extent cx="3073400" cy="2305050"/>
            <wp:effectExtent l="0" t="0" r="0" b="0"/>
            <wp:docPr id="11" name="Obraz 11" descr="Letnia łąka - OPG Węgierska Gó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nia łąka - OPG Węgierska Gór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91" cy="230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2D2BB" w14:textId="77777777" w:rsidR="00946263" w:rsidRPr="00946263" w:rsidRDefault="00946263" w:rsidP="00E6604D">
      <w:pPr>
        <w:spacing w:after="0" w:line="276" w:lineRule="auto"/>
        <w:ind w:left="426"/>
        <w:jc w:val="both"/>
        <w:rPr>
          <w:noProof/>
          <w:sz w:val="20"/>
          <w:szCs w:val="20"/>
        </w:rPr>
      </w:pPr>
    </w:p>
    <w:p w14:paraId="0C04F564" w14:textId="7E4BE33C" w:rsidR="00D36C36" w:rsidRDefault="00E6604D" w:rsidP="00946263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1B5EB6" wp14:editId="264959DC">
            <wp:extent cx="3694956" cy="2072640"/>
            <wp:effectExtent l="0" t="0" r="1270" b="3810"/>
            <wp:docPr id="9" name="Obraz 9" descr="Kreciki | Przedszkole Bajka Cho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ciki | Przedszkole Bajka Chojni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77" cy="214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263">
        <w:rPr>
          <w:rFonts w:ascii="Times New Roman" w:hAnsi="Times New Roman" w:cs="Times New Roman"/>
          <w:sz w:val="28"/>
          <w:szCs w:val="28"/>
        </w:rPr>
        <w:t xml:space="preserve"> </w:t>
      </w:r>
      <w:r w:rsidR="00946263">
        <w:rPr>
          <w:noProof/>
        </w:rPr>
        <w:drawing>
          <wp:inline distT="0" distB="0" distL="0" distR="0" wp14:anchorId="52C1C309" wp14:editId="44D6D183">
            <wp:extent cx="2771140" cy="2078355"/>
            <wp:effectExtent l="0" t="0" r="0" b="0"/>
            <wp:docPr id="10" name="Obraz 10" descr="EDUKACJA ZDALNA | Miejskie Przedszkole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KACJA ZDALNA | Miejskie Przedszkole Nr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63" cy="20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AB05" w14:textId="3CDA991C" w:rsidR="00D36C36" w:rsidRPr="00946263" w:rsidRDefault="00D36C36" w:rsidP="00AD4E9A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2930AD27" w14:textId="1F311E89" w:rsidR="00D36C36" w:rsidRDefault="00E6604D" w:rsidP="0094626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4D3B05" wp14:editId="0864D44C">
            <wp:extent cx="4099560" cy="2726207"/>
            <wp:effectExtent l="0" t="0" r="0" b="0"/>
            <wp:docPr id="12" name="Obraz 12" descr="Lato na łące | Lato i wakacje | prace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to na łące | Lato i wakacje | prace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77" cy="27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26B7" w14:textId="77777777" w:rsidR="00946263" w:rsidRPr="00946263" w:rsidRDefault="00946263" w:rsidP="0094626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ED8D792" w14:textId="23A39FA3" w:rsidR="000C4779" w:rsidRPr="00946263" w:rsidRDefault="00946263" w:rsidP="00946263">
      <w:pPr>
        <w:spacing w:after="0" w:line="276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946263">
        <w:rPr>
          <w:rFonts w:ascii="Times New Roman" w:hAnsi="Times New Roman" w:cs="Times New Roman"/>
          <w:b/>
          <w:color w:val="00B05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Udanej zabawy</w:t>
      </w:r>
      <w:r w:rsidRPr="00946263">
        <w:rPr>
          <w:rFonts w:ascii="Times New Roman" w:hAnsi="Times New Roman" w:cs="Times New Roman"/>
          <w:b/>
          <w:color w:val="00B05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94626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48"/>
          <w:szCs w:val="4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3C770472" w14:textId="3CF25E62" w:rsidR="000C4779" w:rsidRDefault="000C4779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C555BA" w14:textId="74740F6E" w:rsidR="00F74F09" w:rsidRPr="00B26179" w:rsidRDefault="00F74F09" w:rsidP="00F74F09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20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środa</w:t>
      </w:r>
    </w:p>
    <w:p w14:paraId="3A76A6FF" w14:textId="77777777" w:rsidR="00F74F09" w:rsidRPr="00B26179" w:rsidRDefault="00F74F09" w:rsidP="00F74F09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4F16A29" w14:textId="0F7C91E4" w:rsidR="00F74F09" w:rsidRPr="00B26179" w:rsidRDefault="00F74F09" w:rsidP="00F74F0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Pr="00F74F09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Łąka wiosną</w:t>
      </w:r>
    </w:p>
    <w:p w14:paraId="6C82ABD1" w14:textId="77777777" w:rsidR="00F74F09" w:rsidRDefault="00F74F09" w:rsidP="00F74F0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C0653C1" w14:textId="77777777" w:rsidR="00F74F09" w:rsidRDefault="00F74F09" w:rsidP="00F74F0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9C8036E" w14:textId="4E648A29" w:rsidR="00F74F09" w:rsidRPr="000C4779" w:rsidRDefault="00982DC5" w:rsidP="00F74F09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Uzupełnianie Kart pracy, cz. 4, s. 46, 47.</w:t>
      </w:r>
    </w:p>
    <w:p w14:paraId="7D2D2B0D" w14:textId="2DF13E36" w:rsidR="00982DC5" w:rsidRDefault="00982DC5" w:rsidP="00982DC5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2DC5">
        <w:rPr>
          <w:rFonts w:ascii="Times New Roman" w:hAnsi="Times New Roman" w:cs="Times New Roman"/>
          <w:sz w:val="28"/>
          <w:szCs w:val="28"/>
        </w:rPr>
        <w:t>Oglądanie zdjęć owadów. Nazywanie ich. Kolorowanie rysunków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83B468" w14:textId="77777777" w:rsidR="00982DC5" w:rsidRPr="00982DC5" w:rsidRDefault="00982DC5" w:rsidP="00982DC5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2DC5">
        <w:rPr>
          <w:rFonts w:ascii="Times New Roman" w:hAnsi="Times New Roman" w:cs="Times New Roman"/>
          <w:sz w:val="28"/>
          <w:szCs w:val="28"/>
        </w:rPr>
        <w:t>Kolorowanie rysunku według kodu.</w:t>
      </w:r>
    </w:p>
    <w:p w14:paraId="1AEC7091" w14:textId="77777777" w:rsidR="00982DC5" w:rsidRPr="00982DC5" w:rsidRDefault="00982DC5" w:rsidP="00982DC5">
      <w:pPr>
        <w:pStyle w:val="Akapitzlist"/>
        <w:spacing w:after="0" w:line="276" w:lineRule="auto"/>
        <w:rPr>
          <w:rFonts w:ascii="Times New Roman" w:hAnsi="Times New Roman" w:cs="Times New Roman"/>
          <w:sz w:val="12"/>
          <w:szCs w:val="12"/>
        </w:rPr>
      </w:pPr>
    </w:p>
    <w:p w14:paraId="52FE23CF" w14:textId="428167D7" w:rsidR="00982DC5" w:rsidRDefault="00982DC5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291E01" wp14:editId="1D74E779">
            <wp:extent cx="3383280" cy="4542132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17" cy="45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465C120" wp14:editId="54657446">
            <wp:extent cx="3398520" cy="4562590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56" cy="457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3B13" w14:textId="2D170A84" w:rsidR="00982DC5" w:rsidRDefault="00982DC5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7FB2FC9" w14:textId="2A6516F3" w:rsidR="00982DC5" w:rsidRDefault="00982DC5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640A914" w14:textId="2B244294" w:rsidR="00982DC5" w:rsidRPr="00982DC5" w:rsidRDefault="00982DC5" w:rsidP="00982DC5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82DC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Układanie zdań z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wybranymi</w:t>
      </w:r>
      <w:r w:rsidRPr="00982DC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wyrazami. </w:t>
      </w:r>
    </w:p>
    <w:p w14:paraId="09A33EDC" w14:textId="5F86B645" w:rsidR="00982DC5" w:rsidRPr="00982DC5" w:rsidRDefault="00982DC5" w:rsidP="00205AE9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82DC5">
        <w:rPr>
          <w:rFonts w:ascii="Times New Roman" w:hAnsi="Times New Roman" w:cs="Times New Roman"/>
          <w:sz w:val="28"/>
          <w:szCs w:val="28"/>
        </w:rPr>
        <w:t>Dziec</w:t>
      </w:r>
      <w:r w:rsidR="00205AE9">
        <w:rPr>
          <w:rFonts w:ascii="Times New Roman" w:hAnsi="Times New Roman" w:cs="Times New Roman"/>
          <w:sz w:val="28"/>
          <w:szCs w:val="28"/>
        </w:rPr>
        <w:t>ko czyta przykładowe wyrazy</w:t>
      </w:r>
      <w:r w:rsidRPr="00982DC5">
        <w:rPr>
          <w:rFonts w:ascii="Times New Roman" w:hAnsi="Times New Roman" w:cs="Times New Roman"/>
          <w:sz w:val="28"/>
          <w:szCs w:val="28"/>
        </w:rPr>
        <w:t>.</w:t>
      </w:r>
      <w:r w:rsidR="00205AE9">
        <w:rPr>
          <w:rFonts w:ascii="Times New Roman" w:hAnsi="Times New Roman" w:cs="Times New Roman"/>
          <w:sz w:val="28"/>
          <w:szCs w:val="28"/>
        </w:rPr>
        <w:t xml:space="preserve"> Następnie jego</w:t>
      </w:r>
      <w:r w:rsidRPr="00982DC5">
        <w:rPr>
          <w:rFonts w:ascii="Times New Roman" w:hAnsi="Times New Roman" w:cs="Times New Roman"/>
          <w:sz w:val="28"/>
          <w:szCs w:val="28"/>
        </w:rPr>
        <w:t xml:space="preserve"> zadaniem jest ułożenie zdań z</w:t>
      </w:r>
      <w:r w:rsidR="004A70D9">
        <w:rPr>
          <w:rFonts w:ascii="Times New Roman" w:hAnsi="Times New Roman" w:cs="Times New Roman"/>
          <w:sz w:val="28"/>
          <w:szCs w:val="28"/>
        </w:rPr>
        <w:t> </w:t>
      </w:r>
      <w:r w:rsidRPr="00982DC5">
        <w:rPr>
          <w:rFonts w:ascii="Times New Roman" w:hAnsi="Times New Roman" w:cs="Times New Roman"/>
          <w:sz w:val="28"/>
          <w:szCs w:val="28"/>
        </w:rPr>
        <w:t xml:space="preserve">przynajmniej dwoma wyrazami. </w:t>
      </w:r>
    </w:p>
    <w:p w14:paraId="0D3C5584" w14:textId="77777777" w:rsidR="00205AE9" w:rsidRDefault="00205AE9" w:rsidP="00205AE9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210F87DC" w14:textId="77777777" w:rsidR="00205AE9" w:rsidRDefault="00982DC5" w:rsidP="00205AE9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82DC5">
        <w:rPr>
          <w:rFonts w:ascii="Times New Roman" w:hAnsi="Times New Roman" w:cs="Times New Roman"/>
          <w:sz w:val="28"/>
          <w:szCs w:val="28"/>
        </w:rPr>
        <w:t xml:space="preserve">Przykładowe wyrazy: </w:t>
      </w:r>
    </w:p>
    <w:p w14:paraId="56AF2230" w14:textId="66586D4E" w:rsidR="00982DC5" w:rsidRPr="00982DC5" w:rsidRDefault="00982DC5" w:rsidP="00205AE9">
      <w:pPr>
        <w:spacing w:after="0" w:line="276" w:lineRule="auto"/>
        <w:ind w:left="426"/>
        <w:rPr>
          <w:rFonts w:ascii="Comic Sans MS" w:hAnsi="Comic Sans MS" w:cs="Times New Roman"/>
          <w:sz w:val="52"/>
          <w:szCs w:val="52"/>
        </w:rPr>
      </w:pPr>
      <w:r w:rsidRPr="00982DC5">
        <w:rPr>
          <w:rFonts w:ascii="Comic Sans MS" w:hAnsi="Comic Sans MS" w:cs="Calibri"/>
          <w:b/>
          <w:bCs/>
          <w:sz w:val="52"/>
          <w:szCs w:val="52"/>
        </w:rPr>
        <w:t>ż</w:t>
      </w:r>
      <w:r w:rsidRPr="00982DC5">
        <w:rPr>
          <w:rFonts w:ascii="Comic Sans MS" w:hAnsi="Comic Sans MS" w:cs="Times New Roman"/>
          <w:b/>
          <w:bCs/>
          <w:sz w:val="52"/>
          <w:szCs w:val="52"/>
        </w:rPr>
        <w:t>aba, rumianek, maki, stokrotka, osa, motyl, trawa, s</w:t>
      </w:r>
      <w:r w:rsidRPr="00982DC5">
        <w:rPr>
          <w:rFonts w:ascii="Comic Sans MS" w:hAnsi="Comic Sans MS" w:cs="Calibri"/>
          <w:b/>
          <w:bCs/>
          <w:sz w:val="52"/>
          <w:szCs w:val="52"/>
        </w:rPr>
        <w:t>ł</w:t>
      </w:r>
      <w:r w:rsidRPr="00982DC5">
        <w:rPr>
          <w:rFonts w:ascii="Comic Sans MS" w:hAnsi="Comic Sans MS" w:cs="Times New Roman"/>
          <w:b/>
          <w:bCs/>
          <w:sz w:val="52"/>
          <w:szCs w:val="52"/>
        </w:rPr>
        <w:t>onko, kret, biedronka</w:t>
      </w:r>
      <w:r w:rsidR="00205AE9">
        <w:rPr>
          <w:rFonts w:ascii="Comic Sans MS" w:hAnsi="Comic Sans MS" w:cs="Times New Roman"/>
          <w:b/>
          <w:bCs/>
          <w:sz w:val="52"/>
          <w:szCs w:val="52"/>
        </w:rPr>
        <w:t>, łąka, wiosna, kwiaty</w:t>
      </w:r>
      <w:r w:rsidRPr="00982DC5">
        <w:rPr>
          <w:rFonts w:ascii="Comic Sans MS" w:hAnsi="Comic Sans MS" w:cs="Times New Roman"/>
          <w:b/>
          <w:bCs/>
          <w:sz w:val="52"/>
          <w:szCs w:val="52"/>
        </w:rPr>
        <w:t xml:space="preserve"> </w:t>
      </w:r>
    </w:p>
    <w:p w14:paraId="032E3575" w14:textId="1EC5806E" w:rsidR="00982DC5" w:rsidRDefault="00982DC5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535E84C" w14:textId="691DD0E4" w:rsidR="00D23974" w:rsidRPr="00B26179" w:rsidRDefault="00D23974" w:rsidP="00D23974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bookmarkStart w:id="0" w:name="_Hlk40549166"/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21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czwartek</w:t>
      </w:r>
    </w:p>
    <w:p w14:paraId="601D91E3" w14:textId="77777777" w:rsidR="00D23974" w:rsidRPr="00B26179" w:rsidRDefault="00D23974" w:rsidP="00D23974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97288FB" w14:textId="533689F1" w:rsidR="00D23974" w:rsidRPr="00B26179" w:rsidRDefault="00D23974" w:rsidP="00D2397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Biedronka</w:t>
      </w:r>
    </w:p>
    <w:p w14:paraId="69FDE504" w14:textId="77777777" w:rsidR="00D23974" w:rsidRDefault="00D23974" w:rsidP="00D2397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bookmarkEnd w:id="0"/>
    <w:p w14:paraId="33A062EA" w14:textId="2AFF73FD" w:rsidR="00535A66" w:rsidRDefault="00535A66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6DC8938" w14:textId="77777777" w:rsidR="001126C9" w:rsidRPr="001126C9" w:rsidRDefault="001126C9" w:rsidP="001126C9">
      <w:pPr>
        <w:pStyle w:val="Akapitzlist"/>
        <w:numPr>
          <w:ilvl w:val="0"/>
          <w:numId w:val="1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126C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Zapoznanie z monetami o nominałach: 1 zł, 2 zł, 5 zł, i banknotem o nominale 10 zł. </w:t>
      </w:r>
    </w:p>
    <w:p w14:paraId="0B8C44FC" w14:textId="77777777" w:rsidR="001126C9" w:rsidRPr="00D869C9" w:rsidRDefault="001126C9" w:rsidP="001126C9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5864B431" w14:textId="0AB85850" w:rsidR="001126C9" w:rsidRDefault="001126C9" w:rsidP="00A308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6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20B31A" wp14:editId="0724CB0E">
            <wp:extent cx="5010067" cy="7132320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3801" cy="72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B90E" w14:textId="77777777" w:rsidR="001126C9" w:rsidRDefault="001126C9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D775BB7" w14:textId="778504AC" w:rsidR="00A3087C" w:rsidRPr="00A3087C" w:rsidRDefault="00A3087C" w:rsidP="00A3087C">
      <w:pPr>
        <w:pStyle w:val="Akapitzlist"/>
        <w:numPr>
          <w:ilvl w:val="0"/>
          <w:numId w:val="19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  <w:u w:val="single"/>
        </w:rPr>
      </w:pPr>
      <w:r w:rsidRPr="00A3087C">
        <w:rPr>
          <w:rFonts w:ascii="Times New Roman" w:hAnsi="Times New Roman" w:cs="Times New Roman"/>
          <w:sz w:val="28"/>
          <w:szCs w:val="28"/>
          <w:u w:val="single"/>
        </w:rPr>
        <w:t xml:space="preserve">Rozpoznawanie i nazywanie nominałów monet. </w:t>
      </w:r>
    </w:p>
    <w:p w14:paraId="77065B03" w14:textId="268CFEC6" w:rsidR="00A3087C" w:rsidRPr="00A3087C" w:rsidRDefault="00A3087C" w:rsidP="00A3087C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Wskazywanie przez dziecko</w:t>
      </w:r>
      <w:r w:rsidRPr="00A3087C">
        <w:rPr>
          <w:rFonts w:ascii="Times New Roman" w:hAnsi="Times New Roman" w:cs="Times New Roman"/>
          <w:sz w:val="28"/>
          <w:szCs w:val="28"/>
        </w:rPr>
        <w:t xml:space="preserve"> monet o nominałach: 1 zł, 2 zł, 5 zł</w:t>
      </w:r>
      <w:r>
        <w:rPr>
          <w:rFonts w:ascii="Times New Roman" w:hAnsi="Times New Roman" w:cs="Times New Roman"/>
          <w:sz w:val="28"/>
          <w:szCs w:val="28"/>
        </w:rPr>
        <w:t xml:space="preserve"> i nazywanie ich</w:t>
      </w:r>
      <w:r w:rsidRPr="00A3087C">
        <w:rPr>
          <w:rFonts w:ascii="Times New Roman" w:hAnsi="Times New Roman" w:cs="Times New Roman"/>
          <w:sz w:val="28"/>
          <w:szCs w:val="28"/>
        </w:rPr>
        <w:t>.</w:t>
      </w:r>
    </w:p>
    <w:p w14:paraId="49DE72A2" w14:textId="02370DDC" w:rsidR="00A3087C" w:rsidRPr="00A3087C" w:rsidRDefault="00A3087C" w:rsidP="00A3087C">
      <w:pPr>
        <w:numPr>
          <w:ilvl w:val="0"/>
          <w:numId w:val="16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Przeczytanie napisu</w:t>
      </w:r>
      <w:r w:rsidRPr="00A3087C">
        <w:rPr>
          <w:rFonts w:ascii="Times New Roman" w:hAnsi="Times New Roman" w:cs="Times New Roman"/>
          <w:sz w:val="28"/>
          <w:szCs w:val="28"/>
        </w:rPr>
        <w:t xml:space="preserve">: </w:t>
      </w:r>
      <w:r w:rsidRPr="00A3087C">
        <w:rPr>
          <w:rFonts w:ascii="Times New Roman" w:hAnsi="Times New Roman" w:cs="Times New Roman"/>
          <w:b/>
          <w:bCs/>
          <w:sz w:val="40"/>
          <w:szCs w:val="40"/>
        </w:rPr>
        <w:t>To monety.</w:t>
      </w:r>
      <w:r w:rsidRPr="00A308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07A5C76" w14:textId="11979E32" w:rsidR="00A3087C" w:rsidRDefault="00A3087C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AC3516D" w14:textId="584AFAB0" w:rsidR="00A3087C" w:rsidRPr="00A3087C" w:rsidRDefault="00A3087C" w:rsidP="00A3087C">
      <w:pPr>
        <w:pStyle w:val="Akapitzlist"/>
        <w:numPr>
          <w:ilvl w:val="0"/>
          <w:numId w:val="19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  <w:u w:val="single"/>
        </w:rPr>
      </w:pPr>
      <w:r w:rsidRPr="00A3087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Rozpoznawanie banknotu. </w:t>
      </w:r>
    </w:p>
    <w:p w14:paraId="77E51F8A" w14:textId="79D60C2D" w:rsidR="00A3087C" w:rsidRDefault="00A3087C" w:rsidP="00A3087C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A3087C">
        <w:rPr>
          <w:rFonts w:ascii="Times New Roman" w:hAnsi="Times New Roman" w:cs="Times New Roman"/>
          <w:sz w:val="28"/>
          <w:szCs w:val="28"/>
        </w:rPr>
        <w:t>ieniądze drukowane na specjalnym papierze nazywamy banknotami. Mamy banknoty o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3087C">
        <w:rPr>
          <w:rFonts w:ascii="Times New Roman" w:hAnsi="Times New Roman" w:cs="Times New Roman"/>
          <w:sz w:val="28"/>
          <w:szCs w:val="28"/>
        </w:rPr>
        <w:t>nominałach: 10 zł, 20 zł, 50 zł, 100 zł, 200 zł, 500 zł.</w:t>
      </w:r>
    </w:p>
    <w:p w14:paraId="1217A62E" w14:textId="50287D89" w:rsidR="00A3087C" w:rsidRPr="00A3087C" w:rsidRDefault="00A3087C" w:rsidP="00A3087C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3C64C13E" w14:textId="60DC04C9" w:rsidR="00A3087C" w:rsidRDefault="00A3087C" w:rsidP="00A308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B06EF4" wp14:editId="4FDC9F76">
            <wp:extent cx="5189220" cy="6740021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50" cy="678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D1FBB" w14:textId="77777777" w:rsidR="00A3087C" w:rsidRPr="00A3087C" w:rsidRDefault="00A3087C" w:rsidP="00A3087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04EF58C" w14:textId="6A6C4298" w:rsidR="00A3087C" w:rsidRPr="00A3087C" w:rsidRDefault="00A3087C" w:rsidP="00EE5717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3087C">
        <w:rPr>
          <w:rFonts w:ascii="Times New Roman" w:hAnsi="Times New Roman" w:cs="Times New Roman"/>
          <w:sz w:val="28"/>
          <w:szCs w:val="28"/>
        </w:rPr>
        <w:t>Dziec</w:t>
      </w:r>
      <w:r w:rsidR="00EE5717">
        <w:rPr>
          <w:rFonts w:ascii="Times New Roman" w:hAnsi="Times New Roman" w:cs="Times New Roman"/>
          <w:sz w:val="28"/>
          <w:szCs w:val="28"/>
        </w:rPr>
        <w:t>ko</w:t>
      </w:r>
      <w:r w:rsidRPr="00A3087C">
        <w:rPr>
          <w:rFonts w:ascii="Times New Roman" w:hAnsi="Times New Roman" w:cs="Times New Roman"/>
          <w:sz w:val="28"/>
          <w:szCs w:val="28"/>
        </w:rPr>
        <w:t xml:space="preserve"> ogląda banknot 10-złotowy pod światło. </w:t>
      </w:r>
    </w:p>
    <w:p w14:paraId="602ED699" w14:textId="16581A0C" w:rsidR="00A3087C" w:rsidRPr="00A3087C" w:rsidRDefault="00EE5717" w:rsidP="00EE5717">
      <w:pPr>
        <w:numPr>
          <w:ilvl w:val="0"/>
          <w:numId w:val="17"/>
        </w:numPr>
        <w:spacing w:after="0" w:line="276" w:lineRule="auto"/>
        <w:ind w:left="42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Czytanie przez dziecko</w:t>
      </w:r>
      <w:r w:rsidR="00A3087C" w:rsidRPr="00A3087C">
        <w:rPr>
          <w:rFonts w:ascii="Times New Roman" w:hAnsi="Times New Roman" w:cs="Times New Roman"/>
          <w:sz w:val="28"/>
          <w:szCs w:val="28"/>
        </w:rPr>
        <w:t xml:space="preserve"> napis</w:t>
      </w:r>
      <w:r>
        <w:rPr>
          <w:rFonts w:ascii="Times New Roman" w:hAnsi="Times New Roman" w:cs="Times New Roman"/>
          <w:sz w:val="28"/>
          <w:szCs w:val="28"/>
        </w:rPr>
        <w:t>u</w:t>
      </w:r>
      <w:r w:rsidR="00A3087C" w:rsidRPr="00A3087C">
        <w:rPr>
          <w:rFonts w:ascii="Times New Roman" w:hAnsi="Times New Roman" w:cs="Times New Roman"/>
          <w:sz w:val="28"/>
          <w:szCs w:val="28"/>
        </w:rPr>
        <w:t xml:space="preserve">: </w:t>
      </w:r>
      <w:r w:rsidR="00A3087C" w:rsidRPr="00A3087C">
        <w:rPr>
          <w:rFonts w:ascii="Times New Roman" w:hAnsi="Times New Roman" w:cs="Times New Roman"/>
          <w:b/>
          <w:bCs/>
          <w:sz w:val="40"/>
          <w:szCs w:val="40"/>
        </w:rPr>
        <w:t xml:space="preserve">To banknot. </w:t>
      </w:r>
    </w:p>
    <w:p w14:paraId="009C97CB" w14:textId="77777777" w:rsidR="00A3087C" w:rsidRDefault="00A3087C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588F997" w14:textId="3DE17740" w:rsidR="001126C9" w:rsidRPr="00A3087C" w:rsidRDefault="001126C9" w:rsidP="00EE5717">
      <w:pPr>
        <w:pStyle w:val="Akapitzlist"/>
        <w:numPr>
          <w:ilvl w:val="0"/>
          <w:numId w:val="19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9D163D">
        <w:rPr>
          <w:rFonts w:ascii="Times New Roman" w:hAnsi="Times New Roman" w:cs="Times New Roman"/>
          <w:sz w:val="28"/>
          <w:szCs w:val="28"/>
          <w:u w:val="single"/>
        </w:rPr>
        <w:t>Odczytywanie</w:t>
      </w:r>
      <w:r w:rsidR="00A3087C" w:rsidRPr="009D163D">
        <w:rPr>
          <w:rFonts w:ascii="Times New Roman" w:hAnsi="Times New Roman" w:cs="Times New Roman"/>
          <w:sz w:val="28"/>
          <w:szCs w:val="28"/>
          <w:u w:val="single"/>
        </w:rPr>
        <w:t xml:space="preserve"> przez dziecko</w:t>
      </w:r>
      <w:r w:rsidRPr="009D163D">
        <w:rPr>
          <w:rFonts w:ascii="Times New Roman" w:hAnsi="Times New Roman" w:cs="Times New Roman"/>
          <w:sz w:val="28"/>
          <w:szCs w:val="28"/>
          <w:u w:val="single"/>
        </w:rPr>
        <w:t xml:space="preserve"> wyrazów: </w:t>
      </w:r>
      <w:r w:rsidRPr="009D163D">
        <w:rPr>
          <w:rFonts w:ascii="Times New Roman" w:hAnsi="Times New Roman" w:cs="Times New Roman"/>
          <w:b/>
          <w:bCs/>
          <w:sz w:val="40"/>
          <w:szCs w:val="40"/>
          <w:u w:val="single"/>
        </w:rPr>
        <w:t>banknoty</w:t>
      </w:r>
      <w:r w:rsidRPr="009D163D">
        <w:rPr>
          <w:rFonts w:ascii="Times New Roman" w:hAnsi="Times New Roman" w:cs="Times New Roman"/>
          <w:sz w:val="40"/>
          <w:szCs w:val="40"/>
          <w:u w:val="single"/>
        </w:rPr>
        <w:t xml:space="preserve">, </w:t>
      </w:r>
      <w:r w:rsidRPr="009D163D">
        <w:rPr>
          <w:rFonts w:ascii="Times New Roman" w:hAnsi="Times New Roman" w:cs="Times New Roman"/>
          <w:b/>
          <w:bCs/>
          <w:sz w:val="40"/>
          <w:szCs w:val="40"/>
          <w:u w:val="single"/>
        </w:rPr>
        <w:t>bankomat</w:t>
      </w:r>
      <w:r w:rsidRPr="00A3087C">
        <w:rPr>
          <w:rFonts w:ascii="Times New Roman" w:hAnsi="Times New Roman" w:cs="Times New Roman"/>
          <w:sz w:val="40"/>
          <w:szCs w:val="40"/>
        </w:rPr>
        <w:t>.</w:t>
      </w:r>
      <w:r w:rsidRPr="00A308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9DCDEB" w14:textId="77777777" w:rsidR="001126C9" w:rsidRPr="001126C9" w:rsidRDefault="001126C9" w:rsidP="00EE5717">
      <w:pPr>
        <w:numPr>
          <w:ilvl w:val="0"/>
          <w:numId w:val="14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1126C9">
        <w:rPr>
          <w:rFonts w:ascii="Times New Roman" w:hAnsi="Times New Roman" w:cs="Times New Roman"/>
          <w:sz w:val="28"/>
          <w:szCs w:val="28"/>
        </w:rPr>
        <w:t xml:space="preserve">Do czego służy bankomat? </w:t>
      </w:r>
    </w:p>
    <w:p w14:paraId="59F1A94E" w14:textId="77777777" w:rsidR="001126C9" w:rsidRPr="001126C9" w:rsidRDefault="001126C9" w:rsidP="00EE5717">
      <w:pPr>
        <w:numPr>
          <w:ilvl w:val="0"/>
          <w:numId w:val="14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1126C9">
        <w:rPr>
          <w:rFonts w:ascii="Times New Roman" w:hAnsi="Times New Roman" w:cs="Times New Roman"/>
          <w:sz w:val="28"/>
          <w:szCs w:val="28"/>
        </w:rPr>
        <w:t xml:space="preserve">Co to są banknoty? </w:t>
      </w:r>
    </w:p>
    <w:p w14:paraId="26F8F5C5" w14:textId="22F0EC04" w:rsidR="001126C9" w:rsidRPr="001126C9" w:rsidRDefault="001126C9" w:rsidP="00EE5717">
      <w:pPr>
        <w:numPr>
          <w:ilvl w:val="0"/>
          <w:numId w:val="14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1126C9">
        <w:rPr>
          <w:rFonts w:ascii="Times New Roman" w:hAnsi="Times New Roman" w:cs="Times New Roman"/>
          <w:sz w:val="28"/>
          <w:szCs w:val="28"/>
        </w:rPr>
        <w:t>Wyodrębnienie wspólnego wyrazu z</w:t>
      </w:r>
      <w:r w:rsidR="00A3087C">
        <w:rPr>
          <w:rFonts w:ascii="Times New Roman" w:hAnsi="Times New Roman" w:cs="Times New Roman"/>
          <w:sz w:val="28"/>
          <w:szCs w:val="28"/>
        </w:rPr>
        <w:t xml:space="preserve"> podanych wyrazów</w:t>
      </w:r>
      <w:r w:rsidRPr="001126C9">
        <w:rPr>
          <w:rFonts w:ascii="Times New Roman" w:hAnsi="Times New Roman" w:cs="Times New Roman"/>
          <w:sz w:val="28"/>
          <w:szCs w:val="28"/>
        </w:rPr>
        <w:t xml:space="preserve"> </w:t>
      </w:r>
      <w:r w:rsidRPr="001126C9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1126C9">
        <w:rPr>
          <w:rFonts w:ascii="Times New Roman" w:hAnsi="Times New Roman" w:cs="Times New Roman"/>
          <w:b/>
          <w:bCs/>
          <w:sz w:val="28"/>
          <w:szCs w:val="28"/>
          <w:u w:val="single"/>
        </w:rPr>
        <w:t>bank</w:t>
      </w:r>
      <w:r w:rsidRPr="001126C9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1126C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F957A4" w14:textId="77777777" w:rsidR="001126C9" w:rsidRPr="001126C9" w:rsidRDefault="001126C9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3A3F695" w14:textId="28C92746" w:rsidR="001126C9" w:rsidRPr="009D163D" w:rsidRDefault="009D163D" w:rsidP="00EE5717">
      <w:pPr>
        <w:pStyle w:val="Akapitzlist"/>
        <w:numPr>
          <w:ilvl w:val="0"/>
          <w:numId w:val="19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  <w:u w:val="single"/>
        </w:rPr>
      </w:pPr>
      <w:r w:rsidRPr="009D163D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49F40A2B" wp14:editId="58F1F509">
            <wp:simplePos x="0" y="0"/>
            <wp:positionH relativeFrom="column">
              <wp:posOffset>4059555</wp:posOffset>
            </wp:positionH>
            <wp:positionV relativeFrom="paragraph">
              <wp:posOffset>517</wp:posOffset>
            </wp:positionV>
            <wp:extent cx="2454275" cy="2418834"/>
            <wp:effectExtent l="0" t="0" r="3175" b="635"/>
            <wp:wrapTight wrapText="bothSides">
              <wp:wrapPolygon edited="0">
                <wp:start x="0" y="0"/>
                <wp:lineTo x="0" y="21436"/>
                <wp:lineTo x="21460" y="21436"/>
                <wp:lineTo x="2146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14" cy="2423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6C9" w:rsidRPr="009D163D">
        <w:rPr>
          <w:rFonts w:ascii="Times New Roman" w:hAnsi="Times New Roman" w:cs="Times New Roman"/>
          <w:sz w:val="28"/>
          <w:szCs w:val="28"/>
          <w:u w:val="single"/>
        </w:rPr>
        <w:t xml:space="preserve">Rozmowa na temat banku. </w:t>
      </w:r>
    </w:p>
    <w:p w14:paraId="7437A152" w14:textId="6F7C2FCF" w:rsidR="001126C9" w:rsidRPr="001126C9" w:rsidRDefault="001126C9" w:rsidP="00EE5717">
      <w:pPr>
        <w:numPr>
          <w:ilvl w:val="0"/>
          <w:numId w:val="18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1126C9">
        <w:rPr>
          <w:rFonts w:ascii="Times New Roman" w:hAnsi="Times New Roman" w:cs="Times New Roman"/>
          <w:sz w:val="28"/>
          <w:szCs w:val="28"/>
        </w:rPr>
        <w:t xml:space="preserve">Co to jest bank? </w:t>
      </w:r>
    </w:p>
    <w:p w14:paraId="1534B5E9" w14:textId="4538A2C5" w:rsidR="001126C9" w:rsidRPr="001126C9" w:rsidRDefault="001126C9" w:rsidP="00EE5717">
      <w:pPr>
        <w:numPr>
          <w:ilvl w:val="0"/>
          <w:numId w:val="18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1126C9">
        <w:rPr>
          <w:rFonts w:ascii="Times New Roman" w:hAnsi="Times New Roman" w:cs="Times New Roman"/>
          <w:sz w:val="28"/>
          <w:szCs w:val="28"/>
        </w:rPr>
        <w:t xml:space="preserve">Czy jest potrzebny? Dlaczego? </w:t>
      </w:r>
    </w:p>
    <w:p w14:paraId="22336D82" w14:textId="77777777" w:rsidR="001126C9" w:rsidRPr="001126C9" w:rsidRDefault="001126C9" w:rsidP="00EE5717">
      <w:pPr>
        <w:numPr>
          <w:ilvl w:val="0"/>
          <w:numId w:val="18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1126C9">
        <w:rPr>
          <w:rFonts w:ascii="Times New Roman" w:hAnsi="Times New Roman" w:cs="Times New Roman"/>
          <w:sz w:val="28"/>
          <w:szCs w:val="28"/>
        </w:rPr>
        <w:t xml:space="preserve">Kto pracuje w banku? </w:t>
      </w:r>
    </w:p>
    <w:p w14:paraId="29FCE11B" w14:textId="77777777" w:rsidR="001126C9" w:rsidRPr="001126C9" w:rsidRDefault="001126C9" w:rsidP="009D163D">
      <w:pPr>
        <w:numPr>
          <w:ilvl w:val="0"/>
          <w:numId w:val="18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1126C9">
        <w:rPr>
          <w:rFonts w:ascii="Times New Roman" w:hAnsi="Times New Roman" w:cs="Times New Roman"/>
          <w:sz w:val="28"/>
          <w:szCs w:val="28"/>
        </w:rPr>
        <w:t xml:space="preserve">Co powinni umieć ludzie pracujący w banku? </w:t>
      </w:r>
    </w:p>
    <w:p w14:paraId="65548A38" w14:textId="4A09E7E3" w:rsidR="001126C9" w:rsidRDefault="001126C9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911DD15" w14:textId="7302F6B9" w:rsidR="009D163D" w:rsidRDefault="009D163D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3BFF9A9" w14:textId="47F47BC0" w:rsidR="009D163D" w:rsidRDefault="009D163D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3C4DFE" w14:textId="7F887E05" w:rsidR="009D163D" w:rsidRDefault="009D163D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257838C" w14:textId="55524365" w:rsidR="009D163D" w:rsidRDefault="009D163D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FF04D76" w14:textId="77777777" w:rsidR="009D163D" w:rsidRPr="001126C9" w:rsidRDefault="009D163D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477622" w14:textId="71068B56" w:rsidR="001126C9" w:rsidRPr="009D163D" w:rsidRDefault="001126C9" w:rsidP="00EE5717">
      <w:pPr>
        <w:pStyle w:val="Akapitzlist"/>
        <w:numPr>
          <w:ilvl w:val="0"/>
          <w:numId w:val="19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  <w:u w:val="single"/>
        </w:rPr>
      </w:pPr>
      <w:r w:rsidRPr="009D163D">
        <w:rPr>
          <w:rFonts w:ascii="Times New Roman" w:hAnsi="Times New Roman" w:cs="Times New Roman"/>
          <w:sz w:val="28"/>
          <w:szCs w:val="28"/>
          <w:u w:val="single"/>
        </w:rPr>
        <w:t xml:space="preserve">Zabawa </w:t>
      </w:r>
      <w:r w:rsidRPr="009D163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Kto </w:t>
      </w:r>
      <w:r w:rsidR="00A3087C" w:rsidRPr="009D163D">
        <w:rPr>
          <w:rFonts w:ascii="Times New Roman" w:hAnsi="Times New Roman" w:cs="Times New Roman"/>
          <w:i/>
          <w:iCs/>
          <w:sz w:val="28"/>
          <w:szCs w:val="28"/>
          <w:u w:val="single"/>
        </w:rPr>
        <w:t>dobrze policzy</w:t>
      </w:r>
      <w:r w:rsidRPr="009D163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? </w:t>
      </w:r>
    </w:p>
    <w:p w14:paraId="2689A320" w14:textId="459A19E7" w:rsidR="00A3087C" w:rsidRDefault="00A3087C" w:rsidP="00EE5717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Osoba dorosła wskazuje dziecku</w:t>
      </w:r>
      <w:r w:rsidR="001126C9" w:rsidRPr="001126C9">
        <w:rPr>
          <w:rFonts w:ascii="Times New Roman" w:hAnsi="Times New Roman" w:cs="Times New Roman"/>
          <w:sz w:val="28"/>
          <w:szCs w:val="28"/>
        </w:rPr>
        <w:t xml:space="preserve"> działania bez zapisanych wyników. Pokazuje je kolejno, a</w:t>
      </w:r>
      <w:r w:rsidR="009D163D">
        <w:rPr>
          <w:rFonts w:ascii="Times New Roman" w:hAnsi="Times New Roman" w:cs="Times New Roman"/>
          <w:sz w:val="28"/>
          <w:szCs w:val="28"/>
        </w:rPr>
        <w:t> </w:t>
      </w:r>
      <w:r w:rsidR="001126C9" w:rsidRPr="001126C9">
        <w:rPr>
          <w:rFonts w:ascii="Times New Roman" w:hAnsi="Times New Roman" w:cs="Times New Roman"/>
          <w:sz w:val="28"/>
          <w:szCs w:val="28"/>
        </w:rPr>
        <w:t>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="001126C9" w:rsidRPr="001126C9">
        <w:rPr>
          <w:rFonts w:ascii="Times New Roman" w:hAnsi="Times New Roman" w:cs="Times New Roman"/>
          <w:sz w:val="28"/>
          <w:szCs w:val="28"/>
        </w:rPr>
        <w:t xml:space="preserve"> licz</w:t>
      </w:r>
      <w:r>
        <w:rPr>
          <w:rFonts w:ascii="Times New Roman" w:hAnsi="Times New Roman" w:cs="Times New Roman"/>
          <w:sz w:val="28"/>
          <w:szCs w:val="28"/>
        </w:rPr>
        <w:t>y</w:t>
      </w:r>
      <w:r w:rsidR="001126C9" w:rsidRPr="001126C9">
        <w:rPr>
          <w:rFonts w:ascii="Times New Roman" w:hAnsi="Times New Roman" w:cs="Times New Roman"/>
          <w:sz w:val="28"/>
          <w:szCs w:val="28"/>
        </w:rPr>
        <w:t xml:space="preserve"> na palcach i podaj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26C9" w:rsidRPr="001126C9">
        <w:rPr>
          <w:rFonts w:ascii="Times New Roman" w:hAnsi="Times New Roman" w:cs="Times New Roman"/>
          <w:sz w:val="28"/>
          <w:szCs w:val="28"/>
        </w:rPr>
        <w:t xml:space="preserve"> wyniki. </w:t>
      </w:r>
    </w:p>
    <w:p w14:paraId="0B8BF6DB" w14:textId="65A92F54" w:rsidR="001126C9" w:rsidRPr="001126C9" w:rsidRDefault="001126C9" w:rsidP="00EE5717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126C9">
        <w:rPr>
          <w:rFonts w:ascii="Times New Roman" w:hAnsi="Times New Roman" w:cs="Times New Roman"/>
          <w:sz w:val="28"/>
          <w:szCs w:val="28"/>
        </w:rPr>
        <w:t xml:space="preserve">Np. </w:t>
      </w:r>
    </w:p>
    <w:p w14:paraId="23CD9839" w14:textId="1389F6D2" w:rsidR="004A70D9" w:rsidRPr="00A3087C" w:rsidRDefault="001126C9" w:rsidP="00EE5717">
      <w:pPr>
        <w:spacing w:after="0" w:line="276" w:lineRule="auto"/>
        <w:ind w:firstLine="426"/>
        <w:rPr>
          <w:rFonts w:ascii="Times New Roman" w:hAnsi="Times New Roman" w:cs="Times New Roman"/>
          <w:sz w:val="44"/>
          <w:szCs w:val="44"/>
        </w:rPr>
      </w:pPr>
      <w:r w:rsidRPr="00A3087C">
        <w:rPr>
          <w:rFonts w:ascii="Times New Roman" w:hAnsi="Times New Roman" w:cs="Times New Roman"/>
          <w:b/>
          <w:bCs/>
          <w:sz w:val="44"/>
          <w:szCs w:val="44"/>
        </w:rPr>
        <w:t>2 + 8 = ..., 3 + 6 = ... , 4 + 6 = ... , 5 + 5 = ... , 2 + 7 = ...</w:t>
      </w:r>
    </w:p>
    <w:p w14:paraId="7EE9AB0F" w14:textId="50D8848E" w:rsidR="001126C9" w:rsidRDefault="001126C9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D620984" w14:textId="77777777" w:rsidR="009D163D" w:rsidRPr="001126C9" w:rsidRDefault="009D163D" w:rsidP="001126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55461A6" w14:textId="35AEBC59" w:rsidR="001126C9" w:rsidRPr="009D163D" w:rsidRDefault="001126C9" w:rsidP="009D163D">
      <w:pPr>
        <w:pStyle w:val="Akapitzlist"/>
        <w:numPr>
          <w:ilvl w:val="0"/>
          <w:numId w:val="19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  <w:u w:val="single"/>
        </w:rPr>
      </w:pPr>
      <w:r w:rsidRPr="009D163D">
        <w:rPr>
          <w:rFonts w:ascii="Times New Roman" w:hAnsi="Times New Roman" w:cs="Times New Roman"/>
          <w:sz w:val="28"/>
          <w:szCs w:val="28"/>
          <w:u w:val="single"/>
        </w:rPr>
        <w:t xml:space="preserve">Podział liczby 10 na składniki, z wykorzystaniem sylwet monet. </w:t>
      </w:r>
    </w:p>
    <w:p w14:paraId="7132F93D" w14:textId="4245FE7D" w:rsidR="001126C9" w:rsidRPr="001126C9" w:rsidRDefault="001126C9" w:rsidP="009D163D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126C9">
        <w:rPr>
          <w:rFonts w:ascii="Times New Roman" w:hAnsi="Times New Roman" w:cs="Times New Roman"/>
          <w:sz w:val="28"/>
          <w:szCs w:val="28"/>
        </w:rPr>
        <w:t>Dziec</w:t>
      </w:r>
      <w:r w:rsidR="009D163D">
        <w:rPr>
          <w:rFonts w:ascii="Times New Roman" w:hAnsi="Times New Roman" w:cs="Times New Roman"/>
          <w:sz w:val="28"/>
          <w:szCs w:val="28"/>
        </w:rPr>
        <w:t>ko</w:t>
      </w:r>
      <w:r w:rsidRPr="001126C9">
        <w:rPr>
          <w:rFonts w:ascii="Times New Roman" w:hAnsi="Times New Roman" w:cs="Times New Roman"/>
          <w:sz w:val="28"/>
          <w:szCs w:val="28"/>
        </w:rPr>
        <w:t xml:space="preserve"> układa sylwety monet w różnych wariantach tak, aby dawały 10 zł. </w:t>
      </w:r>
    </w:p>
    <w:p w14:paraId="4B90947E" w14:textId="77777777" w:rsidR="001126C9" w:rsidRPr="009D163D" w:rsidRDefault="001126C9" w:rsidP="009D163D">
      <w:pPr>
        <w:pStyle w:val="Akapitzlist"/>
        <w:numPr>
          <w:ilvl w:val="0"/>
          <w:numId w:val="20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9D163D">
        <w:rPr>
          <w:rFonts w:ascii="Times New Roman" w:hAnsi="Times New Roman" w:cs="Times New Roman"/>
          <w:sz w:val="28"/>
          <w:szCs w:val="28"/>
        </w:rPr>
        <w:t xml:space="preserve">5 zł 5 zł </w:t>
      </w:r>
    </w:p>
    <w:p w14:paraId="049D7F04" w14:textId="77777777" w:rsidR="001126C9" w:rsidRPr="009D163D" w:rsidRDefault="001126C9" w:rsidP="009D163D">
      <w:pPr>
        <w:pStyle w:val="Akapitzlist"/>
        <w:numPr>
          <w:ilvl w:val="0"/>
          <w:numId w:val="20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9D163D">
        <w:rPr>
          <w:rFonts w:ascii="Times New Roman" w:hAnsi="Times New Roman" w:cs="Times New Roman"/>
          <w:sz w:val="28"/>
          <w:szCs w:val="28"/>
        </w:rPr>
        <w:t xml:space="preserve">2 zł 2 zł 2 zł 2 zł 2 zł </w:t>
      </w:r>
    </w:p>
    <w:p w14:paraId="291E7CBE" w14:textId="77777777" w:rsidR="001126C9" w:rsidRPr="009D163D" w:rsidRDefault="001126C9" w:rsidP="009D163D">
      <w:pPr>
        <w:pStyle w:val="Akapitzlist"/>
        <w:numPr>
          <w:ilvl w:val="0"/>
          <w:numId w:val="20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9D163D">
        <w:rPr>
          <w:rFonts w:ascii="Times New Roman" w:hAnsi="Times New Roman" w:cs="Times New Roman"/>
          <w:sz w:val="28"/>
          <w:szCs w:val="28"/>
        </w:rPr>
        <w:t xml:space="preserve">1 zł 1 zł 1 zł 1 zł 1 zł 5 zł </w:t>
      </w:r>
    </w:p>
    <w:p w14:paraId="11A45905" w14:textId="65E1F52F" w:rsidR="001126C9" w:rsidRPr="009D163D" w:rsidRDefault="009D163D" w:rsidP="009D163D">
      <w:pPr>
        <w:pStyle w:val="Akapitzlist"/>
        <w:numPr>
          <w:ilvl w:val="0"/>
          <w:numId w:val="20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BD98CEF" wp14:editId="3E5B90E6">
            <wp:simplePos x="0" y="0"/>
            <wp:positionH relativeFrom="column">
              <wp:posOffset>3304540</wp:posOffset>
            </wp:positionH>
            <wp:positionV relativeFrom="paragraph">
              <wp:posOffset>66040</wp:posOffset>
            </wp:positionV>
            <wp:extent cx="4086860" cy="2891790"/>
            <wp:effectExtent l="6985" t="0" r="0" b="0"/>
            <wp:wrapTight wrapText="bothSides">
              <wp:wrapPolygon edited="0">
                <wp:start x="21563" y="-52"/>
                <wp:lineTo x="117" y="-52"/>
                <wp:lineTo x="117" y="21434"/>
                <wp:lineTo x="21563" y="21434"/>
                <wp:lineTo x="21563" y="-52"/>
              </wp:wrapPolygon>
            </wp:wrapTight>
            <wp:docPr id="19" name="Obraz 1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686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6C9" w:rsidRPr="009D163D">
        <w:rPr>
          <w:rFonts w:ascii="Times New Roman" w:hAnsi="Times New Roman" w:cs="Times New Roman"/>
          <w:sz w:val="28"/>
          <w:szCs w:val="28"/>
        </w:rPr>
        <w:t xml:space="preserve">1 zł 1 zł 1 zł 1 zł 1 zł 1 zł 1 zł 1 zł 1 zł 1 zł </w:t>
      </w:r>
    </w:p>
    <w:p w14:paraId="68F7E00B" w14:textId="56322DCF" w:rsidR="001126C9" w:rsidRPr="009D163D" w:rsidRDefault="001126C9" w:rsidP="009D163D">
      <w:pPr>
        <w:pStyle w:val="Akapitzlist"/>
        <w:numPr>
          <w:ilvl w:val="0"/>
          <w:numId w:val="20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9D163D">
        <w:rPr>
          <w:rFonts w:ascii="Times New Roman" w:hAnsi="Times New Roman" w:cs="Times New Roman"/>
          <w:sz w:val="28"/>
          <w:szCs w:val="28"/>
        </w:rPr>
        <w:t xml:space="preserve">2 zł 2 zł 1 zł 2 zł 2 zł 1 zł </w:t>
      </w:r>
    </w:p>
    <w:p w14:paraId="085AEDED" w14:textId="6B2DCEF5" w:rsidR="001126C9" w:rsidRDefault="001126C9" w:rsidP="009D163D">
      <w:pPr>
        <w:pStyle w:val="Akapitzlist"/>
        <w:numPr>
          <w:ilvl w:val="0"/>
          <w:numId w:val="20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9D163D">
        <w:rPr>
          <w:rFonts w:ascii="Times New Roman" w:hAnsi="Times New Roman" w:cs="Times New Roman"/>
          <w:sz w:val="28"/>
          <w:szCs w:val="28"/>
        </w:rPr>
        <w:t xml:space="preserve">2 zł 2 zł 1 zł 5 zł </w:t>
      </w:r>
    </w:p>
    <w:p w14:paraId="57697A66" w14:textId="125FBB27" w:rsidR="009D163D" w:rsidRDefault="009D163D" w:rsidP="009D163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74D920F" w14:textId="7EF05B0D" w:rsidR="009D163D" w:rsidRDefault="009D163D" w:rsidP="009D163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605443B" w14:textId="5C5BA099" w:rsidR="009D163D" w:rsidRDefault="009D163D" w:rsidP="009D163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E006061" w14:textId="77777777" w:rsidR="009D163D" w:rsidRPr="009D163D" w:rsidRDefault="009D163D" w:rsidP="009D163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1805960" w14:textId="0B037810" w:rsidR="004A70D9" w:rsidRDefault="004A70D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F21B51D" w14:textId="2C3E7D81" w:rsidR="009D163D" w:rsidRDefault="009D163D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74617994" w14:textId="5A821A0D" w:rsidR="009D163D" w:rsidRDefault="009D163D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C2E4528" w14:textId="261FE09B" w:rsidR="009D163D" w:rsidRDefault="009D163D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FF86251" w14:textId="66E08641" w:rsidR="009D163D" w:rsidRDefault="009D163D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E8B5ABB" w14:textId="5324A015" w:rsidR="009D163D" w:rsidRDefault="009D163D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F1E31E7" w14:textId="046D3075" w:rsidR="009D163D" w:rsidRDefault="009D163D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BE89B31" w14:textId="5596AAD3" w:rsidR="009D163D" w:rsidRDefault="009D163D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FE05D41" w14:textId="77777777" w:rsidR="009D163D" w:rsidRDefault="009D163D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B2B14BD" w14:textId="77777777" w:rsidR="009D163D" w:rsidRDefault="009D163D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9E3615D" w14:textId="76BE5CD2" w:rsidR="009D163D" w:rsidRPr="009D163D" w:rsidRDefault="009D163D" w:rsidP="009D163D">
      <w:pPr>
        <w:pStyle w:val="Akapitzlist"/>
        <w:numPr>
          <w:ilvl w:val="0"/>
          <w:numId w:val="1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9D163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Uzupełnienie Kart pracy, cz. 4, s. 48, 49. </w:t>
      </w:r>
    </w:p>
    <w:p w14:paraId="031B21FA" w14:textId="77777777" w:rsidR="009D163D" w:rsidRPr="009D163D" w:rsidRDefault="009D163D" w:rsidP="009D163D">
      <w:pPr>
        <w:numPr>
          <w:ilvl w:val="0"/>
          <w:numId w:val="22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D163D">
        <w:rPr>
          <w:rFonts w:ascii="Times New Roman" w:hAnsi="Times New Roman" w:cs="Times New Roman"/>
          <w:sz w:val="28"/>
          <w:szCs w:val="28"/>
        </w:rPr>
        <w:t xml:space="preserve">Oglądanie zdjęć monet i banknotów. Czytanie napisów. </w:t>
      </w:r>
    </w:p>
    <w:p w14:paraId="42F3360F" w14:textId="77777777" w:rsidR="009D163D" w:rsidRPr="009D163D" w:rsidRDefault="009D163D" w:rsidP="009D163D">
      <w:pPr>
        <w:numPr>
          <w:ilvl w:val="0"/>
          <w:numId w:val="22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D163D">
        <w:rPr>
          <w:rFonts w:ascii="Times New Roman" w:hAnsi="Times New Roman" w:cs="Times New Roman"/>
          <w:sz w:val="28"/>
          <w:szCs w:val="28"/>
        </w:rPr>
        <w:t xml:space="preserve">Liczenie pieniędzy na zdjęciach. Odszukiwanie wśród naklejek zdjęć monet lub banknotu i naklejanie ich w odpowiednich miejscach. </w:t>
      </w:r>
    </w:p>
    <w:p w14:paraId="076DA6CF" w14:textId="3F0A58F5" w:rsidR="009D163D" w:rsidRPr="009D163D" w:rsidRDefault="009D163D" w:rsidP="009D163D">
      <w:pPr>
        <w:numPr>
          <w:ilvl w:val="0"/>
          <w:numId w:val="22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D163D">
        <w:rPr>
          <w:rFonts w:ascii="Times New Roman" w:hAnsi="Times New Roman" w:cs="Times New Roman"/>
          <w:sz w:val="28"/>
          <w:szCs w:val="28"/>
        </w:rPr>
        <w:t>Rozmienianie pieniędzy na drobniejsze – odszukanie wśród naklejek zdjęć monet i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163D">
        <w:rPr>
          <w:rFonts w:ascii="Times New Roman" w:hAnsi="Times New Roman" w:cs="Times New Roman"/>
          <w:sz w:val="28"/>
          <w:szCs w:val="28"/>
        </w:rPr>
        <w:t xml:space="preserve">naklejenie ich w odpowiednich miejscach. </w:t>
      </w:r>
    </w:p>
    <w:p w14:paraId="3875285D" w14:textId="019A5526" w:rsidR="004A70D9" w:rsidRPr="00D869C9" w:rsidRDefault="004A70D9" w:rsidP="00982DC5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18C152B9" w14:textId="5D24133D" w:rsidR="004A70D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0BFA9B" wp14:editId="1591C033">
            <wp:extent cx="3398520" cy="4562593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56" cy="457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FAE458E" wp14:editId="2F314996">
            <wp:extent cx="3388234" cy="4548782"/>
            <wp:effectExtent l="0" t="0" r="3175" b="44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96" cy="455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98C2" w14:textId="436918DA" w:rsidR="004A70D9" w:rsidRDefault="004A70D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1EB3CE3" w14:textId="288B9434" w:rsidR="004A70D9" w:rsidRDefault="004A70D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DC14A2A" w14:textId="13872EB6" w:rsidR="004A70D9" w:rsidRDefault="004A70D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417A8D9" w14:textId="5AB57787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EB7690E" w14:textId="5D463752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9C51ABB" w14:textId="499F5EE3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207F3F9" w14:textId="06275234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D8957F5" w14:textId="09000BEB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1D5EA42" w14:textId="6688CACA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8D8A39E" w14:textId="1A099E05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DFFF370" w14:textId="5F2B16C8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315E3AE" w14:textId="49CC48B3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D0DE799" w14:textId="597AB9FD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43DFDD8" w14:textId="694026A0" w:rsidR="00D869C9" w:rsidRDefault="00D869C9" w:rsidP="00982D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4233715" w14:textId="660500FC" w:rsidR="000C4779" w:rsidRDefault="000C4779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903B403" w14:textId="4E1DC994" w:rsidR="000C4779" w:rsidRDefault="000C4779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E4CA2DB" w14:textId="6EEF4C25" w:rsidR="00D869C9" w:rsidRPr="00B26179" w:rsidRDefault="00D869C9" w:rsidP="00D869C9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22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piątek</w:t>
      </w:r>
    </w:p>
    <w:p w14:paraId="2D10596B" w14:textId="77777777" w:rsidR="00D869C9" w:rsidRPr="00B26179" w:rsidRDefault="00D869C9" w:rsidP="00D869C9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74317A4" w14:textId="36401A26" w:rsidR="00D869C9" w:rsidRPr="00B26179" w:rsidRDefault="00D869C9" w:rsidP="00D869C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Wycieczka na łąkę</w:t>
      </w:r>
    </w:p>
    <w:p w14:paraId="13EECA25" w14:textId="77777777" w:rsidR="00D869C9" w:rsidRDefault="00D869C9" w:rsidP="00D869C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ACD9F91" w14:textId="77777777" w:rsidR="00D869C9" w:rsidRDefault="00D869C9" w:rsidP="00D869C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D6F6B5F" w14:textId="2632D30D" w:rsidR="00D869C9" w:rsidRPr="00535A66" w:rsidRDefault="00D869C9" w:rsidP="00D869C9">
      <w:pPr>
        <w:pStyle w:val="Akapitzlist"/>
        <w:numPr>
          <w:ilvl w:val="0"/>
          <w:numId w:val="2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5A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Ćwiczenia oddechowe – mówienie na jednym wydechu tekstu: </w:t>
      </w:r>
    </w:p>
    <w:p w14:paraId="4676F25B" w14:textId="77777777" w:rsidR="00D869C9" w:rsidRPr="00535A66" w:rsidRDefault="00D869C9" w:rsidP="00D869C9">
      <w:pPr>
        <w:spacing w:after="0" w:line="276" w:lineRule="auto"/>
        <w:ind w:firstLine="426"/>
        <w:rPr>
          <w:rFonts w:ascii="Times New Roman" w:hAnsi="Times New Roman" w:cs="Times New Roman"/>
          <w:sz w:val="20"/>
          <w:szCs w:val="20"/>
        </w:rPr>
      </w:pPr>
    </w:p>
    <w:p w14:paraId="5C3C548A" w14:textId="77777777" w:rsidR="00D869C9" w:rsidRPr="00535A66" w:rsidRDefault="00D869C9" w:rsidP="00D869C9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5A66">
        <w:rPr>
          <w:rFonts w:ascii="Times New Roman" w:hAnsi="Times New Roman" w:cs="Times New Roman"/>
          <w:i/>
          <w:iCs/>
          <w:sz w:val="28"/>
          <w:szCs w:val="28"/>
        </w:rPr>
        <w:t xml:space="preserve">Często zwierząt nie widzimy, </w:t>
      </w:r>
    </w:p>
    <w:p w14:paraId="118416EA" w14:textId="77777777" w:rsidR="00D869C9" w:rsidRPr="00535A66" w:rsidRDefault="00D869C9" w:rsidP="00D869C9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5A66">
        <w:rPr>
          <w:rFonts w:ascii="Times New Roman" w:hAnsi="Times New Roman" w:cs="Times New Roman"/>
          <w:i/>
          <w:iCs/>
          <w:sz w:val="28"/>
          <w:szCs w:val="28"/>
        </w:rPr>
        <w:t xml:space="preserve">bo barwą się do miejsca pobytu upodobniły. </w:t>
      </w:r>
    </w:p>
    <w:p w14:paraId="136FCE40" w14:textId="77777777" w:rsidR="00D869C9" w:rsidRDefault="00D869C9" w:rsidP="00D869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3482C6A" w14:textId="77777777" w:rsidR="00D869C9" w:rsidRDefault="00D869C9" w:rsidP="00D869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2DCBD11" w14:textId="77777777" w:rsidR="00D869C9" w:rsidRDefault="00D869C9" w:rsidP="00D869C9">
      <w:pPr>
        <w:pStyle w:val="Akapitzlist"/>
        <w:numPr>
          <w:ilvl w:val="0"/>
          <w:numId w:val="23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35A66">
        <w:rPr>
          <w:rFonts w:ascii="Times New Roman" w:hAnsi="Times New Roman" w:cs="Times New Roman"/>
          <w:b/>
          <w:bCs/>
          <w:sz w:val="28"/>
          <w:szCs w:val="28"/>
          <w:u w:val="single"/>
        </w:rPr>
        <w:t>Rozmowa na temat barwy ochronnej</w:t>
      </w:r>
      <w:r w:rsidRPr="00535A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94E17DC" w14:textId="77777777" w:rsidR="00D869C9" w:rsidRPr="00535A66" w:rsidRDefault="00D869C9" w:rsidP="00D869C9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0"/>
          <w:szCs w:val="20"/>
        </w:rPr>
      </w:pPr>
    </w:p>
    <w:p w14:paraId="33F60EDE" w14:textId="77777777" w:rsidR="00D869C9" w:rsidRPr="00535A66" w:rsidRDefault="00D869C9" w:rsidP="00D869C9">
      <w:pPr>
        <w:numPr>
          <w:ilvl w:val="0"/>
          <w:numId w:val="13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35A66">
        <w:rPr>
          <w:rFonts w:ascii="Times New Roman" w:hAnsi="Times New Roman" w:cs="Times New Roman"/>
          <w:sz w:val="28"/>
          <w:szCs w:val="28"/>
        </w:rPr>
        <w:t xml:space="preserve">Co to jest barwa ochronna? </w:t>
      </w:r>
    </w:p>
    <w:p w14:paraId="01A51A1E" w14:textId="77777777" w:rsidR="00D869C9" w:rsidRDefault="00D869C9" w:rsidP="00D869C9">
      <w:pPr>
        <w:numPr>
          <w:ilvl w:val="0"/>
          <w:numId w:val="13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35A66">
        <w:rPr>
          <w:rFonts w:ascii="Times New Roman" w:hAnsi="Times New Roman" w:cs="Times New Roman"/>
          <w:sz w:val="28"/>
          <w:szCs w:val="28"/>
        </w:rPr>
        <w:t xml:space="preserve">Które zwierzęta upodabniają się do otoczenia – te bezbronne czy drapieżniki? </w:t>
      </w:r>
    </w:p>
    <w:p w14:paraId="35E79E9B" w14:textId="77777777" w:rsidR="00D869C9" w:rsidRPr="00535A66" w:rsidRDefault="00D869C9" w:rsidP="00D869C9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11BC7282" w14:textId="77777777" w:rsidR="00D869C9" w:rsidRDefault="00D869C9" w:rsidP="00D869C9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5A66">
        <w:rPr>
          <w:rFonts w:ascii="Times New Roman" w:hAnsi="Times New Roman" w:cs="Times New Roman"/>
          <w:b/>
          <w:bCs/>
          <w:sz w:val="28"/>
          <w:szCs w:val="28"/>
        </w:rPr>
        <w:t>Ubarwienie ochronne</w:t>
      </w:r>
      <w:r w:rsidRPr="00535A66">
        <w:rPr>
          <w:rFonts w:ascii="Times New Roman" w:hAnsi="Times New Roman" w:cs="Times New Roman"/>
          <w:sz w:val="28"/>
          <w:szCs w:val="28"/>
        </w:rPr>
        <w:t>, </w:t>
      </w:r>
      <w:r w:rsidRPr="00535A66">
        <w:rPr>
          <w:rFonts w:ascii="Times New Roman" w:hAnsi="Times New Roman" w:cs="Times New Roman"/>
          <w:b/>
          <w:bCs/>
          <w:sz w:val="28"/>
          <w:szCs w:val="28"/>
        </w:rPr>
        <w:t>ubarwienie maskujące</w:t>
      </w:r>
      <w:r w:rsidRPr="00535A66">
        <w:rPr>
          <w:rFonts w:ascii="Times New Roman" w:hAnsi="Times New Roman" w:cs="Times New Roman"/>
          <w:sz w:val="28"/>
          <w:szCs w:val="28"/>
        </w:rPr>
        <w:t> – ubarwienie zwierząt, mające za cel obronę przed wrogami, lub pomagające w zamaskowaniu się drapieżnika na tle środowiska podczas jego łowów. Ubarwienie ochronne polega na upodobnieniu się barwą ciała i jej deseniem do środowiska, w którym dane zwierzę żyje. Ubarwienie ochronne jest bardzo szeroko rozpowszechnione wśród zwierząt. U niektórych gatunków jest jedyną, bierną metodą obrony przed wrogami, u innych wspomaga inne metody (np. ucieczka, gruczoły jadowe, pancerz, itp.).</w:t>
      </w:r>
    </w:p>
    <w:p w14:paraId="0581AE23" w14:textId="77777777" w:rsidR="00D869C9" w:rsidRDefault="00D869C9" w:rsidP="00D869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B021E13" w14:textId="544EAEF0" w:rsidR="00D869C9" w:rsidRPr="00535A66" w:rsidRDefault="00D869C9" w:rsidP="00D869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B48A2EE" w14:textId="699A126A" w:rsidR="00D869C9" w:rsidRPr="00535A66" w:rsidRDefault="00D869C9" w:rsidP="00D869C9">
      <w:pPr>
        <w:pStyle w:val="Akapitzlist"/>
        <w:numPr>
          <w:ilvl w:val="0"/>
          <w:numId w:val="2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BC30155" wp14:editId="48975444">
            <wp:simplePos x="0" y="0"/>
            <wp:positionH relativeFrom="column">
              <wp:posOffset>3686175</wp:posOffset>
            </wp:positionH>
            <wp:positionV relativeFrom="paragraph">
              <wp:posOffset>15240</wp:posOffset>
            </wp:positionV>
            <wp:extent cx="3135630" cy="4209415"/>
            <wp:effectExtent l="0" t="0" r="7620" b="635"/>
            <wp:wrapTight wrapText="bothSides">
              <wp:wrapPolygon edited="0">
                <wp:start x="0" y="0"/>
                <wp:lineTo x="0" y="21506"/>
                <wp:lineTo x="21521" y="21506"/>
                <wp:lineTo x="21521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A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Ćwiczenia w książce, s. 78. </w:t>
      </w:r>
    </w:p>
    <w:p w14:paraId="2C9F711C" w14:textId="77777777" w:rsidR="00D869C9" w:rsidRDefault="00D869C9" w:rsidP="00D869C9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35A66">
        <w:rPr>
          <w:rFonts w:ascii="Times New Roman" w:hAnsi="Times New Roman" w:cs="Times New Roman"/>
          <w:sz w:val="28"/>
          <w:szCs w:val="28"/>
        </w:rPr>
        <w:t>Oglądanie zdjęć zwierząt przystosowujących swój wygląd do środowiska, w którym żyją.</w:t>
      </w:r>
    </w:p>
    <w:p w14:paraId="67CB2195" w14:textId="76D443C4" w:rsidR="000C4779" w:rsidRDefault="000C4779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838B2F5" w14:textId="42364B7A" w:rsidR="000C4779" w:rsidRDefault="000C4779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7FA656E" w14:textId="1C120C33" w:rsidR="000C4779" w:rsidRDefault="000C4779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B6AAED4" w14:textId="46C204F5" w:rsidR="000C4779" w:rsidRDefault="000C4779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C451448" w14:textId="77777777" w:rsidR="000C4779" w:rsidRDefault="000C4779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453293" w14:textId="06B229AB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BF526C3" w14:textId="06DCF60A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5D78006" w14:textId="17574E55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B64D8CA" w14:textId="36DD82EB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AF43A6D" w14:textId="36724542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8D7D0EA" w14:textId="6A7675F9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D98D0E9" w14:textId="4A93535C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0F1CCA9" w14:textId="274539E0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5CA0EFC" w14:textId="53AD8D65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4165034" w14:textId="270FC60A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3E31829" w14:textId="5057D056" w:rsidR="00DE59AE" w:rsidRPr="00DE59AE" w:rsidRDefault="00DE59AE" w:rsidP="00DE59AE">
      <w:pPr>
        <w:pStyle w:val="Akapitzlist"/>
        <w:numPr>
          <w:ilvl w:val="0"/>
          <w:numId w:val="23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E59A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Biedronka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–</w:t>
      </w:r>
      <w:r w:rsidRPr="00DE59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ciekawostki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42670959" w14:textId="77777777" w:rsidR="00DE59AE" w:rsidRDefault="00DE59AE" w:rsidP="00DE59A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41FFE35" w14:textId="2DAAC8E5" w:rsidR="00DE59AE" w:rsidRPr="00DE59AE" w:rsidRDefault="00DE59AE" w:rsidP="00DE59AE">
      <w:pPr>
        <w:pStyle w:val="Akapitzlist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59AE">
        <w:rPr>
          <w:rFonts w:ascii="Times New Roman" w:hAnsi="Times New Roman" w:cs="Times New Roman"/>
          <w:sz w:val="28"/>
          <w:szCs w:val="28"/>
        </w:rPr>
        <w:t xml:space="preserve">Czytanie tekstu. </w:t>
      </w:r>
    </w:p>
    <w:p w14:paraId="6A6822B3" w14:textId="77777777" w:rsidR="00DE59AE" w:rsidRPr="00DE59AE" w:rsidRDefault="00DE59AE" w:rsidP="00DE59AE">
      <w:pPr>
        <w:spacing w:after="0" w:line="276" w:lineRule="auto"/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DE59AE">
        <w:rPr>
          <w:rFonts w:ascii="Times New Roman" w:hAnsi="Times New Roman" w:cs="Times New Roman"/>
          <w:i/>
          <w:iCs/>
          <w:sz w:val="28"/>
          <w:szCs w:val="28"/>
        </w:rPr>
        <w:t xml:space="preserve">Biedronki to owady. W Polsce spotykamy biedronki dwukropki i siedmiokropki. Każdy ogrodnik wie, że biedronka jest pomocnym mu owadem. </w:t>
      </w:r>
    </w:p>
    <w:p w14:paraId="6FF156AB" w14:textId="77777777" w:rsidR="00DE59AE" w:rsidRDefault="00DE59AE" w:rsidP="00DE59A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8081900" w14:textId="5CB03BC2" w:rsidR="00DE59AE" w:rsidRPr="00DE59AE" w:rsidRDefault="00DE59AE" w:rsidP="00DE59AE">
      <w:pPr>
        <w:pStyle w:val="Akapitzlist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59AE">
        <w:rPr>
          <w:rFonts w:ascii="Times New Roman" w:hAnsi="Times New Roman" w:cs="Times New Roman"/>
          <w:sz w:val="28"/>
          <w:szCs w:val="28"/>
        </w:rPr>
        <w:t xml:space="preserve">Słuchanie ciekawostek na temat biedronek. </w:t>
      </w:r>
    </w:p>
    <w:p w14:paraId="232D3DBC" w14:textId="07522F40" w:rsidR="00AD4E9A" w:rsidRDefault="00DE59AE" w:rsidP="00DE59AE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DE59AE">
        <w:rPr>
          <w:rFonts w:ascii="Times New Roman" w:hAnsi="Times New Roman" w:cs="Times New Roman"/>
          <w:i/>
          <w:iCs/>
          <w:sz w:val="28"/>
          <w:szCs w:val="28"/>
        </w:rPr>
        <w:t>Biedronki to pospolita nazwa chrząszczy z rodziny biedronkowatych. Są to pożyteczne owady: zjadają szkodniki roślin – mszyce, czerwce, gąsienic</w:t>
      </w:r>
      <w:r>
        <w:rPr>
          <w:rFonts w:ascii="Times New Roman" w:hAnsi="Times New Roman" w:cs="Times New Roman"/>
          <w:i/>
          <w:iCs/>
          <w:sz w:val="28"/>
          <w:szCs w:val="28"/>
        </w:rPr>
        <w:t>e.</w:t>
      </w:r>
    </w:p>
    <w:p w14:paraId="12AB3A18" w14:textId="412F20A4" w:rsidR="00AD4E9A" w:rsidRDefault="00AD4E9A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803FCB5" w14:textId="7CA754FC" w:rsidR="00DE59AE" w:rsidRDefault="00DE59AE" w:rsidP="00DE59A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5E0911" wp14:editId="3DF2DF86">
            <wp:extent cx="2905125" cy="2324100"/>
            <wp:effectExtent l="0" t="0" r="9525" b="0"/>
            <wp:docPr id="23" name="Obraz 2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16" cy="232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C825038" wp14:editId="7A9C02BB">
            <wp:extent cx="3093720" cy="2317910"/>
            <wp:effectExtent l="0" t="0" r="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32" cy="23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779E" w14:textId="5BE5A5FD" w:rsidR="00DE59AE" w:rsidRDefault="00DE59AE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A4E9259" w14:textId="77777777" w:rsidR="00DE59AE" w:rsidRDefault="00DE59AE" w:rsidP="00AD4E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E55034C" w14:textId="77777777" w:rsidR="00DE59AE" w:rsidRPr="00DE59AE" w:rsidRDefault="00DE59AE" w:rsidP="00DE59AE">
      <w:pPr>
        <w:pStyle w:val="Akapitzlist"/>
        <w:numPr>
          <w:ilvl w:val="0"/>
          <w:numId w:val="23"/>
        </w:numPr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E59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Wykonanie pracy plastycznej </w:t>
      </w:r>
      <w:r w:rsidRPr="00DE59A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Biedronka </w:t>
      </w:r>
      <w:r w:rsidRPr="00DE59AE"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 w:rsidRPr="00DE59A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Wyprawka plastyczna</w:t>
      </w:r>
      <w:r w:rsidRPr="00DE59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). </w:t>
      </w:r>
    </w:p>
    <w:p w14:paraId="068756BB" w14:textId="3B8C9E2C" w:rsidR="007223D5" w:rsidRPr="007223D5" w:rsidRDefault="007223D5" w:rsidP="007223D5">
      <w:pPr>
        <w:pStyle w:val="Akapitzlist"/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223D5">
        <w:rPr>
          <w:rFonts w:ascii="Times New Roman" w:hAnsi="Times New Roman" w:cs="Times New Roman"/>
          <w:sz w:val="28"/>
          <w:szCs w:val="28"/>
        </w:rPr>
        <w:t>Zapoznanie ze sposobem wykonania prac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23D5">
        <w:rPr>
          <w:rFonts w:ascii="Times New Roman" w:hAnsi="Times New Roman" w:cs="Times New Roman"/>
          <w:sz w:val="28"/>
          <w:szCs w:val="28"/>
        </w:rPr>
        <w:t xml:space="preserve"> (</w:t>
      </w:r>
      <w:r w:rsidRPr="007223D5">
        <w:rPr>
          <w:rFonts w:ascii="Times New Roman" w:hAnsi="Times New Roman" w:cs="Times New Roman"/>
          <w:i/>
          <w:iCs/>
          <w:sz w:val="28"/>
          <w:szCs w:val="28"/>
        </w:rPr>
        <w:t xml:space="preserve">Wyprawka plastyczna </w:t>
      </w:r>
      <w:r w:rsidRPr="007223D5">
        <w:rPr>
          <w:rFonts w:ascii="Times New Roman" w:hAnsi="Times New Roman" w:cs="Times New Roman"/>
          <w:sz w:val="28"/>
          <w:szCs w:val="28"/>
        </w:rPr>
        <w:t xml:space="preserve">nr 20). </w:t>
      </w:r>
    </w:p>
    <w:p w14:paraId="1116EE92" w14:textId="50A7563C" w:rsidR="007223D5" w:rsidRPr="007223D5" w:rsidRDefault="007223D5" w:rsidP="007223D5">
      <w:pPr>
        <w:pStyle w:val="Akapitzlist"/>
        <w:numPr>
          <w:ilvl w:val="0"/>
          <w:numId w:val="24"/>
        </w:numPr>
        <w:spacing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7223D5">
        <w:rPr>
          <w:rFonts w:ascii="Times New Roman" w:hAnsi="Times New Roman" w:cs="Times New Roman"/>
          <w:sz w:val="28"/>
          <w:szCs w:val="28"/>
        </w:rPr>
        <w:t>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7223D5">
        <w:rPr>
          <w:rFonts w:ascii="Times New Roman" w:hAnsi="Times New Roman" w:cs="Times New Roman"/>
          <w:sz w:val="28"/>
          <w:szCs w:val="28"/>
        </w:rPr>
        <w:t xml:space="preserve"> dostaj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23D5">
        <w:rPr>
          <w:rFonts w:ascii="Times New Roman" w:hAnsi="Times New Roman" w:cs="Times New Roman"/>
          <w:sz w:val="28"/>
          <w:szCs w:val="28"/>
        </w:rPr>
        <w:t xml:space="preserve"> kartki z narysowanymi elementami.</w:t>
      </w:r>
      <w:r w:rsidRPr="007223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7CB1814" w14:textId="650F3193" w:rsidR="007223D5" w:rsidRPr="007223D5" w:rsidRDefault="007223D5" w:rsidP="007223D5">
      <w:pPr>
        <w:pStyle w:val="Akapitzlist"/>
        <w:numPr>
          <w:ilvl w:val="0"/>
          <w:numId w:val="24"/>
        </w:numPr>
        <w:spacing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7223D5">
        <w:rPr>
          <w:rFonts w:ascii="Times New Roman" w:hAnsi="Times New Roman" w:cs="Times New Roman"/>
          <w:sz w:val="28"/>
          <w:szCs w:val="28"/>
        </w:rPr>
        <w:t xml:space="preserve">Wycina elementy. </w:t>
      </w:r>
    </w:p>
    <w:p w14:paraId="05678439" w14:textId="63FB4AA9" w:rsidR="007223D5" w:rsidRPr="007223D5" w:rsidRDefault="007223D5" w:rsidP="007223D5">
      <w:pPr>
        <w:pStyle w:val="Akapitzlist"/>
        <w:numPr>
          <w:ilvl w:val="0"/>
          <w:numId w:val="24"/>
        </w:numPr>
        <w:spacing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7223D5">
        <w:rPr>
          <w:rFonts w:ascii="Times New Roman" w:hAnsi="Times New Roman" w:cs="Times New Roman"/>
          <w:sz w:val="28"/>
          <w:szCs w:val="28"/>
        </w:rPr>
        <w:t xml:space="preserve">Zagina je i przykleja według wzoru. </w:t>
      </w:r>
    </w:p>
    <w:p w14:paraId="10977306" w14:textId="21162322" w:rsidR="007223D5" w:rsidRPr="007223D5" w:rsidRDefault="007223D5" w:rsidP="007223D5">
      <w:pPr>
        <w:pStyle w:val="Akapitzlist"/>
        <w:numPr>
          <w:ilvl w:val="0"/>
          <w:numId w:val="24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7223D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D4E082B" wp14:editId="2026FF48">
            <wp:simplePos x="0" y="0"/>
            <wp:positionH relativeFrom="column">
              <wp:posOffset>3305810</wp:posOffset>
            </wp:positionH>
            <wp:positionV relativeFrom="paragraph">
              <wp:posOffset>109220</wp:posOffset>
            </wp:positionV>
            <wp:extent cx="3298825" cy="3662680"/>
            <wp:effectExtent l="8573" t="0" r="5397" b="5398"/>
            <wp:wrapTight wrapText="bothSides">
              <wp:wrapPolygon edited="0">
                <wp:start x="21544" y="-51"/>
                <wp:lineTo x="89" y="-51"/>
                <wp:lineTo x="89" y="21519"/>
                <wp:lineTo x="21544" y="21519"/>
                <wp:lineTo x="21544" y="-51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882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3D5">
        <w:rPr>
          <w:rFonts w:ascii="Times New Roman" w:hAnsi="Times New Roman" w:cs="Times New Roman"/>
          <w:sz w:val="28"/>
          <w:szCs w:val="28"/>
        </w:rPr>
        <w:t>Nakleja kropki na skrzydełkach biedronki.</w:t>
      </w:r>
    </w:p>
    <w:p w14:paraId="024D65D0" w14:textId="70A911A0" w:rsidR="007223D5" w:rsidRPr="007223D5" w:rsidRDefault="007223D5" w:rsidP="007223D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6F300F" wp14:editId="766C32E9">
            <wp:extent cx="3185977" cy="2155037"/>
            <wp:effectExtent l="127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2747" cy="21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223D5" w:rsidRPr="007223D5" w:rsidSect="00AD4E9A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408E0FB"/>
    <w:multiLevelType w:val="hybridMultilevel"/>
    <w:tmpl w:val="97BA36B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4969D96"/>
    <w:multiLevelType w:val="hybridMultilevel"/>
    <w:tmpl w:val="DB0276B2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3601CED"/>
    <w:multiLevelType w:val="hybridMultilevel"/>
    <w:tmpl w:val="0A1633F0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F9A1493"/>
    <w:multiLevelType w:val="hybridMultilevel"/>
    <w:tmpl w:val="DF7C18A4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6D71020"/>
    <w:multiLevelType w:val="hybridMultilevel"/>
    <w:tmpl w:val="8EB2DB22"/>
    <w:lvl w:ilvl="0" w:tplc="20245676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7880077"/>
    <w:multiLevelType w:val="hybridMultilevel"/>
    <w:tmpl w:val="F7A5450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8A96B1A"/>
    <w:multiLevelType w:val="hybridMultilevel"/>
    <w:tmpl w:val="2A3EF37C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BE921CA"/>
    <w:multiLevelType w:val="hybridMultilevel"/>
    <w:tmpl w:val="C6EAA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A1823"/>
    <w:multiLevelType w:val="hybridMultilevel"/>
    <w:tmpl w:val="390CC96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2FC77D3"/>
    <w:multiLevelType w:val="hybridMultilevel"/>
    <w:tmpl w:val="32704CA0"/>
    <w:lvl w:ilvl="0" w:tplc="B03A0C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A900AE"/>
    <w:multiLevelType w:val="hybridMultilevel"/>
    <w:tmpl w:val="42A66D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57672CA"/>
    <w:multiLevelType w:val="hybridMultilevel"/>
    <w:tmpl w:val="E9E6CB0C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83E17CE"/>
    <w:multiLevelType w:val="hybridMultilevel"/>
    <w:tmpl w:val="C052A6AA"/>
    <w:lvl w:ilvl="0" w:tplc="7C02F73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49857F"/>
    <w:multiLevelType w:val="hybridMultilevel"/>
    <w:tmpl w:val="104D77A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A620950"/>
    <w:multiLevelType w:val="hybridMultilevel"/>
    <w:tmpl w:val="04D25C56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4F35577"/>
    <w:multiLevelType w:val="hybridMultilevel"/>
    <w:tmpl w:val="FB9AE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10420A"/>
    <w:multiLevelType w:val="hybridMultilevel"/>
    <w:tmpl w:val="038EA5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170CF"/>
    <w:multiLevelType w:val="hybridMultilevel"/>
    <w:tmpl w:val="22DEFA3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63F9A1ED"/>
    <w:multiLevelType w:val="hybridMultilevel"/>
    <w:tmpl w:val="83D33D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4887821"/>
    <w:multiLevelType w:val="hybridMultilevel"/>
    <w:tmpl w:val="A7420316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EB4A210"/>
    <w:multiLevelType w:val="hybridMultilevel"/>
    <w:tmpl w:val="F711F56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FDA13CE"/>
    <w:multiLevelType w:val="hybridMultilevel"/>
    <w:tmpl w:val="165D19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75504A2F"/>
    <w:multiLevelType w:val="hybridMultilevel"/>
    <w:tmpl w:val="9BCA1E88"/>
    <w:lvl w:ilvl="0" w:tplc="C660DAAC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FC7436A"/>
    <w:multiLevelType w:val="hybridMultilevel"/>
    <w:tmpl w:val="A110720E"/>
    <w:lvl w:ilvl="0" w:tplc="B03A0C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9"/>
  </w:num>
  <w:num w:numId="4">
    <w:abstractNumId w:val="3"/>
  </w:num>
  <w:num w:numId="5">
    <w:abstractNumId w:val="2"/>
  </w:num>
  <w:num w:numId="6">
    <w:abstractNumId w:val="10"/>
  </w:num>
  <w:num w:numId="7">
    <w:abstractNumId w:val="5"/>
  </w:num>
  <w:num w:numId="8">
    <w:abstractNumId w:val="11"/>
  </w:num>
  <w:num w:numId="9">
    <w:abstractNumId w:val="12"/>
  </w:num>
  <w:num w:numId="10">
    <w:abstractNumId w:val="15"/>
  </w:num>
  <w:num w:numId="11">
    <w:abstractNumId w:val="22"/>
  </w:num>
  <w:num w:numId="12">
    <w:abstractNumId w:val="20"/>
  </w:num>
  <w:num w:numId="13">
    <w:abstractNumId w:val="19"/>
  </w:num>
  <w:num w:numId="14">
    <w:abstractNumId w:val="1"/>
  </w:num>
  <w:num w:numId="15">
    <w:abstractNumId w:val="13"/>
  </w:num>
  <w:num w:numId="16">
    <w:abstractNumId w:val="0"/>
  </w:num>
  <w:num w:numId="17">
    <w:abstractNumId w:val="18"/>
  </w:num>
  <w:num w:numId="18">
    <w:abstractNumId w:val="14"/>
  </w:num>
  <w:num w:numId="19">
    <w:abstractNumId w:val="16"/>
  </w:num>
  <w:num w:numId="20">
    <w:abstractNumId w:val="8"/>
  </w:num>
  <w:num w:numId="21">
    <w:abstractNumId w:val="21"/>
  </w:num>
  <w:num w:numId="22">
    <w:abstractNumId w:val="6"/>
  </w:num>
  <w:num w:numId="23">
    <w:abstractNumId w:val="4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9A"/>
    <w:rsid w:val="000C4779"/>
    <w:rsid w:val="00102A8E"/>
    <w:rsid w:val="001126C9"/>
    <w:rsid w:val="00185E0B"/>
    <w:rsid w:val="00205AE9"/>
    <w:rsid w:val="004A70D9"/>
    <w:rsid w:val="00535A66"/>
    <w:rsid w:val="005E00E9"/>
    <w:rsid w:val="007223D5"/>
    <w:rsid w:val="008139FA"/>
    <w:rsid w:val="00946263"/>
    <w:rsid w:val="00982DC5"/>
    <w:rsid w:val="009A5598"/>
    <w:rsid w:val="009A69F6"/>
    <w:rsid w:val="009D163D"/>
    <w:rsid w:val="00A3087C"/>
    <w:rsid w:val="00AD4E9A"/>
    <w:rsid w:val="00B01BEE"/>
    <w:rsid w:val="00B5472C"/>
    <w:rsid w:val="00D23974"/>
    <w:rsid w:val="00D36C36"/>
    <w:rsid w:val="00D869C9"/>
    <w:rsid w:val="00DE59AE"/>
    <w:rsid w:val="00E6604D"/>
    <w:rsid w:val="00EE5717"/>
    <w:rsid w:val="00F74F09"/>
    <w:rsid w:val="00FC1395"/>
    <w:rsid w:val="00FE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C9B0D"/>
  <w15:chartTrackingRefBased/>
  <w15:docId w15:val="{81B6FACA-2650-4323-9370-276581DC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4E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D4E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2A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2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14z9Tpphkw" TargetMode="External"/><Relationship Id="rId14" Type="http://schemas.openxmlformats.org/officeDocument/2006/relationships/hyperlink" Target="https://www.youtube.com/watch?v=814z9Tpphkw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979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Maszewska</dc:creator>
  <cp:keywords/>
  <dc:description/>
  <cp:lastModifiedBy>Monika Maszewska</cp:lastModifiedBy>
  <cp:revision>25</cp:revision>
  <dcterms:created xsi:type="dcterms:W3CDTF">2020-05-16T14:35:00Z</dcterms:created>
  <dcterms:modified xsi:type="dcterms:W3CDTF">2020-05-16T17:44:00Z</dcterms:modified>
</cp:coreProperties>
</file>