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9EB7E" w14:textId="22417738" w:rsidR="004D4F9B" w:rsidRPr="00663D92" w:rsidRDefault="004D4F9B" w:rsidP="004D4F9B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TEMAT: Emocje – co to takiego?</w:t>
      </w:r>
    </w:p>
    <w:p w14:paraId="5D9C3669" w14:textId="77777777" w:rsidR="004D4F9B" w:rsidRPr="0076449F" w:rsidRDefault="004D4F9B" w:rsidP="004D4F9B">
      <w:pPr>
        <w:pStyle w:val="Akapitzlis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4809D4" w14:textId="2BD72A1C" w:rsidR="004D4F9B" w:rsidRPr="004D4F9B" w:rsidRDefault="004D4F9B" w:rsidP="00465EB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D4F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D4F9B">
        <w:rPr>
          <w:rFonts w:ascii="Times New Roman" w:hAnsi="Times New Roman" w:cs="Times New Roman"/>
          <w:sz w:val="24"/>
          <w:szCs w:val="24"/>
        </w:rPr>
        <w:t xml:space="preserve">„Emocje” – diagram, doskonalenie umiejętności głoskowania. </w:t>
      </w:r>
      <w:r>
        <w:rPr>
          <w:rFonts w:ascii="Times New Roman" w:hAnsi="Times New Roman" w:cs="Times New Roman"/>
          <w:sz w:val="24"/>
          <w:szCs w:val="24"/>
        </w:rPr>
        <w:t>Rodzic pokazuje gotową krzyżówkę. Odczytuje zagadki. Zadaniem dziecka jest podać odpowiedź oraz z pomocą Rodzica układa wyrazy, które są rozwiązaniem zagadek.</w:t>
      </w:r>
    </w:p>
    <w:p w14:paraId="7CADB3D3" w14:textId="77777777" w:rsidR="004D4F9B" w:rsidRPr="004D4F9B" w:rsidRDefault="004D4F9B" w:rsidP="004D4F9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D4F9B">
        <w:rPr>
          <w:rFonts w:ascii="Times New Roman" w:hAnsi="Times New Roman" w:cs="Times New Roman"/>
          <w:sz w:val="24"/>
          <w:szCs w:val="24"/>
        </w:rPr>
        <w:t>Zabawę można urozmaicić o język angielski.</w:t>
      </w:r>
    </w:p>
    <w:p w14:paraId="2ED898A2" w14:textId="77777777" w:rsidR="004D4F9B" w:rsidRPr="004D4F9B" w:rsidRDefault="004D4F9B" w:rsidP="004D4F9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D4F9B">
        <w:rPr>
          <w:rFonts w:ascii="Times New Roman" w:hAnsi="Times New Roman" w:cs="Times New Roman"/>
          <w:sz w:val="24"/>
          <w:szCs w:val="24"/>
        </w:rPr>
        <w:t xml:space="preserve">1. Służy do mierzenia czasu. Po angielsku </w:t>
      </w:r>
      <w:r w:rsidRPr="004D4F9B">
        <w:rPr>
          <w:rFonts w:ascii="Times New Roman" w:hAnsi="Times New Roman" w:cs="Times New Roman"/>
          <w:i/>
          <w:iCs/>
          <w:sz w:val="24"/>
          <w:szCs w:val="24"/>
        </w:rPr>
        <w:t>clock</w:t>
      </w:r>
      <w:r w:rsidRPr="004D4F9B">
        <w:rPr>
          <w:rFonts w:ascii="Times New Roman" w:hAnsi="Times New Roman" w:cs="Times New Roman"/>
          <w:sz w:val="24"/>
          <w:szCs w:val="24"/>
        </w:rPr>
        <w:t>.</w:t>
      </w:r>
    </w:p>
    <w:p w14:paraId="46643B2B" w14:textId="77777777" w:rsidR="004D4F9B" w:rsidRPr="004D4F9B" w:rsidRDefault="004D4F9B" w:rsidP="004D4F9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D4F9B">
        <w:rPr>
          <w:rFonts w:ascii="Times New Roman" w:hAnsi="Times New Roman" w:cs="Times New Roman"/>
          <w:sz w:val="24"/>
          <w:szCs w:val="24"/>
        </w:rPr>
        <w:t xml:space="preserve">2. Budynek, w którym mieszkamy. Po angielsku </w:t>
      </w:r>
      <w:r w:rsidRPr="004D4F9B">
        <w:rPr>
          <w:rFonts w:ascii="Times New Roman" w:hAnsi="Times New Roman" w:cs="Times New Roman"/>
          <w:i/>
          <w:iCs/>
          <w:sz w:val="24"/>
          <w:szCs w:val="24"/>
        </w:rPr>
        <w:t>house</w:t>
      </w:r>
      <w:r w:rsidRPr="004D4F9B">
        <w:rPr>
          <w:rFonts w:ascii="Times New Roman" w:hAnsi="Times New Roman" w:cs="Times New Roman"/>
          <w:sz w:val="24"/>
          <w:szCs w:val="24"/>
        </w:rPr>
        <w:t>.</w:t>
      </w:r>
    </w:p>
    <w:p w14:paraId="0E3EC2EE" w14:textId="77777777" w:rsidR="004D4F9B" w:rsidRPr="004D4F9B" w:rsidRDefault="004D4F9B" w:rsidP="004D4F9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D4F9B">
        <w:rPr>
          <w:rFonts w:ascii="Times New Roman" w:hAnsi="Times New Roman" w:cs="Times New Roman"/>
          <w:sz w:val="24"/>
          <w:szCs w:val="24"/>
        </w:rPr>
        <w:t xml:space="preserve">3. Żółty owad w czarne paski. Po angielsku </w:t>
      </w:r>
      <w:r w:rsidRPr="004D4F9B">
        <w:rPr>
          <w:rFonts w:ascii="Times New Roman" w:hAnsi="Times New Roman" w:cs="Times New Roman"/>
          <w:i/>
          <w:iCs/>
          <w:sz w:val="24"/>
          <w:szCs w:val="24"/>
        </w:rPr>
        <w:t>bee</w:t>
      </w:r>
      <w:r w:rsidRPr="004D4F9B">
        <w:rPr>
          <w:rFonts w:ascii="Times New Roman" w:hAnsi="Times New Roman" w:cs="Times New Roman"/>
          <w:sz w:val="24"/>
          <w:szCs w:val="24"/>
        </w:rPr>
        <w:t>.</w:t>
      </w:r>
    </w:p>
    <w:p w14:paraId="18C8E3EE" w14:textId="77777777" w:rsidR="004D4F9B" w:rsidRPr="004D4F9B" w:rsidRDefault="004D4F9B" w:rsidP="004D4F9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D4F9B">
        <w:rPr>
          <w:rFonts w:ascii="Times New Roman" w:hAnsi="Times New Roman" w:cs="Times New Roman"/>
          <w:sz w:val="24"/>
          <w:szCs w:val="24"/>
        </w:rPr>
        <w:t xml:space="preserve">4. Następuje po dniu. Po angielsku </w:t>
      </w:r>
      <w:r w:rsidRPr="004D4F9B">
        <w:rPr>
          <w:rFonts w:ascii="Times New Roman" w:hAnsi="Times New Roman" w:cs="Times New Roman"/>
          <w:i/>
          <w:iCs/>
          <w:sz w:val="24"/>
          <w:szCs w:val="24"/>
        </w:rPr>
        <w:t>night</w:t>
      </w:r>
      <w:r w:rsidRPr="004D4F9B">
        <w:rPr>
          <w:rFonts w:ascii="Times New Roman" w:hAnsi="Times New Roman" w:cs="Times New Roman"/>
          <w:sz w:val="24"/>
          <w:szCs w:val="24"/>
        </w:rPr>
        <w:t>.</w:t>
      </w:r>
    </w:p>
    <w:p w14:paraId="6DDCCF2A" w14:textId="77777777" w:rsidR="004D4F9B" w:rsidRPr="004D4F9B" w:rsidRDefault="004D4F9B" w:rsidP="004D4F9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D4F9B">
        <w:rPr>
          <w:rFonts w:ascii="Times New Roman" w:hAnsi="Times New Roman" w:cs="Times New Roman"/>
          <w:sz w:val="24"/>
          <w:szCs w:val="24"/>
        </w:rPr>
        <w:t xml:space="preserve">5. Polska to nasz… Po angielsku </w:t>
      </w:r>
      <w:r w:rsidRPr="004D4F9B">
        <w:rPr>
          <w:rFonts w:ascii="Times New Roman" w:hAnsi="Times New Roman" w:cs="Times New Roman"/>
          <w:i/>
          <w:iCs/>
          <w:sz w:val="24"/>
          <w:szCs w:val="24"/>
        </w:rPr>
        <w:t>country</w:t>
      </w:r>
      <w:r w:rsidRPr="004D4F9B">
        <w:rPr>
          <w:rFonts w:ascii="Times New Roman" w:hAnsi="Times New Roman" w:cs="Times New Roman"/>
          <w:sz w:val="24"/>
          <w:szCs w:val="24"/>
        </w:rPr>
        <w:t>.</w:t>
      </w:r>
    </w:p>
    <w:p w14:paraId="22FD1CD0" w14:textId="78773EB9" w:rsidR="00F77F01" w:rsidRDefault="004D4F9B" w:rsidP="004D4F9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D4F9B">
        <w:rPr>
          <w:rFonts w:ascii="Times New Roman" w:hAnsi="Times New Roman" w:cs="Times New Roman"/>
          <w:sz w:val="24"/>
          <w:szCs w:val="24"/>
        </w:rPr>
        <w:t xml:space="preserve">6. Kolorowe do rysowania. Po angielsku </w:t>
      </w:r>
      <w:r w:rsidRPr="004D4F9B">
        <w:rPr>
          <w:rFonts w:ascii="Times New Roman" w:hAnsi="Times New Roman" w:cs="Times New Roman"/>
          <w:i/>
          <w:iCs/>
          <w:sz w:val="24"/>
          <w:szCs w:val="24"/>
        </w:rPr>
        <w:t>crayons</w:t>
      </w:r>
      <w:r w:rsidRPr="004D4F9B">
        <w:rPr>
          <w:rFonts w:ascii="Times New Roman" w:hAnsi="Times New Roman" w:cs="Times New Roman"/>
          <w:sz w:val="24"/>
          <w:szCs w:val="24"/>
        </w:rPr>
        <w:t>.</w:t>
      </w:r>
    </w:p>
    <w:p w14:paraId="11AE3526" w14:textId="6339A2AF" w:rsidR="004D4F9B" w:rsidRDefault="004D4F9B" w:rsidP="004D4F9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522F009" w14:textId="604253E5" w:rsidR="004D4F9B" w:rsidRDefault="004D4F9B" w:rsidP="004D4F9B">
      <w:pPr>
        <w:pStyle w:val="Akapitzlist"/>
      </w:pPr>
      <w:r>
        <w:rPr>
          <w:noProof/>
        </w:rPr>
        <w:drawing>
          <wp:inline distT="0" distB="0" distL="0" distR="0" wp14:anchorId="138A1C49" wp14:editId="6AC86581">
            <wp:extent cx="5836377" cy="36957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57" cy="370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961D7" w14:textId="125C4BDA" w:rsidR="004D4F9B" w:rsidRDefault="004D4F9B" w:rsidP="004D4F9B">
      <w:pPr>
        <w:pStyle w:val="Akapitzlist"/>
      </w:pPr>
    </w:p>
    <w:p w14:paraId="79D6A5C3" w14:textId="24EAE7CC" w:rsidR="004D4F9B" w:rsidRDefault="004D4F9B" w:rsidP="004D4F9B">
      <w:pPr>
        <w:pStyle w:val="Akapitzlist"/>
      </w:pPr>
      <w:r>
        <w:rPr>
          <w:noProof/>
        </w:rPr>
        <w:lastRenderedPageBreak/>
        <w:drawing>
          <wp:inline distT="0" distB="0" distL="0" distR="0" wp14:anchorId="583563C8" wp14:editId="7F550C2E">
            <wp:extent cx="5753100" cy="46253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93295" w14:textId="20D0E84A" w:rsidR="004D4F9B" w:rsidRPr="004D4F9B" w:rsidRDefault="004D4F9B" w:rsidP="004D4F9B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976C06">
        <w:rPr>
          <w:rFonts w:ascii="Times New Roman" w:hAnsi="Times New Roman" w:cs="Times New Roman"/>
          <w:sz w:val="24"/>
          <w:szCs w:val="24"/>
        </w:rPr>
        <w:t>Rodzic</w:t>
      </w:r>
      <w:r w:rsidRPr="004D4F9B">
        <w:rPr>
          <w:rFonts w:ascii="Times New Roman" w:hAnsi="Times New Roman" w:cs="Times New Roman"/>
          <w:sz w:val="24"/>
          <w:szCs w:val="24"/>
        </w:rPr>
        <w:t xml:space="preserve"> pyta dziec</w:t>
      </w:r>
      <w:r w:rsidRPr="00976C06">
        <w:rPr>
          <w:rFonts w:ascii="Times New Roman" w:hAnsi="Times New Roman" w:cs="Times New Roman"/>
          <w:sz w:val="24"/>
          <w:szCs w:val="24"/>
        </w:rPr>
        <w:t xml:space="preserve">ko: </w:t>
      </w:r>
      <w:r w:rsidRPr="004D4F9B">
        <w:rPr>
          <w:rFonts w:ascii="Times New Roman" w:hAnsi="Times New Roman" w:cs="Times New Roman"/>
          <w:i/>
          <w:iCs/>
          <w:sz w:val="24"/>
          <w:szCs w:val="24"/>
        </w:rPr>
        <w:t>Jakie hasło powstało? Co ono oznacza? Czym są emocje? Jakie emocje zn</w:t>
      </w:r>
      <w:r w:rsidRPr="00976C0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D4F9B">
        <w:rPr>
          <w:rFonts w:ascii="Times New Roman" w:hAnsi="Times New Roman" w:cs="Times New Roman"/>
          <w:i/>
          <w:iCs/>
          <w:sz w:val="24"/>
          <w:szCs w:val="24"/>
        </w:rPr>
        <w:t>?</w:t>
      </w:r>
    </w:p>
    <w:p w14:paraId="62CB402B" w14:textId="317273C5" w:rsidR="004D4F9B" w:rsidRPr="00976C06" w:rsidRDefault="004D4F9B" w:rsidP="004D4F9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76C06">
        <w:rPr>
          <w:rFonts w:ascii="Times New Roman" w:hAnsi="Times New Roman" w:cs="Times New Roman"/>
          <w:sz w:val="24"/>
          <w:szCs w:val="24"/>
        </w:rPr>
        <w:t xml:space="preserve">Rodzic </w:t>
      </w:r>
      <w:r w:rsidRPr="004D4F9B">
        <w:rPr>
          <w:rFonts w:ascii="Times New Roman" w:hAnsi="Times New Roman" w:cs="Times New Roman"/>
          <w:sz w:val="24"/>
          <w:szCs w:val="24"/>
        </w:rPr>
        <w:t>zapisuje na mapie myśli wszystkie nazwy emocji podane przez dziec</w:t>
      </w:r>
      <w:r w:rsidRPr="00976C06">
        <w:rPr>
          <w:rFonts w:ascii="Times New Roman" w:hAnsi="Times New Roman" w:cs="Times New Roman"/>
          <w:sz w:val="24"/>
          <w:szCs w:val="24"/>
        </w:rPr>
        <w:t>ko</w:t>
      </w:r>
      <w:r w:rsidRPr="004D4F9B">
        <w:rPr>
          <w:rFonts w:ascii="Times New Roman" w:hAnsi="Times New Roman" w:cs="Times New Roman"/>
          <w:sz w:val="24"/>
          <w:szCs w:val="24"/>
        </w:rPr>
        <w:t xml:space="preserve">. </w:t>
      </w:r>
      <w:r w:rsidRPr="00976C06">
        <w:rPr>
          <w:rFonts w:ascii="Times New Roman" w:hAnsi="Times New Roman" w:cs="Times New Roman"/>
          <w:sz w:val="24"/>
          <w:szCs w:val="24"/>
        </w:rPr>
        <w:t>Rodzic</w:t>
      </w:r>
      <w:r w:rsidRPr="004D4F9B">
        <w:rPr>
          <w:rFonts w:ascii="Times New Roman" w:hAnsi="Times New Roman" w:cs="Times New Roman"/>
          <w:sz w:val="24"/>
          <w:szCs w:val="24"/>
        </w:rPr>
        <w:t xml:space="preserve"> czyta wyrazy, a dzie</w:t>
      </w:r>
      <w:r w:rsidRPr="00976C06">
        <w:rPr>
          <w:rFonts w:ascii="Times New Roman" w:hAnsi="Times New Roman" w:cs="Times New Roman"/>
          <w:sz w:val="24"/>
          <w:szCs w:val="24"/>
        </w:rPr>
        <w:t>cko powta</w:t>
      </w:r>
      <w:r w:rsidR="00976C06" w:rsidRPr="00976C06">
        <w:rPr>
          <w:rFonts w:ascii="Times New Roman" w:hAnsi="Times New Roman" w:cs="Times New Roman"/>
          <w:sz w:val="24"/>
          <w:szCs w:val="24"/>
        </w:rPr>
        <w:t>rza</w:t>
      </w:r>
      <w:r w:rsidRPr="00976C06">
        <w:rPr>
          <w:rFonts w:ascii="Times New Roman" w:hAnsi="Times New Roman" w:cs="Times New Roman"/>
          <w:sz w:val="24"/>
          <w:szCs w:val="24"/>
        </w:rPr>
        <w:t>. Dziec</w:t>
      </w:r>
      <w:r w:rsidR="00976C06" w:rsidRPr="00976C06">
        <w:rPr>
          <w:rFonts w:ascii="Times New Roman" w:hAnsi="Times New Roman" w:cs="Times New Roman"/>
          <w:sz w:val="24"/>
          <w:szCs w:val="24"/>
        </w:rPr>
        <w:t>ko</w:t>
      </w:r>
      <w:r w:rsidRPr="00976C06">
        <w:rPr>
          <w:rFonts w:ascii="Times New Roman" w:hAnsi="Times New Roman" w:cs="Times New Roman"/>
          <w:sz w:val="24"/>
          <w:szCs w:val="24"/>
        </w:rPr>
        <w:t xml:space="preserve"> wyodrębnia</w:t>
      </w:r>
      <w:r w:rsidR="00976C06" w:rsidRPr="00976C06">
        <w:rPr>
          <w:rFonts w:ascii="Times New Roman" w:hAnsi="Times New Roman" w:cs="Times New Roman"/>
          <w:sz w:val="24"/>
          <w:szCs w:val="24"/>
        </w:rPr>
        <w:t xml:space="preserve"> </w:t>
      </w:r>
      <w:r w:rsidRPr="00976C06">
        <w:rPr>
          <w:rFonts w:ascii="Times New Roman" w:hAnsi="Times New Roman" w:cs="Times New Roman"/>
          <w:sz w:val="24"/>
          <w:szCs w:val="24"/>
        </w:rPr>
        <w:t xml:space="preserve">pierwszą i ostatnią głoskę w każdym wyrazie. </w:t>
      </w:r>
    </w:p>
    <w:p w14:paraId="31EE2CA9" w14:textId="4D054067" w:rsidR="00634CEB" w:rsidRPr="00634CEB" w:rsidRDefault="00634CEB" w:rsidP="00465EB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34CEB">
        <w:rPr>
          <w:rFonts w:ascii="Times New Roman" w:hAnsi="Times New Roman" w:cs="Times New Roman"/>
          <w:b/>
          <w:bCs/>
          <w:sz w:val="24"/>
          <w:szCs w:val="24"/>
        </w:rPr>
        <w:t>„Zgadnij”</w:t>
      </w:r>
      <w:r w:rsidRPr="00634CEB">
        <w:rPr>
          <w:rFonts w:ascii="Times New Roman" w:hAnsi="Times New Roman" w:cs="Times New Roman"/>
          <w:sz w:val="24"/>
          <w:szCs w:val="24"/>
        </w:rPr>
        <w:t xml:space="preserve"> – odgadywanie emocji jedynie po mimice, opisywanie cech charakterystycznych. Dziec</w:t>
      </w:r>
      <w:r>
        <w:rPr>
          <w:rFonts w:ascii="Times New Roman" w:hAnsi="Times New Roman" w:cs="Times New Roman"/>
          <w:sz w:val="24"/>
          <w:szCs w:val="24"/>
        </w:rPr>
        <w:t xml:space="preserve">ko </w:t>
      </w:r>
      <w:r w:rsidRPr="00634CEB">
        <w:rPr>
          <w:rFonts w:ascii="Times New Roman" w:hAnsi="Times New Roman" w:cs="Times New Roman"/>
          <w:sz w:val="24"/>
          <w:szCs w:val="24"/>
        </w:rPr>
        <w:t xml:space="preserve">odlicza </w:t>
      </w:r>
      <w:r w:rsidRPr="00634CEB">
        <w:rPr>
          <w:rFonts w:ascii="Times New Roman" w:hAnsi="Times New Roman" w:cs="Times New Roman"/>
          <w:i/>
          <w:iCs/>
          <w:sz w:val="24"/>
          <w:szCs w:val="24"/>
        </w:rPr>
        <w:t>1… 2… 3…, minę pokaż Ty!</w:t>
      </w:r>
      <w:r w:rsidRPr="00634CEB">
        <w:rPr>
          <w:rFonts w:ascii="Times New Roman" w:hAnsi="Times New Roman" w:cs="Times New Roman"/>
          <w:sz w:val="24"/>
          <w:szCs w:val="24"/>
        </w:rPr>
        <w:t xml:space="preserve">, a </w:t>
      </w:r>
      <w:r>
        <w:rPr>
          <w:rFonts w:ascii="Times New Roman" w:hAnsi="Times New Roman" w:cs="Times New Roman"/>
          <w:sz w:val="24"/>
          <w:szCs w:val="24"/>
        </w:rPr>
        <w:t>Rodzic / rodzeństwo</w:t>
      </w:r>
      <w:r w:rsidRPr="00634CEB">
        <w:rPr>
          <w:rFonts w:ascii="Times New Roman" w:hAnsi="Times New Roman" w:cs="Times New Roman"/>
          <w:sz w:val="24"/>
          <w:szCs w:val="24"/>
        </w:rPr>
        <w:t xml:space="preserve"> pokazuje jedną z emocji jedynie za pomocą mimiki. Dziec</w:t>
      </w:r>
      <w:r>
        <w:rPr>
          <w:rFonts w:ascii="Times New Roman" w:hAnsi="Times New Roman" w:cs="Times New Roman"/>
          <w:sz w:val="24"/>
          <w:szCs w:val="24"/>
        </w:rPr>
        <w:t>ko</w:t>
      </w:r>
    </w:p>
    <w:p w14:paraId="3CA23F6E" w14:textId="77777777" w:rsidR="00634CEB" w:rsidRDefault="00634CEB" w:rsidP="00634CE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34CEB">
        <w:rPr>
          <w:rFonts w:ascii="Times New Roman" w:hAnsi="Times New Roman" w:cs="Times New Roman"/>
          <w:sz w:val="24"/>
          <w:szCs w:val="24"/>
        </w:rPr>
        <w:t>odgaduj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34CEB">
        <w:rPr>
          <w:rFonts w:ascii="Times New Roman" w:hAnsi="Times New Roman" w:cs="Times New Roman"/>
          <w:sz w:val="24"/>
          <w:szCs w:val="24"/>
        </w:rPr>
        <w:t xml:space="preserve"> jej nazwę. Następnie opisuj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34CEB">
        <w:rPr>
          <w:rFonts w:ascii="Times New Roman" w:hAnsi="Times New Roman" w:cs="Times New Roman"/>
          <w:sz w:val="24"/>
          <w:szCs w:val="24"/>
        </w:rPr>
        <w:t>, jak się ona objawia (np. radość: uśmiech, podniesione kąciki ust,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4CEB">
        <w:rPr>
          <w:rFonts w:ascii="Times New Roman" w:hAnsi="Times New Roman" w:cs="Times New Roman"/>
          <w:sz w:val="24"/>
          <w:szCs w:val="24"/>
        </w:rPr>
        <w:t>dołeczki w policzkach; gniew: zmarszczone czoło i brwi, zaciśnięte usta itd.). Na koniec dziec</w:t>
      </w:r>
      <w:r>
        <w:rPr>
          <w:rFonts w:ascii="Times New Roman" w:hAnsi="Times New Roman" w:cs="Times New Roman"/>
          <w:sz w:val="24"/>
          <w:szCs w:val="24"/>
        </w:rPr>
        <w:t xml:space="preserve">ko </w:t>
      </w:r>
      <w:r w:rsidRPr="00634CEB">
        <w:rPr>
          <w:rFonts w:ascii="Times New Roman" w:hAnsi="Times New Roman" w:cs="Times New Roman"/>
          <w:sz w:val="24"/>
          <w:szCs w:val="24"/>
        </w:rPr>
        <w:t>odczytuj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34CEB">
        <w:rPr>
          <w:rFonts w:ascii="Times New Roman" w:hAnsi="Times New Roman" w:cs="Times New Roman"/>
          <w:sz w:val="24"/>
          <w:szCs w:val="24"/>
        </w:rPr>
        <w:t xml:space="preserve"> globalnie wybraną przez siebie nazwę emocji, a reszta </w:t>
      </w:r>
      <w:r>
        <w:rPr>
          <w:rFonts w:ascii="Times New Roman" w:hAnsi="Times New Roman" w:cs="Times New Roman"/>
          <w:sz w:val="24"/>
          <w:szCs w:val="24"/>
        </w:rPr>
        <w:t xml:space="preserve">osób </w:t>
      </w:r>
      <w:r w:rsidRPr="00634CEB">
        <w:rPr>
          <w:rFonts w:ascii="Times New Roman" w:hAnsi="Times New Roman" w:cs="Times New Roman"/>
          <w:sz w:val="24"/>
          <w:szCs w:val="24"/>
        </w:rPr>
        <w:t>pokazuj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34CEB">
        <w:rPr>
          <w:rFonts w:ascii="Times New Roman" w:hAnsi="Times New Roman" w:cs="Times New Roman"/>
          <w:sz w:val="24"/>
          <w:szCs w:val="24"/>
        </w:rPr>
        <w:t xml:space="preserve"> ją na swoich twarzach. </w:t>
      </w:r>
    </w:p>
    <w:p w14:paraId="2B4458C4" w14:textId="706D6FD5" w:rsidR="00634CEB" w:rsidRDefault="00634CEB" w:rsidP="00465EB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DZIECI </w:t>
      </w:r>
      <w:r w:rsidR="00DD776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LETNIE -</w:t>
      </w:r>
      <w:r w:rsidRPr="00634CEB">
        <w:rPr>
          <w:rFonts w:ascii="Times New Roman" w:hAnsi="Times New Roman" w:cs="Times New Roman"/>
          <w:sz w:val="24"/>
          <w:szCs w:val="24"/>
        </w:rPr>
        <w:t xml:space="preserve"> </w:t>
      </w:r>
      <w:r w:rsidRPr="00F36FF7">
        <w:rPr>
          <w:rFonts w:ascii="Times New Roman" w:hAnsi="Times New Roman" w:cs="Times New Roman"/>
          <w:b/>
          <w:bCs/>
          <w:sz w:val="24"/>
          <w:szCs w:val="24"/>
        </w:rPr>
        <w:t>„Emocje na twarzy”</w:t>
      </w:r>
      <w:r w:rsidRPr="00634CEB">
        <w:rPr>
          <w:rFonts w:ascii="Times New Roman" w:hAnsi="Times New Roman" w:cs="Times New Roman"/>
          <w:sz w:val="24"/>
          <w:szCs w:val="24"/>
        </w:rPr>
        <w:t xml:space="preserve"> – rozpoznawanie emocji po wyrazie twarzy, zabawa dydaktyczna z wykorzystaniem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4CEB">
        <w:rPr>
          <w:rFonts w:ascii="Times New Roman" w:hAnsi="Times New Roman" w:cs="Times New Roman"/>
          <w:sz w:val="24"/>
          <w:szCs w:val="24"/>
        </w:rPr>
        <w:t xml:space="preserve">KP4.19b. </w:t>
      </w:r>
    </w:p>
    <w:p w14:paraId="7659ED7E" w14:textId="77777777" w:rsidR="00634CEB" w:rsidRDefault="00634CEB" w:rsidP="00634CE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34CEB">
        <w:rPr>
          <w:rFonts w:ascii="Times New Roman" w:hAnsi="Times New Roman" w:cs="Times New Roman"/>
          <w:sz w:val="24"/>
          <w:szCs w:val="24"/>
        </w:rPr>
        <w:t xml:space="preserve">• </w:t>
      </w:r>
      <w:r w:rsidRPr="00634CEB">
        <w:rPr>
          <w:rFonts w:ascii="Times New Roman" w:hAnsi="Times New Roman" w:cs="Times New Roman"/>
          <w:b/>
          <w:bCs/>
          <w:sz w:val="24"/>
          <w:szCs w:val="24"/>
        </w:rPr>
        <w:t xml:space="preserve">KP4.19b </w:t>
      </w:r>
    </w:p>
    <w:p w14:paraId="4F3C8195" w14:textId="71A6C2D2" w:rsidR="00634CEB" w:rsidRPr="00634CEB" w:rsidRDefault="00634CEB" w:rsidP="00465EB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34CEB">
        <w:rPr>
          <w:rFonts w:ascii="Times New Roman" w:hAnsi="Times New Roman" w:cs="Times New Roman"/>
          <w:sz w:val="24"/>
          <w:szCs w:val="24"/>
        </w:rPr>
        <w:t xml:space="preserve"> </w:t>
      </w:r>
      <w:r w:rsidRPr="00F36FF7">
        <w:rPr>
          <w:rFonts w:ascii="Times New Roman" w:hAnsi="Times New Roman" w:cs="Times New Roman"/>
          <w:b/>
          <w:bCs/>
          <w:sz w:val="24"/>
          <w:szCs w:val="24"/>
        </w:rPr>
        <w:t>„Emocjonalny autoportret”</w:t>
      </w:r>
      <w:r w:rsidRPr="00634CEB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4CEB">
        <w:rPr>
          <w:rFonts w:ascii="Times New Roman" w:hAnsi="Times New Roman" w:cs="Times New Roman"/>
          <w:sz w:val="24"/>
          <w:szCs w:val="24"/>
        </w:rPr>
        <w:t>Dziec</w:t>
      </w:r>
      <w:r w:rsidR="00F36FF7">
        <w:rPr>
          <w:rFonts w:ascii="Times New Roman" w:hAnsi="Times New Roman" w:cs="Times New Roman"/>
          <w:sz w:val="24"/>
          <w:szCs w:val="24"/>
        </w:rPr>
        <w:t>ko</w:t>
      </w:r>
      <w:r w:rsidRPr="00634CEB">
        <w:rPr>
          <w:rFonts w:ascii="Times New Roman" w:hAnsi="Times New Roman" w:cs="Times New Roman"/>
          <w:sz w:val="24"/>
          <w:szCs w:val="24"/>
        </w:rPr>
        <w:t xml:space="preserve"> rzuca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4CEB">
        <w:rPr>
          <w:rFonts w:ascii="Times New Roman" w:hAnsi="Times New Roman" w:cs="Times New Roman"/>
          <w:sz w:val="24"/>
          <w:szCs w:val="24"/>
        </w:rPr>
        <w:t>kostką, na której ściankach znajdują</w:t>
      </w:r>
    </w:p>
    <w:p w14:paraId="38AC4266" w14:textId="77777777" w:rsidR="00F36FF7" w:rsidRDefault="00634CEB" w:rsidP="00F36FF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34CEB">
        <w:rPr>
          <w:rFonts w:ascii="Times New Roman" w:hAnsi="Times New Roman" w:cs="Times New Roman"/>
          <w:sz w:val="24"/>
          <w:szCs w:val="24"/>
        </w:rPr>
        <w:t xml:space="preserve">się słowa: </w:t>
      </w:r>
      <w:r w:rsidRPr="00634CEB">
        <w:rPr>
          <w:rFonts w:ascii="Times New Roman" w:hAnsi="Times New Roman" w:cs="Times New Roman"/>
          <w:i/>
          <w:iCs/>
          <w:sz w:val="24"/>
          <w:szCs w:val="24"/>
        </w:rPr>
        <w:t>smutny</w:t>
      </w:r>
      <w:r w:rsidRPr="00634CEB">
        <w:rPr>
          <w:rFonts w:ascii="Times New Roman" w:hAnsi="Times New Roman" w:cs="Times New Roman"/>
          <w:sz w:val="24"/>
          <w:szCs w:val="24"/>
        </w:rPr>
        <w:t xml:space="preserve">, </w:t>
      </w:r>
      <w:r w:rsidRPr="00634CEB">
        <w:rPr>
          <w:rFonts w:ascii="Times New Roman" w:hAnsi="Times New Roman" w:cs="Times New Roman"/>
          <w:i/>
          <w:iCs/>
          <w:sz w:val="24"/>
          <w:szCs w:val="24"/>
        </w:rPr>
        <w:t>radosny</w:t>
      </w:r>
      <w:r w:rsidRPr="00634CEB">
        <w:rPr>
          <w:rFonts w:ascii="Times New Roman" w:hAnsi="Times New Roman" w:cs="Times New Roman"/>
          <w:sz w:val="24"/>
          <w:szCs w:val="24"/>
        </w:rPr>
        <w:t xml:space="preserve">, </w:t>
      </w:r>
      <w:r w:rsidRPr="00634CEB">
        <w:rPr>
          <w:rFonts w:ascii="Times New Roman" w:hAnsi="Times New Roman" w:cs="Times New Roman"/>
          <w:i/>
          <w:iCs/>
          <w:sz w:val="24"/>
          <w:szCs w:val="24"/>
        </w:rPr>
        <w:t>zawstydzony</w:t>
      </w:r>
      <w:r w:rsidRPr="00634CEB">
        <w:rPr>
          <w:rFonts w:ascii="Times New Roman" w:hAnsi="Times New Roman" w:cs="Times New Roman"/>
          <w:sz w:val="24"/>
          <w:szCs w:val="24"/>
        </w:rPr>
        <w:t xml:space="preserve">, </w:t>
      </w:r>
      <w:r w:rsidRPr="00634CEB">
        <w:rPr>
          <w:rFonts w:ascii="Times New Roman" w:hAnsi="Times New Roman" w:cs="Times New Roman"/>
          <w:i/>
          <w:iCs/>
          <w:sz w:val="24"/>
          <w:szCs w:val="24"/>
        </w:rPr>
        <w:t>przestraszony</w:t>
      </w:r>
      <w:r w:rsidRPr="00634CEB">
        <w:rPr>
          <w:rFonts w:ascii="Times New Roman" w:hAnsi="Times New Roman" w:cs="Times New Roman"/>
          <w:sz w:val="24"/>
          <w:szCs w:val="24"/>
        </w:rPr>
        <w:t xml:space="preserve">, </w:t>
      </w:r>
      <w:r w:rsidRPr="00634CEB">
        <w:rPr>
          <w:rFonts w:ascii="Times New Roman" w:hAnsi="Times New Roman" w:cs="Times New Roman"/>
          <w:i/>
          <w:iCs/>
          <w:sz w:val="24"/>
          <w:szCs w:val="24"/>
        </w:rPr>
        <w:t>zaskoczony</w:t>
      </w:r>
      <w:r w:rsidRPr="00634CEB">
        <w:rPr>
          <w:rFonts w:ascii="Times New Roman" w:hAnsi="Times New Roman" w:cs="Times New Roman"/>
          <w:sz w:val="24"/>
          <w:szCs w:val="24"/>
        </w:rPr>
        <w:t xml:space="preserve">, </w:t>
      </w:r>
      <w:r w:rsidRPr="00634CEB">
        <w:rPr>
          <w:rFonts w:ascii="Times New Roman" w:hAnsi="Times New Roman" w:cs="Times New Roman"/>
          <w:i/>
          <w:iCs/>
          <w:sz w:val="24"/>
          <w:szCs w:val="24"/>
        </w:rPr>
        <w:t>rozgniewany</w:t>
      </w:r>
      <w:r w:rsidRPr="00634CE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Dziecko </w:t>
      </w:r>
      <w:r w:rsidRPr="00634CEB">
        <w:rPr>
          <w:rFonts w:ascii="Times New Roman" w:hAnsi="Times New Roman" w:cs="Times New Roman"/>
          <w:sz w:val="24"/>
          <w:szCs w:val="24"/>
        </w:rPr>
        <w:t xml:space="preserve">odczytuje globalnie wyrzuconą przez siebie nazwę emocji i ją zapamiętuje. Następnie </w:t>
      </w:r>
      <w:r w:rsidR="00F36FF7">
        <w:rPr>
          <w:rFonts w:ascii="Times New Roman" w:hAnsi="Times New Roman" w:cs="Times New Roman"/>
          <w:sz w:val="24"/>
          <w:szCs w:val="24"/>
        </w:rPr>
        <w:t>na kartce</w:t>
      </w:r>
      <w:r w:rsidRPr="00634CEB">
        <w:rPr>
          <w:rFonts w:ascii="Times New Roman" w:hAnsi="Times New Roman" w:cs="Times New Roman"/>
          <w:sz w:val="24"/>
          <w:szCs w:val="24"/>
        </w:rPr>
        <w:t xml:space="preserve"> rysuj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34CEB">
        <w:rPr>
          <w:rFonts w:ascii="Times New Roman" w:hAnsi="Times New Roman" w:cs="Times New Roman"/>
          <w:sz w:val="24"/>
          <w:szCs w:val="24"/>
        </w:rPr>
        <w:t xml:space="preserve"> na twarzy mimikę, którą zobaczy</w:t>
      </w:r>
      <w:r>
        <w:rPr>
          <w:rFonts w:ascii="Times New Roman" w:hAnsi="Times New Roman" w:cs="Times New Roman"/>
          <w:sz w:val="24"/>
          <w:szCs w:val="24"/>
        </w:rPr>
        <w:t>ło</w:t>
      </w:r>
      <w:r w:rsidRPr="00634CE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28C427" w14:textId="77777777" w:rsidR="00F36FF7" w:rsidRDefault="00F36FF7" w:rsidP="00F36FF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34CEB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4CEB" w:rsidRPr="00634CEB">
        <w:rPr>
          <w:rFonts w:ascii="Times New Roman" w:hAnsi="Times New Roman" w:cs="Times New Roman"/>
          <w:sz w:val="24"/>
          <w:szCs w:val="24"/>
        </w:rPr>
        <w:t>kontury twarzy, kredki,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4CEB" w:rsidRPr="00634CEB">
        <w:rPr>
          <w:rFonts w:ascii="Times New Roman" w:hAnsi="Times New Roman" w:cs="Times New Roman"/>
          <w:sz w:val="24"/>
          <w:szCs w:val="24"/>
        </w:rPr>
        <w:t xml:space="preserve">kostka z nazwami emocji </w:t>
      </w:r>
    </w:p>
    <w:p w14:paraId="11988AE3" w14:textId="44ACEC6C" w:rsidR="00634CEB" w:rsidRPr="00F36FF7" w:rsidRDefault="00F36FF7" w:rsidP="00465EB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36FF7">
        <w:rPr>
          <w:rFonts w:ascii="Times New Roman" w:hAnsi="Times New Roman" w:cs="Times New Roman"/>
          <w:sz w:val="24"/>
          <w:szCs w:val="24"/>
        </w:rPr>
        <w:lastRenderedPageBreak/>
        <w:t>DZIECI 5 LETNIE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4CEB" w:rsidRPr="00F36FF7">
        <w:rPr>
          <w:rFonts w:ascii="Times New Roman" w:hAnsi="Times New Roman" w:cs="Times New Roman"/>
          <w:b/>
          <w:bCs/>
          <w:sz w:val="24"/>
          <w:szCs w:val="24"/>
        </w:rPr>
        <w:t>„Druga połówka”</w:t>
      </w:r>
      <w:r w:rsidR="00634CEB" w:rsidRPr="00F36FF7">
        <w:rPr>
          <w:rFonts w:ascii="Times New Roman" w:hAnsi="Times New Roman" w:cs="Times New Roman"/>
          <w:sz w:val="24"/>
          <w:szCs w:val="24"/>
        </w:rPr>
        <w:t xml:space="preserve"> – utrwalenie nazw emocji oraz ich zapisu, praca z KP4.19a – doskonalenie zdolności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4CEB" w:rsidRPr="00F36FF7">
        <w:rPr>
          <w:rFonts w:ascii="Times New Roman" w:hAnsi="Times New Roman" w:cs="Times New Roman"/>
          <w:sz w:val="24"/>
          <w:szCs w:val="24"/>
        </w:rPr>
        <w:t>grafomotorycznych, odwzorowywanie, rozwijanie umiejętności kontynuowania rytmu kilkuelementowego.</w:t>
      </w:r>
    </w:p>
    <w:p w14:paraId="7C4A0AFF" w14:textId="77777777" w:rsidR="00F36FF7" w:rsidRDefault="00634CEB" w:rsidP="00F36FF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34CEB">
        <w:rPr>
          <w:rFonts w:ascii="Times New Roman" w:hAnsi="Times New Roman" w:cs="Times New Roman"/>
          <w:sz w:val="24"/>
          <w:szCs w:val="24"/>
        </w:rPr>
        <w:t xml:space="preserve">• </w:t>
      </w:r>
      <w:r w:rsidRPr="00634CEB">
        <w:rPr>
          <w:rFonts w:ascii="Times New Roman" w:hAnsi="Times New Roman" w:cs="Times New Roman"/>
          <w:b/>
          <w:bCs/>
          <w:sz w:val="24"/>
          <w:szCs w:val="24"/>
        </w:rPr>
        <w:t xml:space="preserve">KP4.19a </w:t>
      </w:r>
    </w:p>
    <w:p w14:paraId="7146A4CF" w14:textId="77777777" w:rsidR="00F36FF7" w:rsidRDefault="00634CEB" w:rsidP="00465EB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34CEB">
        <w:rPr>
          <w:rFonts w:ascii="Times New Roman" w:hAnsi="Times New Roman" w:cs="Times New Roman"/>
          <w:b/>
          <w:bCs/>
          <w:sz w:val="24"/>
          <w:szCs w:val="24"/>
        </w:rPr>
        <w:t>„Moje emocje”</w:t>
      </w:r>
      <w:r w:rsidRPr="00634CEB">
        <w:rPr>
          <w:rFonts w:ascii="Times New Roman" w:hAnsi="Times New Roman" w:cs="Times New Roman"/>
          <w:sz w:val="24"/>
          <w:szCs w:val="24"/>
        </w:rPr>
        <w:t xml:space="preserve"> – malowanie farbami przy </w:t>
      </w:r>
      <w:r w:rsidRPr="00634CEB">
        <w:rPr>
          <w:rFonts w:ascii="Times New Roman" w:hAnsi="Times New Roman" w:cs="Times New Roman"/>
          <w:i/>
          <w:iCs/>
          <w:sz w:val="24"/>
          <w:szCs w:val="24"/>
        </w:rPr>
        <w:t xml:space="preserve">Sonatcie Księżycowej </w:t>
      </w:r>
      <w:r w:rsidRPr="00634CEB">
        <w:rPr>
          <w:rFonts w:ascii="Times New Roman" w:hAnsi="Times New Roman" w:cs="Times New Roman"/>
          <w:sz w:val="24"/>
          <w:szCs w:val="24"/>
        </w:rPr>
        <w:t>L. van Beethovena (pędzlem lub</w:t>
      </w:r>
      <w:r w:rsidR="00F36FF7">
        <w:rPr>
          <w:rFonts w:ascii="Times New Roman" w:hAnsi="Times New Roman" w:cs="Times New Roman"/>
          <w:sz w:val="24"/>
          <w:szCs w:val="24"/>
        </w:rPr>
        <w:t xml:space="preserve"> </w:t>
      </w:r>
      <w:r w:rsidRPr="00F36FF7">
        <w:rPr>
          <w:rFonts w:ascii="Times New Roman" w:hAnsi="Times New Roman" w:cs="Times New Roman"/>
          <w:sz w:val="24"/>
          <w:szCs w:val="24"/>
        </w:rPr>
        <w:t>palcami). Po zakończeniu pracy dziec</w:t>
      </w:r>
      <w:r w:rsidR="00F36FF7">
        <w:rPr>
          <w:rFonts w:ascii="Times New Roman" w:hAnsi="Times New Roman" w:cs="Times New Roman"/>
          <w:sz w:val="24"/>
          <w:szCs w:val="24"/>
        </w:rPr>
        <w:t>ko</w:t>
      </w:r>
      <w:r w:rsidRPr="00F36FF7">
        <w:rPr>
          <w:rFonts w:ascii="Times New Roman" w:hAnsi="Times New Roman" w:cs="Times New Roman"/>
          <w:sz w:val="24"/>
          <w:szCs w:val="24"/>
        </w:rPr>
        <w:t xml:space="preserve"> ogląda </w:t>
      </w:r>
      <w:r w:rsidR="00F36FF7">
        <w:rPr>
          <w:rFonts w:ascii="Times New Roman" w:hAnsi="Times New Roman" w:cs="Times New Roman"/>
          <w:sz w:val="24"/>
          <w:szCs w:val="24"/>
        </w:rPr>
        <w:t>swój obraz</w:t>
      </w:r>
      <w:r w:rsidRPr="00F36FF7">
        <w:rPr>
          <w:rFonts w:ascii="Times New Roman" w:hAnsi="Times New Roman" w:cs="Times New Roman"/>
          <w:sz w:val="24"/>
          <w:szCs w:val="24"/>
        </w:rPr>
        <w:t xml:space="preserve"> i na </w:t>
      </w:r>
      <w:r w:rsidR="00F36FF7">
        <w:rPr>
          <w:rFonts w:ascii="Times New Roman" w:hAnsi="Times New Roman" w:cs="Times New Roman"/>
          <w:sz w:val="24"/>
          <w:szCs w:val="24"/>
        </w:rPr>
        <w:t xml:space="preserve">jego </w:t>
      </w:r>
      <w:r w:rsidRPr="00F36FF7">
        <w:rPr>
          <w:rFonts w:ascii="Times New Roman" w:hAnsi="Times New Roman" w:cs="Times New Roman"/>
          <w:sz w:val="24"/>
          <w:szCs w:val="24"/>
        </w:rPr>
        <w:t>podstawie zgaduj</w:t>
      </w:r>
      <w:r w:rsidR="00F36FF7">
        <w:rPr>
          <w:rFonts w:ascii="Times New Roman" w:hAnsi="Times New Roman" w:cs="Times New Roman"/>
          <w:sz w:val="24"/>
          <w:szCs w:val="24"/>
        </w:rPr>
        <w:t>e</w:t>
      </w:r>
      <w:r w:rsidRPr="00F36FF7">
        <w:rPr>
          <w:rFonts w:ascii="Times New Roman" w:hAnsi="Times New Roman" w:cs="Times New Roman"/>
          <w:sz w:val="24"/>
          <w:szCs w:val="24"/>
        </w:rPr>
        <w:t>, jaki nastrój</w:t>
      </w:r>
      <w:r w:rsidR="00F36FF7">
        <w:rPr>
          <w:rFonts w:ascii="Times New Roman" w:hAnsi="Times New Roman" w:cs="Times New Roman"/>
          <w:sz w:val="24"/>
          <w:szCs w:val="24"/>
        </w:rPr>
        <w:t xml:space="preserve"> mu</w:t>
      </w:r>
      <w:r w:rsidRPr="00F36FF7">
        <w:rPr>
          <w:rFonts w:ascii="Times New Roman" w:hAnsi="Times New Roman" w:cs="Times New Roman"/>
          <w:sz w:val="24"/>
          <w:szCs w:val="24"/>
        </w:rPr>
        <w:t xml:space="preserve"> towarzyszył.</w:t>
      </w:r>
    </w:p>
    <w:p w14:paraId="7A307469" w14:textId="314DC772" w:rsidR="004D4F9B" w:rsidRDefault="00634CEB" w:rsidP="00F36FF7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 w:rsidRPr="00F36FF7">
        <w:rPr>
          <w:rFonts w:ascii="Times New Roman" w:hAnsi="Times New Roman" w:cs="Times New Roman"/>
          <w:sz w:val="24"/>
          <w:szCs w:val="24"/>
        </w:rPr>
        <w:t xml:space="preserve">• kartki, farby, </w:t>
      </w:r>
      <w:r w:rsidRPr="00F36FF7">
        <w:rPr>
          <w:rFonts w:ascii="Times New Roman" w:hAnsi="Times New Roman" w:cs="Times New Roman"/>
          <w:b/>
          <w:bCs/>
          <w:sz w:val="24"/>
          <w:szCs w:val="24"/>
        </w:rPr>
        <w:t>CD</w:t>
      </w:r>
    </w:p>
    <w:p w14:paraId="0FE92D12" w14:textId="54509ACD" w:rsidR="00F36FF7" w:rsidRDefault="00D962AE" w:rsidP="00F36FF7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F36FF7" w:rsidRPr="0079727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https://www.youtube.com/watch?v=GOZJBVavAQA</w:t>
        </w:r>
      </w:hyperlink>
    </w:p>
    <w:p w14:paraId="23F981FB" w14:textId="194C16FE" w:rsidR="000304AE" w:rsidRPr="000304AE" w:rsidRDefault="000304AE" w:rsidP="00465EB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4 LETNIE -  </w:t>
      </w:r>
      <w:r w:rsidRPr="000304AE">
        <w:rPr>
          <w:rFonts w:ascii="Times New Roman" w:hAnsi="Times New Roman" w:cs="Times New Roman"/>
          <w:b/>
          <w:bCs/>
          <w:sz w:val="24"/>
          <w:szCs w:val="24"/>
        </w:rPr>
        <w:t xml:space="preserve">„Znaki uczuć” </w:t>
      </w:r>
      <w:r w:rsidRPr="000304AE">
        <w:rPr>
          <w:rFonts w:ascii="Times New Roman" w:hAnsi="Times New Roman" w:cs="Times New Roman"/>
          <w:sz w:val="24"/>
          <w:szCs w:val="24"/>
        </w:rPr>
        <w:t xml:space="preserve">– zabawa dydaktyczna. </w:t>
      </w:r>
    </w:p>
    <w:p w14:paraId="50AE3886" w14:textId="77777777" w:rsidR="000304AE" w:rsidRDefault="000304AE" w:rsidP="000304A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Pr="000304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dajw dziecku</w:t>
      </w:r>
      <w:r w:rsidRPr="000304AE">
        <w:rPr>
          <w:rFonts w:ascii="Times New Roman" w:hAnsi="Times New Roman" w:cs="Times New Roman"/>
          <w:sz w:val="24"/>
          <w:szCs w:val="24"/>
        </w:rPr>
        <w:t xml:space="preserve"> znaki przedstawiające różne uczucia: radość, smutek, zdziwienie, strach z </w:t>
      </w:r>
      <w:r w:rsidRPr="000304AE">
        <w:rPr>
          <w:rFonts w:ascii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yptawka </w:t>
      </w:r>
      <w:r w:rsidRPr="000304A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304AE">
        <w:rPr>
          <w:rFonts w:ascii="Times New Roman" w:hAnsi="Times New Roman" w:cs="Times New Roman"/>
          <w:sz w:val="24"/>
          <w:szCs w:val="24"/>
        </w:rPr>
        <w:t>. Dzieci wymienia po kolei nazwy uczuć. Dziec</w:t>
      </w:r>
      <w:r>
        <w:rPr>
          <w:rFonts w:ascii="Times New Roman" w:hAnsi="Times New Roman" w:cs="Times New Roman"/>
          <w:sz w:val="24"/>
          <w:szCs w:val="24"/>
        </w:rPr>
        <w:t xml:space="preserve">ko </w:t>
      </w:r>
      <w:r w:rsidRPr="000304AE">
        <w:rPr>
          <w:rFonts w:ascii="Times New Roman" w:hAnsi="Times New Roman" w:cs="Times New Roman"/>
          <w:sz w:val="24"/>
          <w:szCs w:val="24"/>
        </w:rPr>
        <w:t>podnos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0304AE">
        <w:rPr>
          <w:rFonts w:ascii="Times New Roman" w:hAnsi="Times New Roman" w:cs="Times New Roman"/>
          <w:sz w:val="24"/>
          <w:szCs w:val="24"/>
        </w:rPr>
        <w:t xml:space="preserve"> znaki, przygląda im się i próbuj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0304AE">
        <w:rPr>
          <w:rFonts w:ascii="Times New Roman" w:hAnsi="Times New Roman" w:cs="Times New Roman"/>
          <w:sz w:val="24"/>
          <w:szCs w:val="24"/>
        </w:rPr>
        <w:t xml:space="preserve"> zrobić taką minę, jaka jest na znaku. Podaj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0304AE">
        <w:rPr>
          <w:rFonts w:ascii="Times New Roman" w:hAnsi="Times New Roman" w:cs="Times New Roman"/>
          <w:sz w:val="24"/>
          <w:szCs w:val="24"/>
        </w:rPr>
        <w:t xml:space="preserve"> przykłady sytuacji, podczas których przeżywał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0304AE">
        <w:rPr>
          <w:rFonts w:ascii="Times New Roman" w:hAnsi="Times New Roman" w:cs="Times New Roman"/>
          <w:sz w:val="24"/>
          <w:szCs w:val="24"/>
        </w:rPr>
        <w:t xml:space="preserve"> te uczucia. </w:t>
      </w:r>
    </w:p>
    <w:p w14:paraId="1342BADD" w14:textId="77777777" w:rsidR="000304AE" w:rsidRDefault="000304AE" w:rsidP="000304AE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 w:rsidRPr="000304AE">
        <w:rPr>
          <w:rFonts w:ascii="Times New Roman" w:hAnsi="Times New Roman" w:cs="Times New Roman"/>
          <w:b/>
          <w:bCs/>
          <w:sz w:val="24"/>
          <w:szCs w:val="24"/>
        </w:rPr>
        <w:t>• znaki uczuć z W</w:t>
      </w:r>
      <w:r>
        <w:rPr>
          <w:rFonts w:ascii="Times New Roman" w:hAnsi="Times New Roman" w:cs="Times New Roman"/>
          <w:b/>
          <w:bCs/>
          <w:sz w:val="24"/>
          <w:szCs w:val="24"/>
        </w:rPr>
        <w:t>yprawki nr 5</w:t>
      </w:r>
    </w:p>
    <w:p w14:paraId="02AB10C1" w14:textId="77777777" w:rsidR="000304AE" w:rsidRDefault="000304AE" w:rsidP="00465EB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304AE">
        <w:rPr>
          <w:rFonts w:ascii="Times New Roman" w:hAnsi="Times New Roman" w:cs="Times New Roman"/>
          <w:sz w:val="24"/>
          <w:szCs w:val="24"/>
        </w:rPr>
        <w:t xml:space="preserve"> „</w:t>
      </w:r>
      <w:r w:rsidRPr="000304AE">
        <w:rPr>
          <w:rFonts w:ascii="Times New Roman" w:hAnsi="Times New Roman" w:cs="Times New Roman"/>
          <w:b/>
          <w:bCs/>
          <w:sz w:val="24"/>
          <w:szCs w:val="24"/>
        </w:rPr>
        <w:t xml:space="preserve">Co mnie cieszy? </w:t>
      </w:r>
      <w:r w:rsidRPr="000304AE">
        <w:rPr>
          <w:rFonts w:ascii="Times New Roman" w:hAnsi="Times New Roman" w:cs="Times New Roman"/>
          <w:sz w:val="24"/>
          <w:szCs w:val="24"/>
        </w:rPr>
        <w:t xml:space="preserve">– rozmowa na temat sytuacji wywołujących różne uczucia na podstawie </w:t>
      </w:r>
      <w:r w:rsidRPr="000304AE">
        <w:rPr>
          <w:rFonts w:ascii="Times New Roman" w:hAnsi="Times New Roman" w:cs="Times New Roman"/>
          <w:b/>
          <w:bCs/>
          <w:sz w:val="24"/>
          <w:szCs w:val="24"/>
        </w:rPr>
        <w:t xml:space="preserve">KP2.37 </w:t>
      </w:r>
      <w:r w:rsidRPr="000304AE">
        <w:rPr>
          <w:rFonts w:ascii="Times New Roman" w:hAnsi="Times New Roman" w:cs="Times New Roman"/>
          <w:sz w:val="24"/>
          <w:szCs w:val="24"/>
        </w:rPr>
        <w:t>i doświadczeń dziec</w:t>
      </w:r>
      <w:r>
        <w:rPr>
          <w:rFonts w:ascii="Times New Roman" w:hAnsi="Times New Roman" w:cs="Times New Roman"/>
          <w:sz w:val="24"/>
          <w:szCs w:val="24"/>
        </w:rPr>
        <w:t xml:space="preserve">ka. </w:t>
      </w:r>
      <w:r w:rsidRPr="000304AE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0304AE">
        <w:rPr>
          <w:rFonts w:ascii="Times New Roman" w:hAnsi="Times New Roman" w:cs="Times New Roman"/>
          <w:sz w:val="24"/>
          <w:szCs w:val="24"/>
        </w:rPr>
        <w:t xml:space="preserve"> otwiera </w:t>
      </w:r>
      <w:r w:rsidRPr="000304AE">
        <w:rPr>
          <w:rFonts w:ascii="Times New Roman" w:hAnsi="Times New Roman" w:cs="Times New Roman"/>
          <w:b/>
          <w:bCs/>
          <w:sz w:val="24"/>
          <w:szCs w:val="24"/>
        </w:rPr>
        <w:t>KP2.37</w:t>
      </w:r>
      <w:r w:rsidRPr="000304AE">
        <w:rPr>
          <w:rFonts w:ascii="Times New Roman" w:hAnsi="Times New Roman" w:cs="Times New Roman"/>
          <w:sz w:val="24"/>
          <w:szCs w:val="24"/>
        </w:rPr>
        <w:t>. Opowiada, co znajduje się na rysunkach. Dzie</w:t>
      </w:r>
      <w:r>
        <w:rPr>
          <w:rFonts w:ascii="Times New Roman" w:hAnsi="Times New Roman" w:cs="Times New Roman"/>
          <w:sz w:val="24"/>
          <w:szCs w:val="24"/>
        </w:rPr>
        <w:t xml:space="preserve">cko </w:t>
      </w:r>
      <w:r w:rsidRPr="000304AE">
        <w:rPr>
          <w:rFonts w:ascii="Times New Roman" w:hAnsi="Times New Roman" w:cs="Times New Roman"/>
          <w:sz w:val="24"/>
          <w:szCs w:val="24"/>
        </w:rPr>
        <w:t xml:space="preserve">nakleja w okienkach symbole uczuć – smutku, zdziwienia, strachu lub radości. </w:t>
      </w:r>
    </w:p>
    <w:p w14:paraId="663BD3C4" w14:textId="77AE7CC6" w:rsidR="00F36FF7" w:rsidRPr="000304AE" w:rsidRDefault="000304AE" w:rsidP="000304A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304AE">
        <w:rPr>
          <w:rFonts w:ascii="Times New Roman" w:hAnsi="Times New Roman" w:cs="Times New Roman"/>
          <w:b/>
          <w:bCs/>
          <w:sz w:val="24"/>
          <w:szCs w:val="24"/>
        </w:rPr>
        <w:t xml:space="preserve">KP2, znaki uczuć z W.5 </w:t>
      </w:r>
    </w:p>
    <w:tbl>
      <w:tblPr>
        <w:tblStyle w:val="Tabela-Siatka"/>
        <w:tblW w:w="8777" w:type="dxa"/>
        <w:tblInd w:w="360" w:type="dxa"/>
        <w:tblLook w:val="04A0" w:firstRow="1" w:lastRow="0" w:firstColumn="1" w:lastColumn="0" w:noHBand="0" w:noVBand="1"/>
      </w:tblPr>
      <w:tblGrid>
        <w:gridCol w:w="1230"/>
        <w:gridCol w:w="1377"/>
        <w:gridCol w:w="2056"/>
        <w:gridCol w:w="2217"/>
        <w:gridCol w:w="1843"/>
        <w:gridCol w:w="222"/>
      </w:tblGrid>
      <w:tr w:rsidR="00F36FF7" w14:paraId="6DDF04FF" w14:textId="77777777" w:rsidTr="00F36FF7">
        <w:tc>
          <w:tcPr>
            <w:tcW w:w="1198" w:type="dxa"/>
          </w:tcPr>
          <w:p w14:paraId="64E398D2" w14:textId="5A1E52A2" w:rsidR="00F36FF7" w:rsidRDefault="00F36FF7" w:rsidP="00F36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SMUTNY</w:t>
            </w:r>
          </w:p>
        </w:tc>
        <w:tc>
          <w:tcPr>
            <w:tcW w:w="1340" w:type="dxa"/>
          </w:tcPr>
          <w:p w14:paraId="0A6AA435" w14:textId="4BBCF0AA" w:rsidR="00F36FF7" w:rsidRDefault="00F36FF7" w:rsidP="00F36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RADOSNY</w:t>
            </w:r>
          </w:p>
        </w:tc>
        <w:tc>
          <w:tcPr>
            <w:tcW w:w="1998" w:type="dxa"/>
          </w:tcPr>
          <w:p w14:paraId="382A38A8" w14:textId="1F9F9F7A" w:rsidR="00F36FF7" w:rsidRDefault="00F36FF7" w:rsidP="00F36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ZAWSTYDZONY</w:t>
            </w:r>
          </w:p>
        </w:tc>
        <w:tc>
          <w:tcPr>
            <w:tcW w:w="2153" w:type="dxa"/>
          </w:tcPr>
          <w:p w14:paraId="46CC4FBC" w14:textId="4CCC3DCB" w:rsidR="00F36FF7" w:rsidRDefault="00F36FF7" w:rsidP="00F36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PRZESTRASZONY</w:t>
            </w:r>
          </w:p>
        </w:tc>
        <w:tc>
          <w:tcPr>
            <w:tcW w:w="1852" w:type="dxa"/>
          </w:tcPr>
          <w:p w14:paraId="271BBCCF" w14:textId="1A07B732" w:rsidR="00F36FF7" w:rsidRDefault="00F36FF7" w:rsidP="00F36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ZASKOCZONY</w:t>
            </w:r>
          </w:p>
        </w:tc>
        <w:tc>
          <w:tcPr>
            <w:tcW w:w="236" w:type="dxa"/>
          </w:tcPr>
          <w:p w14:paraId="6E271F0C" w14:textId="77777777" w:rsidR="00F36FF7" w:rsidRDefault="00F36FF7" w:rsidP="00F36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F7" w14:paraId="5D9537A6" w14:textId="77777777" w:rsidTr="00F36FF7">
        <w:tc>
          <w:tcPr>
            <w:tcW w:w="1198" w:type="dxa"/>
          </w:tcPr>
          <w:p w14:paraId="6CC0EB29" w14:textId="77777777" w:rsidR="00F36FF7" w:rsidRDefault="00F36FF7" w:rsidP="00F36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14:paraId="400A6441" w14:textId="77777777" w:rsidR="00F36FF7" w:rsidRDefault="00F36FF7" w:rsidP="00F36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14:paraId="69B4DBDD" w14:textId="51B05623" w:rsidR="00F36FF7" w:rsidRDefault="00F36FF7" w:rsidP="00F36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ROZGNIEWANY</w:t>
            </w:r>
          </w:p>
        </w:tc>
        <w:tc>
          <w:tcPr>
            <w:tcW w:w="2153" w:type="dxa"/>
          </w:tcPr>
          <w:p w14:paraId="5A63ADB6" w14:textId="77777777" w:rsidR="00F36FF7" w:rsidRDefault="00F36FF7" w:rsidP="00F36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3D0C05B2" w14:textId="77777777" w:rsidR="00F36FF7" w:rsidRDefault="00F36FF7" w:rsidP="00F36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11434AB2" w14:textId="77777777" w:rsidR="00F36FF7" w:rsidRDefault="00F36FF7" w:rsidP="00F36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8BB405" w14:textId="78628703" w:rsidR="00F16AA8" w:rsidRDefault="00F16AA8" w:rsidP="00F36FF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6E26E68" w14:textId="77777777" w:rsidR="00F16AA8" w:rsidRDefault="00F16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B27068" w14:textId="73651D66" w:rsidR="00F16AA8" w:rsidRPr="00663D92" w:rsidRDefault="00F16AA8" w:rsidP="00F16AA8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TEMAT: Jaki emocje przeżywają przedszkolaki?</w:t>
      </w:r>
    </w:p>
    <w:p w14:paraId="438F43E3" w14:textId="77777777" w:rsidR="00F16AA8" w:rsidRPr="0076449F" w:rsidRDefault="00F16AA8" w:rsidP="00F16AA8">
      <w:pPr>
        <w:pStyle w:val="Akapitzlis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D20F9F" w14:textId="77777777" w:rsidR="00195819" w:rsidRDefault="00195819" w:rsidP="00465EB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95819">
        <w:rPr>
          <w:rFonts w:ascii="Times New Roman" w:hAnsi="Times New Roman" w:cs="Times New Roman"/>
          <w:b/>
          <w:bCs/>
          <w:sz w:val="24"/>
          <w:szCs w:val="24"/>
        </w:rPr>
        <w:t>„Teatr uczuć”</w:t>
      </w:r>
      <w:r w:rsidRPr="00195819">
        <w:rPr>
          <w:rFonts w:ascii="Times New Roman" w:hAnsi="Times New Roman" w:cs="Times New Roman"/>
          <w:sz w:val="24"/>
          <w:szCs w:val="24"/>
        </w:rPr>
        <w:t xml:space="preserve"> – zabawa w uzewnętrznianie uczuć (strach, gniew, zdenerwowanie, czułość, obojętność,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819">
        <w:rPr>
          <w:rFonts w:ascii="Times New Roman" w:hAnsi="Times New Roman" w:cs="Times New Roman"/>
          <w:sz w:val="24"/>
          <w:szCs w:val="24"/>
        </w:rPr>
        <w:t xml:space="preserve">smutek, wesołość) w sposób pantomimiczny.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195819">
        <w:rPr>
          <w:rFonts w:ascii="Times New Roman" w:hAnsi="Times New Roman" w:cs="Times New Roman"/>
          <w:sz w:val="24"/>
          <w:szCs w:val="24"/>
        </w:rPr>
        <w:t xml:space="preserve">ziecko </w:t>
      </w:r>
      <w:r>
        <w:rPr>
          <w:rFonts w:ascii="Times New Roman" w:hAnsi="Times New Roman" w:cs="Times New Roman"/>
          <w:sz w:val="24"/>
          <w:szCs w:val="24"/>
        </w:rPr>
        <w:t xml:space="preserve">na zmianę z Rodzicem </w:t>
      </w:r>
      <w:r w:rsidRPr="00195819">
        <w:rPr>
          <w:rFonts w:ascii="Times New Roman" w:hAnsi="Times New Roman" w:cs="Times New Roman"/>
          <w:sz w:val="24"/>
          <w:szCs w:val="24"/>
        </w:rPr>
        <w:t>przedstawia uczucie</w:t>
      </w:r>
      <w:r>
        <w:rPr>
          <w:rFonts w:ascii="Times New Roman" w:hAnsi="Times New Roman" w:cs="Times New Roman"/>
          <w:sz w:val="24"/>
          <w:szCs w:val="24"/>
        </w:rPr>
        <w:t>. Zadaniem jest odgadniecie przedstawionych uczuć</w:t>
      </w:r>
      <w:r w:rsidRPr="0019581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2BA4EA" w14:textId="12B57708" w:rsidR="00F36FF7" w:rsidRDefault="00195819" w:rsidP="00465EB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20BCE">
        <w:rPr>
          <w:rFonts w:ascii="Times New Roman" w:hAnsi="Times New Roman" w:cs="Times New Roman"/>
          <w:b/>
          <w:bCs/>
          <w:sz w:val="24"/>
          <w:szCs w:val="24"/>
        </w:rPr>
        <w:t>„Lustro”</w:t>
      </w:r>
      <w:r w:rsidRPr="00195819">
        <w:rPr>
          <w:rFonts w:ascii="Times New Roman" w:hAnsi="Times New Roman" w:cs="Times New Roman"/>
          <w:sz w:val="24"/>
          <w:szCs w:val="24"/>
        </w:rPr>
        <w:t xml:space="preserve"> – zabawa w parach. Jedno dziecko</w:t>
      </w:r>
      <w:r>
        <w:rPr>
          <w:rFonts w:ascii="Times New Roman" w:hAnsi="Times New Roman" w:cs="Times New Roman"/>
          <w:sz w:val="24"/>
          <w:szCs w:val="24"/>
        </w:rPr>
        <w:t xml:space="preserve"> (Rodzic)</w:t>
      </w:r>
      <w:r w:rsidRPr="00195819">
        <w:rPr>
          <w:rFonts w:ascii="Times New Roman" w:hAnsi="Times New Roman" w:cs="Times New Roman"/>
          <w:sz w:val="24"/>
          <w:szCs w:val="24"/>
        </w:rPr>
        <w:t xml:space="preserve"> jest lustrem i jego zadaniem jest wierne kopiowanie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819">
        <w:rPr>
          <w:rFonts w:ascii="Times New Roman" w:hAnsi="Times New Roman" w:cs="Times New Roman"/>
          <w:sz w:val="24"/>
          <w:szCs w:val="24"/>
        </w:rPr>
        <w:t>każdego ruchu partnera. Po kilku minutach następuje zamiana ról.</w:t>
      </w:r>
    </w:p>
    <w:p w14:paraId="56A429C6" w14:textId="4FDD3E8F" w:rsidR="00220BCE" w:rsidRPr="00220BCE" w:rsidRDefault="00220BCE" w:rsidP="00465EB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Gra „Duble z emocjami”</w:t>
      </w:r>
    </w:p>
    <w:p w14:paraId="75B5CDA3" w14:textId="5A9ED050" w:rsidR="00220BCE" w:rsidRDefault="00220BCE" w:rsidP="00220BCE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19AA6EB2" w14:textId="703CEBE1" w:rsidR="00220BCE" w:rsidRDefault="00220BCE" w:rsidP="00220BC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20B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4B4B32" wp14:editId="0A4766BC">
            <wp:extent cx="5760720" cy="814006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20F85" w14:textId="1BA9BE72" w:rsidR="00220BCE" w:rsidRDefault="00220BCE" w:rsidP="00220BC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20B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01EA67" wp14:editId="68FBB709">
            <wp:extent cx="5760720" cy="814006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BDDA6" w14:textId="3B3069BE" w:rsidR="00220BCE" w:rsidRDefault="00220BCE" w:rsidP="00220BC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20B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8093F6" wp14:editId="759EE055">
            <wp:extent cx="5760720" cy="814006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C67E3" w14:textId="1ED2B7C0" w:rsidR="00220BCE" w:rsidRDefault="00220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6DB8AD" w14:textId="4A36A231" w:rsidR="00220BCE" w:rsidRPr="00663D92" w:rsidRDefault="00220BCE" w:rsidP="00220BCE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TEMAT: Skąd się biorą łzy?</w:t>
      </w:r>
    </w:p>
    <w:p w14:paraId="471D9EF2" w14:textId="5FF2F155" w:rsidR="002828D6" w:rsidRPr="002828D6" w:rsidRDefault="002828D6" w:rsidP="002828D6">
      <w:pPr>
        <w:rPr>
          <w:rFonts w:ascii="Times New Roman" w:hAnsi="Times New Roman" w:cs="Times New Roman"/>
          <w:sz w:val="24"/>
          <w:szCs w:val="24"/>
        </w:rPr>
      </w:pPr>
    </w:p>
    <w:p w14:paraId="3FDA4157" w14:textId="5DF15636" w:rsidR="002828D6" w:rsidRPr="002828D6" w:rsidRDefault="002828D6" w:rsidP="00465EB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828D6">
        <w:rPr>
          <w:rFonts w:ascii="Times New Roman" w:hAnsi="Times New Roman" w:cs="Times New Roman"/>
          <w:sz w:val="24"/>
          <w:szCs w:val="24"/>
        </w:rPr>
        <w:t xml:space="preserve"> </w:t>
      </w:r>
      <w:r w:rsidRPr="002828D6">
        <w:rPr>
          <w:rFonts w:ascii="Times New Roman" w:hAnsi="Times New Roman" w:cs="Times New Roman"/>
          <w:b/>
          <w:bCs/>
          <w:sz w:val="24"/>
          <w:szCs w:val="24"/>
        </w:rPr>
        <w:t>„Poprawiacz nastroju”</w:t>
      </w:r>
      <w:r w:rsidRPr="002828D6">
        <w:rPr>
          <w:rFonts w:ascii="Times New Roman" w:hAnsi="Times New Roman" w:cs="Times New Roman"/>
          <w:sz w:val="24"/>
          <w:szCs w:val="24"/>
        </w:rPr>
        <w:t xml:space="preserve"> – praca techniczna z wykorzystaniem różnorodnych materiałów. Na stoliku leżą kolorowe kartki z bloku technicznego oraz różnorodne materiały, np. rolki po papierze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28D6">
        <w:rPr>
          <w:rFonts w:ascii="Times New Roman" w:hAnsi="Times New Roman" w:cs="Times New Roman"/>
          <w:sz w:val="24"/>
          <w:szCs w:val="24"/>
        </w:rPr>
        <w:t>toaletowym, słomki, patyki, brokat, farby, plastelina, kleje, kawałki krepiny, skrawki materiałów.</w:t>
      </w:r>
    </w:p>
    <w:p w14:paraId="564EF487" w14:textId="1A7E8F9A" w:rsidR="002828D6" w:rsidRPr="002828D6" w:rsidRDefault="002828D6" w:rsidP="002828D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828D6">
        <w:rPr>
          <w:rFonts w:ascii="Times New Roman" w:hAnsi="Times New Roman" w:cs="Times New Roman"/>
          <w:sz w:val="24"/>
          <w:szCs w:val="24"/>
        </w:rPr>
        <w:t>Zadaniem dziec</w:t>
      </w:r>
      <w:r>
        <w:rPr>
          <w:rFonts w:ascii="Times New Roman" w:hAnsi="Times New Roman" w:cs="Times New Roman"/>
          <w:sz w:val="24"/>
          <w:szCs w:val="24"/>
        </w:rPr>
        <w:t>ka</w:t>
      </w:r>
      <w:r w:rsidRPr="002828D6">
        <w:rPr>
          <w:rFonts w:ascii="Times New Roman" w:hAnsi="Times New Roman" w:cs="Times New Roman"/>
          <w:sz w:val="24"/>
          <w:szCs w:val="24"/>
        </w:rPr>
        <w:t xml:space="preserve"> jest stworzenie czegoś, co poprawia humor.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2828D6">
        <w:rPr>
          <w:rFonts w:ascii="Times New Roman" w:hAnsi="Times New Roman" w:cs="Times New Roman"/>
          <w:sz w:val="24"/>
          <w:szCs w:val="24"/>
        </w:rPr>
        <w:t xml:space="preserve"> nie określa, że musi to być praca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28D6">
        <w:rPr>
          <w:rFonts w:ascii="Times New Roman" w:hAnsi="Times New Roman" w:cs="Times New Roman"/>
          <w:sz w:val="24"/>
          <w:szCs w:val="24"/>
        </w:rPr>
        <w:t>płaska albo przestrzenna, czy ma to być maszyna, czy czarodziejski przedmiot – panuje dowolność.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28D6">
        <w:rPr>
          <w:rFonts w:ascii="Times New Roman" w:hAnsi="Times New Roman" w:cs="Times New Roman"/>
          <w:sz w:val="24"/>
          <w:szCs w:val="24"/>
        </w:rPr>
        <w:t>Zadanie rozbudza twórcze myślenie i kreatywnoś</w:t>
      </w:r>
      <w:r>
        <w:rPr>
          <w:rFonts w:ascii="Times New Roman" w:hAnsi="Times New Roman" w:cs="Times New Roman"/>
          <w:sz w:val="24"/>
          <w:szCs w:val="24"/>
        </w:rPr>
        <w:t>ć.</w:t>
      </w:r>
    </w:p>
    <w:p w14:paraId="14E01067" w14:textId="0B737820" w:rsidR="00220BCE" w:rsidRDefault="002828D6" w:rsidP="002828D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828D6">
        <w:rPr>
          <w:rFonts w:ascii="Times New Roman" w:hAnsi="Times New Roman" w:cs="Times New Roman"/>
          <w:sz w:val="24"/>
          <w:szCs w:val="24"/>
        </w:rPr>
        <w:t>• kartki z bloku technicznego, rolki po papierze toaletowym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828D6">
        <w:rPr>
          <w:rFonts w:ascii="Times New Roman" w:hAnsi="Times New Roman" w:cs="Times New Roman"/>
          <w:sz w:val="24"/>
          <w:szCs w:val="24"/>
        </w:rPr>
        <w:t>słomki, patyki, brokat, farby, plastelina, kleje, kawałki krepiny, skrawki materiałów itp.</w:t>
      </w:r>
    </w:p>
    <w:p w14:paraId="1771F66E" w14:textId="4582B18C" w:rsidR="00893081" w:rsidRDefault="00893081" w:rsidP="00465EB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93081">
        <w:rPr>
          <w:rFonts w:ascii="Times New Roman" w:hAnsi="Times New Roman" w:cs="Times New Roman"/>
          <w:b/>
          <w:bCs/>
          <w:sz w:val="24"/>
          <w:szCs w:val="24"/>
        </w:rPr>
        <w:t>„Gdy mi smutno, gdy mi źle</w:t>
      </w:r>
      <w:r w:rsidRPr="00893081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081">
        <w:rPr>
          <w:rFonts w:ascii="Times New Roman" w:hAnsi="Times New Roman" w:cs="Times New Roman"/>
          <w:sz w:val="24"/>
          <w:szCs w:val="24"/>
        </w:rPr>
        <w:t>– giełda pomysłów.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893081">
        <w:rPr>
          <w:rFonts w:ascii="Times New Roman" w:hAnsi="Times New Roman" w:cs="Times New Roman"/>
          <w:sz w:val="24"/>
          <w:szCs w:val="24"/>
        </w:rPr>
        <w:t xml:space="preserve"> dziel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93081">
        <w:rPr>
          <w:rFonts w:ascii="Times New Roman" w:hAnsi="Times New Roman" w:cs="Times New Roman"/>
          <w:sz w:val="24"/>
          <w:szCs w:val="24"/>
        </w:rPr>
        <w:t xml:space="preserve"> się pomysłami, co można zrobić,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081">
        <w:rPr>
          <w:rFonts w:ascii="Times New Roman" w:hAnsi="Times New Roman" w:cs="Times New Roman"/>
          <w:sz w:val="24"/>
          <w:szCs w:val="24"/>
        </w:rPr>
        <w:t xml:space="preserve">gdy jest się smutnym.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893081">
        <w:rPr>
          <w:rFonts w:ascii="Times New Roman" w:hAnsi="Times New Roman" w:cs="Times New Roman"/>
          <w:sz w:val="24"/>
          <w:szCs w:val="24"/>
        </w:rPr>
        <w:t xml:space="preserve"> spisuje pomysły, wspólnie z dziećmi ilustruje je piktogramami </w:t>
      </w:r>
    </w:p>
    <w:p w14:paraId="54557EDC" w14:textId="77777777" w:rsidR="00893081" w:rsidRDefault="00893081" w:rsidP="008930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93081">
        <w:rPr>
          <w:rFonts w:ascii="Times New Roman" w:hAnsi="Times New Roman" w:cs="Times New Roman"/>
          <w:sz w:val="24"/>
          <w:szCs w:val="24"/>
        </w:rPr>
        <w:t xml:space="preserve">• kartki, kredki </w:t>
      </w:r>
    </w:p>
    <w:p w14:paraId="5DAFEE15" w14:textId="77777777" w:rsidR="00B47302" w:rsidRDefault="00893081" w:rsidP="00465EB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93081">
        <w:rPr>
          <w:rFonts w:ascii="Times New Roman" w:hAnsi="Times New Roman" w:cs="Times New Roman"/>
          <w:b/>
          <w:bCs/>
          <w:sz w:val="24"/>
          <w:szCs w:val="24"/>
        </w:rPr>
        <w:t>„Ciasteczka”</w:t>
      </w:r>
      <w:r w:rsidRPr="00893081">
        <w:rPr>
          <w:rFonts w:ascii="Times New Roman" w:hAnsi="Times New Roman" w:cs="Times New Roman"/>
          <w:sz w:val="24"/>
          <w:szCs w:val="24"/>
        </w:rPr>
        <w:t xml:space="preserve"> – wspólne pieczenie lekarstwa na smutki, ciasteczek owsianych według dowolnego</w:t>
      </w:r>
      <w:r w:rsidR="0075342B">
        <w:rPr>
          <w:rFonts w:ascii="Times New Roman" w:hAnsi="Times New Roman" w:cs="Times New Roman"/>
          <w:sz w:val="24"/>
          <w:szCs w:val="24"/>
        </w:rPr>
        <w:t xml:space="preserve"> </w:t>
      </w:r>
      <w:r w:rsidRPr="0075342B">
        <w:rPr>
          <w:rFonts w:ascii="Times New Roman" w:hAnsi="Times New Roman" w:cs="Times New Roman"/>
          <w:sz w:val="24"/>
          <w:szCs w:val="24"/>
        </w:rPr>
        <w:t>przepisu. Doskonalenie umiejętności matematycznych w używaniu jednostek wagi i objętości w codziennych</w:t>
      </w:r>
      <w:r w:rsidR="00B47302">
        <w:rPr>
          <w:rFonts w:ascii="Times New Roman" w:hAnsi="Times New Roman" w:cs="Times New Roman"/>
          <w:sz w:val="24"/>
          <w:szCs w:val="24"/>
        </w:rPr>
        <w:t xml:space="preserve"> </w:t>
      </w:r>
      <w:r w:rsidRPr="00B47302">
        <w:rPr>
          <w:rFonts w:ascii="Times New Roman" w:hAnsi="Times New Roman" w:cs="Times New Roman"/>
          <w:sz w:val="24"/>
          <w:szCs w:val="24"/>
        </w:rPr>
        <w:t xml:space="preserve">sytuacjach. </w:t>
      </w:r>
    </w:p>
    <w:p w14:paraId="54D3E06D" w14:textId="77777777" w:rsidR="00B47302" w:rsidRDefault="00893081" w:rsidP="00B4730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47302">
        <w:rPr>
          <w:rFonts w:ascii="Times New Roman" w:hAnsi="Times New Roman" w:cs="Times New Roman"/>
          <w:sz w:val="24"/>
          <w:szCs w:val="24"/>
        </w:rPr>
        <w:t xml:space="preserve">• składniki na ciasteczka • </w:t>
      </w:r>
    </w:p>
    <w:p w14:paraId="6D0A4416" w14:textId="77777777" w:rsidR="00B47302" w:rsidRDefault="00893081" w:rsidP="00465EB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47302">
        <w:rPr>
          <w:rFonts w:ascii="Times New Roman" w:hAnsi="Times New Roman" w:cs="Times New Roman"/>
          <w:b/>
          <w:bCs/>
          <w:sz w:val="24"/>
          <w:szCs w:val="24"/>
        </w:rPr>
        <w:t>„Matematyczne dylematy”</w:t>
      </w:r>
      <w:r w:rsidRPr="00B47302">
        <w:rPr>
          <w:rFonts w:ascii="Times New Roman" w:hAnsi="Times New Roman" w:cs="Times New Roman"/>
          <w:sz w:val="24"/>
          <w:szCs w:val="24"/>
        </w:rPr>
        <w:t xml:space="preserve"> – dzielenie po ileś, dzielenie po równo. </w:t>
      </w:r>
      <w:r w:rsidR="00B47302">
        <w:rPr>
          <w:rFonts w:ascii="Times New Roman" w:hAnsi="Times New Roman" w:cs="Times New Roman"/>
          <w:sz w:val="24"/>
          <w:szCs w:val="24"/>
        </w:rPr>
        <w:t>Rodzic</w:t>
      </w:r>
      <w:r w:rsidRPr="00B47302">
        <w:rPr>
          <w:rFonts w:ascii="Times New Roman" w:hAnsi="Times New Roman" w:cs="Times New Roman"/>
          <w:sz w:val="24"/>
          <w:szCs w:val="24"/>
        </w:rPr>
        <w:t xml:space="preserve"> rozkłada przed sobą stos</w:t>
      </w:r>
      <w:r w:rsidR="00B47302">
        <w:rPr>
          <w:rFonts w:ascii="Times New Roman" w:hAnsi="Times New Roman" w:cs="Times New Roman"/>
          <w:sz w:val="24"/>
          <w:szCs w:val="24"/>
        </w:rPr>
        <w:t xml:space="preserve"> </w:t>
      </w:r>
      <w:r w:rsidRPr="00B47302">
        <w:rPr>
          <w:rFonts w:ascii="Times New Roman" w:hAnsi="Times New Roman" w:cs="Times New Roman"/>
          <w:sz w:val="24"/>
          <w:szCs w:val="24"/>
        </w:rPr>
        <w:t>kół – wyjaśnia, że to ciasteczka, które się pieką. Prosi dziec</w:t>
      </w:r>
      <w:r w:rsidR="00B47302">
        <w:rPr>
          <w:rFonts w:ascii="Times New Roman" w:hAnsi="Times New Roman" w:cs="Times New Roman"/>
          <w:sz w:val="24"/>
          <w:szCs w:val="24"/>
        </w:rPr>
        <w:t>ko</w:t>
      </w:r>
      <w:r w:rsidRPr="00B47302">
        <w:rPr>
          <w:rFonts w:ascii="Times New Roman" w:hAnsi="Times New Roman" w:cs="Times New Roman"/>
          <w:sz w:val="24"/>
          <w:szCs w:val="24"/>
        </w:rPr>
        <w:t>, by rozdało sprawiedliwie ciasteczka.</w:t>
      </w:r>
      <w:r w:rsidR="00B47302">
        <w:rPr>
          <w:rFonts w:ascii="Times New Roman" w:hAnsi="Times New Roman" w:cs="Times New Roman"/>
          <w:sz w:val="24"/>
          <w:szCs w:val="24"/>
        </w:rPr>
        <w:t xml:space="preserve"> </w:t>
      </w:r>
      <w:r w:rsidRPr="00B47302">
        <w:rPr>
          <w:rFonts w:ascii="Times New Roman" w:hAnsi="Times New Roman" w:cs="Times New Roman"/>
          <w:sz w:val="24"/>
          <w:szCs w:val="24"/>
        </w:rPr>
        <w:t>Okazuje się, że jest więcej niż po jednym dla każdego, ale mniej niż po dwa. Dziec</w:t>
      </w:r>
      <w:r w:rsidR="00B47302">
        <w:rPr>
          <w:rFonts w:ascii="Times New Roman" w:hAnsi="Times New Roman" w:cs="Times New Roman"/>
          <w:sz w:val="24"/>
          <w:szCs w:val="24"/>
        </w:rPr>
        <w:t>ko</w:t>
      </w:r>
      <w:r w:rsidRPr="00B47302">
        <w:rPr>
          <w:rFonts w:ascii="Times New Roman" w:hAnsi="Times New Roman" w:cs="Times New Roman"/>
          <w:sz w:val="24"/>
          <w:szCs w:val="24"/>
        </w:rPr>
        <w:t xml:space="preserve"> próbuj</w:t>
      </w:r>
      <w:r w:rsidR="00B47302">
        <w:rPr>
          <w:rFonts w:ascii="Times New Roman" w:hAnsi="Times New Roman" w:cs="Times New Roman"/>
          <w:sz w:val="24"/>
          <w:szCs w:val="24"/>
        </w:rPr>
        <w:t xml:space="preserve">e </w:t>
      </w:r>
      <w:r w:rsidRPr="00B47302">
        <w:rPr>
          <w:rFonts w:ascii="Times New Roman" w:hAnsi="Times New Roman" w:cs="Times New Roman"/>
          <w:sz w:val="24"/>
          <w:szCs w:val="24"/>
        </w:rPr>
        <w:t>rozwiązać sytuację problemową. (Uwaga! Jest wiele rozwiązań – rozdać tylko po jednym, znaleźć</w:t>
      </w:r>
      <w:r w:rsidR="00B47302">
        <w:rPr>
          <w:rFonts w:ascii="Times New Roman" w:hAnsi="Times New Roman" w:cs="Times New Roman"/>
          <w:sz w:val="24"/>
          <w:szCs w:val="24"/>
        </w:rPr>
        <w:t xml:space="preserve"> </w:t>
      </w:r>
      <w:r w:rsidRPr="00B47302">
        <w:rPr>
          <w:rFonts w:ascii="Times New Roman" w:hAnsi="Times New Roman" w:cs="Times New Roman"/>
          <w:sz w:val="24"/>
          <w:szCs w:val="24"/>
        </w:rPr>
        <w:t xml:space="preserve">jakiś klucz, komu dać dwa, podzielić część ciastek na pół itd.). </w:t>
      </w:r>
    </w:p>
    <w:p w14:paraId="51767CB1" w14:textId="77777777" w:rsidR="00F62DC9" w:rsidRDefault="00893081" w:rsidP="00F62DC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47302">
        <w:rPr>
          <w:rFonts w:ascii="Times New Roman" w:hAnsi="Times New Roman" w:cs="Times New Roman"/>
          <w:sz w:val="24"/>
          <w:szCs w:val="24"/>
        </w:rPr>
        <w:t xml:space="preserve">• koła z papieru </w:t>
      </w:r>
    </w:p>
    <w:p w14:paraId="67D41586" w14:textId="47564759" w:rsidR="002828D6" w:rsidRDefault="00893081" w:rsidP="00465EB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62DC9">
        <w:rPr>
          <w:rFonts w:ascii="Times New Roman" w:hAnsi="Times New Roman" w:cs="Times New Roman"/>
          <w:b/>
          <w:bCs/>
          <w:sz w:val="24"/>
          <w:szCs w:val="24"/>
        </w:rPr>
        <w:t>„Co się ze mną dzieje?”</w:t>
      </w:r>
      <w:r w:rsidRPr="00B47302">
        <w:rPr>
          <w:rFonts w:ascii="Times New Roman" w:hAnsi="Times New Roman" w:cs="Times New Roman"/>
          <w:sz w:val="24"/>
          <w:szCs w:val="24"/>
        </w:rPr>
        <w:t xml:space="preserve"> – próba odpowiedzi na pytanie, co się dzieje w naszym organizmie, gdy</w:t>
      </w:r>
      <w:r w:rsidR="00F62DC9">
        <w:rPr>
          <w:rFonts w:ascii="Times New Roman" w:hAnsi="Times New Roman" w:cs="Times New Roman"/>
          <w:sz w:val="24"/>
          <w:szCs w:val="24"/>
        </w:rPr>
        <w:t xml:space="preserve"> </w:t>
      </w:r>
      <w:r w:rsidRPr="00F62DC9">
        <w:rPr>
          <w:rFonts w:ascii="Times New Roman" w:hAnsi="Times New Roman" w:cs="Times New Roman"/>
          <w:sz w:val="24"/>
          <w:szCs w:val="24"/>
        </w:rPr>
        <w:t>jest nam smutno. Dziec</w:t>
      </w:r>
      <w:r w:rsidR="00F62DC9">
        <w:rPr>
          <w:rFonts w:ascii="Times New Roman" w:hAnsi="Times New Roman" w:cs="Times New Roman"/>
          <w:sz w:val="24"/>
          <w:szCs w:val="24"/>
        </w:rPr>
        <w:t>ko</w:t>
      </w:r>
      <w:r w:rsidRPr="00F62DC9">
        <w:rPr>
          <w:rFonts w:ascii="Times New Roman" w:hAnsi="Times New Roman" w:cs="Times New Roman"/>
          <w:sz w:val="24"/>
          <w:szCs w:val="24"/>
        </w:rPr>
        <w:t xml:space="preserve"> próbuj</w:t>
      </w:r>
      <w:r w:rsidR="00F62DC9">
        <w:rPr>
          <w:rFonts w:ascii="Times New Roman" w:hAnsi="Times New Roman" w:cs="Times New Roman"/>
          <w:sz w:val="24"/>
          <w:szCs w:val="24"/>
        </w:rPr>
        <w:t>e</w:t>
      </w:r>
      <w:r w:rsidRPr="00F62DC9">
        <w:rPr>
          <w:rFonts w:ascii="Times New Roman" w:hAnsi="Times New Roman" w:cs="Times New Roman"/>
          <w:sz w:val="24"/>
          <w:szCs w:val="24"/>
        </w:rPr>
        <w:t xml:space="preserve"> określić, co się dzieje z </w:t>
      </w:r>
      <w:r w:rsidR="00F62DC9">
        <w:rPr>
          <w:rFonts w:ascii="Times New Roman" w:hAnsi="Times New Roman" w:cs="Times New Roman"/>
          <w:sz w:val="24"/>
          <w:szCs w:val="24"/>
        </w:rPr>
        <w:t>jego</w:t>
      </w:r>
      <w:r w:rsidRPr="00F62DC9">
        <w:rPr>
          <w:rFonts w:ascii="Times New Roman" w:hAnsi="Times New Roman" w:cs="Times New Roman"/>
          <w:sz w:val="24"/>
          <w:szCs w:val="24"/>
        </w:rPr>
        <w:t xml:space="preserve"> ciałem. Mówi np. </w:t>
      </w:r>
      <w:r w:rsidRPr="00F62DC9">
        <w:rPr>
          <w:rFonts w:ascii="Times New Roman" w:hAnsi="Times New Roman" w:cs="Times New Roman"/>
          <w:i/>
          <w:iCs/>
          <w:sz w:val="24"/>
          <w:szCs w:val="24"/>
        </w:rPr>
        <w:t>Czuję coś w gardle</w:t>
      </w:r>
      <w:r w:rsidRPr="00F62DC9">
        <w:rPr>
          <w:rFonts w:ascii="Times New Roman" w:hAnsi="Times New Roman" w:cs="Times New Roman"/>
          <w:sz w:val="24"/>
          <w:szCs w:val="24"/>
        </w:rPr>
        <w:t>,</w:t>
      </w:r>
      <w:r w:rsidR="00F62DC9">
        <w:rPr>
          <w:rFonts w:ascii="Times New Roman" w:hAnsi="Times New Roman" w:cs="Times New Roman"/>
          <w:sz w:val="24"/>
          <w:szCs w:val="24"/>
        </w:rPr>
        <w:t xml:space="preserve"> </w:t>
      </w:r>
      <w:r w:rsidRPr="00F62DC9">
        <w:rPr>
          <w:rFonts w:ascii="Times New Roman" w:hAnsi="Times New Roman" w:cs="Times New Roman"/>
          <w:i/>
          <w:iCs/>
          <w:sz w:val="24"/>
          <w:szCs w:val="24"/>
        </w:rPr>
        <w:t>Jest mi zimno / gorąco</w:t>
      </w:r>
      <w:r w:rsidRPr="00F62DC9">
        <w:rPr>
          <w:rFonts w:ascii="Times New Roman" w:hAnsi="Times New Roman" w:cs="Times New Roman"/>
          <w:sz w:val="24"/>
          <w:szCs w:val="24"/>
        </w:rPr>
        <w:t xml:space="preserve">, </w:t>
      </w:r>
      <w:r w:rsidRPr="00F62DC9">
        <w:rPr>
          <w:rFonts w:ascii="Times New Roman" w:hAnsi="Times New Roman" w:cs="Times New Roman"/>
          <w:i/>
          <w:iCs/>
          <w:sz w:val="24"/>
          <w:szCs w:val="24"/>
        </w:rPr>
        <w:t>trzęsę się</w:t>
      </w:r>
      <w:r w:rsidRPr="00F62DC9">
        <w:rPr>
          <w:rFonts w:ascii="Times New Roman" w:hAnsi="Times New Roman" w:cs="Times New Roman"/>
          <w:sz w:val="24"/>
          <w:szCs w:val="24"/>
        </w:rPr>
        <w:t xml:space="preserve">, </w:t>
      </w:r>
      <w:r w:rsidRPr="00F62DC9">
        <w:rPr>
          <w:rFonts w:ascii="Times New Roman" w:hAnsi="Times New Roman" w:cs="Times New Roman"/>
          <w:i/>
          <w:iCs/>
          <w:sz w:val="24"/>
          <w:szCs w:val="24"/>
        </w:rPr>
        <w:t>trzęsie mi się broda</w:t>
      </w:r>
      <w:r w:rsidRPr="00F62DC9">
        <w:rPr>
          <w:rFonts w:ascii="Times New Roman" w:hAnsi="Times New Roman" w:cs="Times New Roman"/>
          <w:sz w:val="24"/>
          <w:szCs w:val="24"/>
        </w:rPr>
        <w:t xml:space="preserve">, </w:t>
      </w:r>
      <w:r w:rsidRPr="00F62DC9">
        <w:rPr>
          <w:rFonts w:ascii="Times New Roman" w:hAnsi="Times New Roman" w:cs="Times New Roman"/>
          <w:i/>
          <w:iCs/>
          <w:sz w:val="24"/>
          <w:szCs w:val="24"/>
        </w:rPr>
        <w:t>płyną mi łzy</w:t>
      </w:r>
      <w:r w:rsidRPr="00F62DC9">
        <w:rPr>
          <w:rFonts w:ascii="Times New Roman" w:hAnsi="Times New Roman" w:cs="Times New Roman"/>
          <w:sz w:val="24"/>
          <w:szCs w:val="24"/>
        </w:rPr>
        <w:t xml:space="preserve">, </w:t>
      </w:r>
      <w:r w:rsidRPr="00F62DC9">
        <w:rPr>
          <w:rFonts w:ascii="Times New Roman" w:hAnsi="Times New Roman" w:cs="Times New Roman"/>
          <w:i/>
          <w:iCs/>
          <w:sz w:val="24"/>
          <w:szCs w:val="24"/>
        </w:rPr>
        <w:t>pojawia się katar</w:t>
      </w:r>
      <w:r w:rsidRPr="00F62DC9">
        <w:rPr>
          <w:rFonts w:ascii="Times New Roman" w:hAnsi="Times New Roman" w:cs="Times New Roman"/>
          <w:sz w:val="24"/>
          <w:szCs w:val="24"/>
        </w:rPr>
        <w:t>.</w:t>
      </w:r>
    </w:p>
    <w:p w14:paraId="0F8FD558" w14:textId="110124A4" w:rsidR="00F62DC9" w:rsidRPr="00F62DC9" w:rsidRDefault="00F62DC9" w:rsidP="00465EB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86556">
        <w:rPr>
          <w:rFonts w:ascii="Times New Roman" w:hAnsi="Times New Roman" w:cs="Times New Roman"/>
          <w:b/>
          <w:bCs/>
          <w:sz w:val="24"/>
          <w:szCs w:val="24"/>
        </w:rPr>
        <w:t>„Łzy</w:t>
      </w:r>
      <w:r w:rsidRPr="00F62DC9">
        <w:rPr>
          <w:rFonts w:ascii="Times New Roman" w:hAnsi="Times New Roman" w:cs="Times New Roman"/>
          <w:sz w:val="24"/>
          <w:szCs w:val="24"/>
        </w:rPr>
        <w:t>” – swobodne wypowiedzi dziec</w:t>
      </w:r>
      <w:r w:rsidR="00886556">
        <w:rPr>
          <w:rFonts w:ascii="Times New Roman" w:hAnsi="Times New Roman" w:cs="Times New Roman"/>
          <w:sz w:val="24"/>
          <w:szCs w:val="24"/>
        </w:rPr>
        <w:t>ka</w:t>
      </w:r>
      <w:r w:rsidRPr="00F62DC9">
        <w:rPr>
          <w:rFonts w:ascii="Times New Roman" w:hAnsi="Times New Roman" w:cs="Times New Roman"/>
          <w:sz w:val="24"/>
          <w:szCs w:val="24"/>
        </w:rPr>
        <w:t xml:space="preserve"> na temat tego, po co są łzy i skąd się biorą.</w:t>
      </w:r>
    </w:p>
    <w:p w14:paraId="1BF85754" w14:textId="6DBC3A79" w:rsidR="00F62DC9" w:rsidRPr="00F62DC9" w:rsidRDefault="00F62DC9" w:rsidP="00465EB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62DC9">
        <w:rPr>
          <w:rFonts w:ascii="Times New Roman" w:hAnsi="Times New Roman" w:cs="Times New Roman"/>
          <w:sz w:val="24"/>
          <w:szCs w:val="24"/>
        </w:rPr>
        <w:t xml:space="preserve">Informacja dla </w:t>
      </w:r>
      <w:r w:rsidR="00886556">
        <w:rPr>
          <w:rFonts w:ascii="Times New Roman" w:hAnsi="Times New Roman" w:cs="Times New Roman"/>
          <w:sz w:val="24"/>
          <w:szCs w:val="24"/>
        </w:rPr>
        <w:t>Rodzica</w:t>
      </w:r>
      <w:r w:rsidRPr="00F62DC9">
        <w:rPr>
          <w:rFonts w:ascii="Times New Roman" w:hAnsi="Times New Roman" w:cs="Times New Roman"/>
          <w:sz w:val="24"/>
          <w:szCs w:val="24"/>
        </w:rPr>
        <w:t>:</w:t>
      </w:r>
    </w:p>
    <w:p w14:paraId="4DF5E921" w14:textId="77777777" w:rsidR="00E43D47" w:rsidRDefault="00F62DC9" w:rsidP="00E43D4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62DC9">
        <w:rPr>
          <w:rFonts w:ascii="Times New Roman" w:hAnsi="Times New Roman" w:cs="Times New Roman"/>
          <w:i/>
          <w:iCs/>
          <w:sz w:val="24"/>
          <w:szCs w:val="24"/>
        </w:rPr>
        <w:t>Łzy to substancja nawilżająca i oczyszczającą, która chroni oko przed zarazkami. Łzy składają</w:t>
      </w:r>
      <w:r w:rsidR="008865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86556">
        <w:rPr>
          <w:rFonts w:ascii="Times New Roman" w:hAnsi="Times New Roman" w:cs="Times New Roman"/>
          <w:i/>
          <w:iCs/>
          <w:sz w:val="24"/>
          <w:szCs w:val="24"/>
        </w:rPr>
        <w:t>się głównie z wody, niewielkiej ilości soli oraz substancji bakteriobójczych. Bez niej nos czy gałki</w:t>
      </w:r>
      <w:r w:rsidR="008865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86556">
        <w:rPr>
          <w:rFonts w:ascii="Times New Roman" w:hAnsi="Times New Roman" w:cs="Times New Roman"/>
          <w:i/>
          <w:iCs/>
          <w:sz w:val="24"/>
          <w:szCs w:val="24"/>
        </w:rPr>
        <w:t>oczne stałyby się łatwym wejściem do naszego organizmu dla groźnych bakterii. Nad oczami</w:t>
      </w:r>
      <w:r w:rsidR="008865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86556">
        <w:rPr>
          <w:rFonts w:ascii="Times New Roman" w:hAnsi="Times New Roman" w:cs="Times New Roman"/>
          <w:i/>
          <w:iCs/>
          <w:sz w:val="24"/>
          <w:szCs w:val="24"/>
        </w:rPr>
        <w:t>znajdują się dwa gruczoły, które nieustannie produkują łzy. Stamtąd łzy spływają kanalikami,</w:t>
      </w:r>
      <w:r w:rsidR="008865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86556">
        <w:rPr>
          <w:rFonts w:ascii="Times New Roman" w:hAnsi="Times New Roman" w:cs="Times New Roman"/>
          <w:i/>
          <w:iCs/>
          <w:sz w:val="24"/>
          <w:szCs w:val="24"/>
        </w:rPr>
        <w:t>a ich nadmiar jest odprowadzany do nosa. Dlatego gdy płaczemy, musimy wydmuchać nos.</w:t>
      </w:r>
      <w:r w:rsidR="008865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86556">
        <w:rPr>
          <w:rFonts w:ascii="Times New Roman" w:hAnsi="Times New Roman" w:cs="Times New Roman"/>
          <w:i/>
          <w:iCs/>
          <w:sz w:val="24"/>
          <w:szCs w:val="24"/>
        </w:rPr>
        <w:t>Gdy oko zostaje podrażnione, łez jest tak dużo, że kanaliki nie nadążają ich odprowadzać. Oczy</w:t>
      </w:r>
      <w:r w:rsidR="008865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86556">
        <w:rPr>
          <w:rFonts w:ascii="Times New Roman" w:hAnsi="Times New Roman" w:cs="Times New Roman"/>
          <w:i/>
          <w:iCs/>
          <w:sz w:val="24"/>
          <w:szCs w:val="24"/>
        </w:rPr>
        <w:t>łzawią, na co nie mamy żadnego wpływu. Więcej łez jest produkowanych również wtedy, gdy</w:t>
      </w:r>
      <w:r w:rsidR="008865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86556">
        <w:rPr>
          <w:rFonts w:ascii="Times New Roman" w:hAnsi="Times New Roman" w:cs="Times New Roman"/>
          <w:i/>
          <w:iCs/>
          <w:sz w:val="24"/>
          <w:szCs w:val="24"/>
        </w:rPr>
        <w:t>przeżywamy silne emocje, np. smutek, radość. Łzy pojawiają się na skutek tego, co czujemy, albo</w:t>
      </w:r>
      <w:r w:rsidR="008865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86556">
        <w:rPr>
          <w:rFonts w:ascii="Times New Roman" w:hAnsi="Times New Roman" w:cs="Times New Roman"/>
          <w:i/>
          <w:iCs/>
          <w:sz w:val="24"/>
          <w:szCs w:val="24"/>
        </w:rPr>
        <w:t>są wynikiem naszych myśli czy wspomnień. Płacz jest nam czasem bardzo potrzebny, działa pozytywnie</w:t>
      </w:r>
      <w:r w:rsidR="008865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86556">
        <w:rPr>
          <w:rFonts w:ascii="Times New Roman" w:hAnsi="Times New Roman" w:cs="Times New Roman"/>
          <w:i/>
          <w:iCs/>
          <w:sz w:val="24"/>
          <w:szCs w:val="24"/>
        </w:rPr>
        <w:t>na organizm: obniża ciśnienie krwi, dotlenia mózg, powoduje spadek napięcia emocjonalnego.</w:t>
      </w:r>
      <w:r w:rsidR="008865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86556">
        <w:rPr>
          <w:rFonts w:ascii="Times New Roman" w:hAnsi="Times New Roman" w:cs="Times New Roman"/>
          <w:i/>
          <w:iCs/>
          <w:sz w:val="24"/>
          <w:szCs w:val="24"/>
        </w:rPr>
        <w:t xml:space="preserve">Niektórzy uważają płacz za oznakę słabości, inni </w:t>
      </w:r>
      <w:r w:rsidRPr="00886556">
        <w:rPr>
          <w:rFonts w:ascii="Times New Roman" w:hAnsi="Times New Roman" w:cs="Times New Roman"/>
          <w:i/>
          <w:iCs/>
          <w:sz w:val="24"/>
          <w:szCs w:val="24"/>
        </w:rPr>
        <w:lastRenderedPageBreak/>
        <w:t>doceniają wrażliwość płaczących.</w:t>
      </w:r>
      <w:r w:rsidR="00E43D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3D47">
        <w:rPr>
          <w:rFonts w:ascii="Times New Roman" w:hAnsi="Times New Roman" w:cs="Times New Roman"/>
          <w:i/>
          <w:iCs/>
          <w:sz w:val="24"/>
          <w:szCs w:val="24"/>
        </w:rPr>
        <w:t>Niewątpliwie jednak płacz jest naturalną reakcją naszego organizmu</w:t>
      </w:r>
      <w:r w:rsidRPr="00E43D47">
        <w:rPr>
          <w:rFonts w:ascii="Times New Roman" w:hAnsi="Times New Roman" w:cs="Times New Roman"/>
          <w:sz w:val="24"/>
          <w:szCs w:val="24"/>
        </w:rPr>
        <w:t>.</w:t>
      </w:r>
    </w:p>
    <w:p w14:paraId="5565C583" w14:textId="77777777" w:rsidR="00E43D47" w:rsidRPr="00E43D47" w:rsidRDefault="00F62DC9" w:rsidP="00465EB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E43D47">
        <w:rPr>
          <w:rFonts w:ascii="Times New Roman" w:hAnsi="Times New Roman" w:cs="Times New Roman"/>
          <w:b/>
          <w:bCs/>
          <w:sz w:val="24"/>
          <w:szCs w:val="24"/>
        </w:rPr>
        <w:t>„Chłopaki nie płaczą”</w:t>
      </w:r>
      <w:r w:rsidRPr="00E43D47">
        <w:rPr>
          <w:rFonts w:ascii="Times New Roman" w:hAnsi="Times New Roman" w:cs="Times New Roman"/>
          <w:sz w:val="24"/>
          <w:szCs w:val="24"/>
        </w:rPr>
        <w:t xml:space="preserve"> – przełamywanie stereotypów, próba wyjaśnienia, skąd się wzięło takie</w:t>
      </w:r>
      <w:r w:rsidR="00E43D47">
        <w:rPr>
          <w:rFonts w:ascii="Times New Roman" w:hAnsi="Times New Roman" w:cs="Times New Roman"/>
          <w:sz w:val="24"/>
          <w:szCs w:val="24"/>
        </w:rPr>
        <w:t xml:space="preserve"> </w:t>
      </w:r>
      <w:r w:rsidRPr="00E43D47">
        <w:rPr>
          <w:rFonts w:ascii="Times New Roman" w:hAnsi="Times New Roman" w:cs="Times New Roman"/>
          <w:sz w:val="24"/>
          <w:szCs w:val="24"/>
        </w:rPr>
        <w:t>powiedzenie i czy jest prawdziwe, rozmowa.</w:t>
      </w:r>
    </w:p>
    <w:p w14:paraId="7E2804F4" w14:textId="77777777" w:rsidR="00E43D47" w:rsidRPr="00E43D47" w:rsidRDefault="00F62DC9" w:rsidP="00465EB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E43D47">
        <w:rPr>
          <w:rFonts w:ascii="Times New Roman" w:hAnsi="Times New Roman" w:cs="Times New Roman"/>
          <w:b/>
          <w:bCs/>
          <w:sz w:val="24"/>
          <w:szCs w:val="24"/>
        </w:rPr>
        <w:t>„Co to znaczy?”</w:t>
      </w:r>
      <w:r w:rsidRPr="00E43D47">
        <w:rPr>
          <w:rFonts w:ascii="Times New Roman" w:hAnsi="Times New Roman" w:cs="Times New Roman"/>
          <w:sz w:val="24"/>
          <w:szCs w:val="24"/>
        </w:rPr>
        <w:t xml:space="preserve"> – zabawy językowe. </w:t>
      </w:r>
      <w:r w:rsidR="00E43D47">
        <w:rPr>
          <w:rFonts w:ascii="Times New Roman" w:hAnsi="Times New Roman" w:cs="Times New Roman"/>
          <w:sz w:val="24"/>
          <w:szCs w:val="24"/>
        </w:rPr>
        <w:t xml:space="preserve">Rodzic </w:t>
      </w:r>
      <w:r w:rsidRPr="00E43D47">
        <w:rPr>
          <w:rFonts w:ascii="Times New Roman" w:hAnsi="Times New Roman" w:cs="Times New Roman"/>
          <w:sz w:val="24"/>
          <w:szCs w:val="24"/>
        </w:rPr>
        <w:t>układa tyle klocków, ile słów ma dany związek frazeologiczny</w:t>
      </w:r>
      <w:r w:rsidR="00E43D47">
        <w:rPr>
          <w:rFonts w:ascii="Times New Roman" w:hAnsi="Times New Roman" w:cs="Times New Roman"/>
          <w:sz w:val="24"/>
          <w:szCs w:val="24"/>
        </w:rPr>
        <w:t xml:space="preserve"> </w:t>
      </w:r>
      <w:r w:rsidRPr="00E43D47">
        <w:rPr>
          <w:rFonts w:ascii="Times New Roman" w:hAnsi="Times New Roman" w:cs="Times New Roman"/>
          <w:sz w:val="24"/>
          <w:szCs w:val="24"/>
        </w:rPr>
        <w:t xml:space="preserve">(jeden klocek innego koloru, np. niebieski, określa słowo łza). </w:t>
      </w:r>
      <w:r w:rsidR="00E43D47">
        <w:rPr>
          <w:rFonts w:ascii="Times New Roman" w:hAnsi="Times New Roman" w:cs="Times New Roman"/>
          <w:sz w:val="24"/>
          <w:szCs w:val="24"/>
        </w:rPr>
        <w:t>Rodzic</w:t>
      </w:r>
      <w:r w:rsidRPr="00E43D47">
        <w:rPr>
          <w:rFonts w:ascii="Times New Roman" w:hAnsi="Times New Roman" w:cs="Times New Roman"/>
          <w:sz w:val="24"/>
          <w:szCs w:val="24"/>
        </w:rPr>
        <w:t xml:space="preserve"> wypowiada związek frazeologiczny,</w:t>
      </w:r>
      <w:r w:rsidR="00E43D47">
        <w:rPr>
          <w:rFonts w:ascii="Times New Roman" w:hAnsi="Times New Roman" w:cs="Times New Roman"/>
          <w:sz w:val="24"/>
          <w:szCs w:val="24"/>
        </w:rPr>
        <w:t xml:space="preserve"> </w:t>
      </w:r>
      <w:r w:rsidRPr="00E43D47">
        <w:rPr>
          <w:rFonts w:ascii="Times New Roman" w:hAnsi="Times New Roman" w:cs="Times New Roman"/>
          <w:sz w:val="24"/>
          <w:szCs w:val="24"/>
        </w:rPr>
        <w:t>a zadaniem dziec</w:t>
      </w:r>
      <w:r w:rsidR="00E43D47">
        <w:rPr>
          <w:rFonts w:ascii="Times New Roman" w:hAnsi="Times New Roman" w:cs="Times New Roman"/>
          <w:sz w:val="24"/>
          <w:szCs w:val="24"/>
        </w:rPr>
        <w:t>ka</w:t>
      </w:r>
      <w:r w:rsidRPr="00E43D47">
        <w:rPr>
          <w:rFonts w:ascii="Times New Roman" w:hAnsi="Times New Roman" w:cs="Times New Roman"/>
          <w:sz w:val="24"/>
          <w:szCs w:val="24"/>
        </w:rPr>
        <w:t xml:space="preserve"> jest użycie słowa łza w odpowiedniej formie, np. czysty jak łza, krokodyle</w:t>
      </w:r>
      <w:r w:rsidR="00E43D47">
        <w:rPr>
          <w:rFonts w:ascii="Times New Roman" w:hAnsi="Times New Roman" w:cs="Times New Roman"/>
          <w:sz w:val="24"/>
          <w:szCs w:val="24"/>
        </w:rPr>
        <w:t xml:space="preserve"> </w:t>
      </w:r>
      <w:r w:rsidRPr="00E43D47">
        <w:rPr>
          <w:rFonts w:ascii="Times New Roman" w:hAnsi="Times New Roman" w:cs="Times New Roman"/>
          <w:sz w:val="24"/>
          <w:szCs w:val="24"/>
        </w:rPr>
        <w:t xml:space="preserve">łzy, łzy jak groch, śmiać się do łez, śmiać się przez łzy, tonąć we łzach, wyciskacz łez. </w:t>
      </w:r>
    </w:p>
    <w:p w14:paraId="53FBFA32" w14:textId="62AF83D8" w:rsidR="00F62DC9" w:rsidRDefault="00F62DC9" w:rsidP="00E43D4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43D47">
        <w:rPr>
          <w:rFonts w:ascii="Times New Roman" w:hAnsi="Times New Roman" w:cs="Times New Roman"/>
          <w:sz w:val="24"/>
          <w:szCs w:val="24"/>
        </w:rPr>
        <w:t>• klocki</w:t>
      </w:r>
    </w:p>
    <w:p w14:paraId="2A630801" w14:textId="1A3C7771" w:rsidR="001254A9" w:rsidRDefault="001254A9" w:rsidP="001254A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254A9">
        <w:rPr>
          <w:rFonts w:ascii="Times New Roman" w:hAnsi="Times New Roman" w:cs="Times New Roman"/>
          <w:b/>
          <w:bCs/>
          <w:sz w:val="24"/>
          <w:szCs w:val="24"/>
        </w:rPr>
        <w:t xml:space="preserve">„Ciemność jest niezwykła!” </w:t>
      </w:r>
      <w:r w:rsidRPr="001254A9">
        <w:rPr>
          <w:rFonts w:ascii="Times New Roman" w:hAnsi="Times New Roman" w:cs="Times New Roman"/>
          <w:sz w:val="24"/>
          <w:szCs w:val="24"/>
        </w:rPr>
        <w:t>– rozmowa na temat ciemności i oswajania się z nią na podstawie doświadczeń dziec</w:t>
      </w:r>
      <w:r>
        <w:rPr>
          <w:rFonts w:ascii="Times New Roman" w:hAnsi="Times New Roman" w:cs="Times New Roman"/>
          <w:sz w:val="24"/>
          <w:szCs w:val="24"/>
        </w:rPr>
        <w:t>ka</w:t>
      </w:r>
      <w:r w:rsidRPr="001254A9">
        <w:rPr>
          <w:rFonts w:ascii="Times New Roman" w:hAnsi="Times New Roman" w:cs="Times New Roman"/>
          <w:sz w:val="24"/>
          <w:szCs w:val="24"/>
        </w:rPr>
        <w:t xml:space="preserve"> i wiersza Ewy Szelburg-Zarembiny </w:t>
      </w:r>
      <w:r w:rsidRPr="001254A9">
        <w:rPr>
          <w:rFonts w:ascii="Times New Roman" w:hAnsi="Times New Roman" w:cs="Times New Roman"/>
          <w:i/>
          <w:iCs/>
          <w:sz w:val="24"/>
          <w:szCs w:val="24"/>
        </w:rPr>
        <w:t xml:space="preserve">Ciemnego pokoju nie trzeba się bać.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1254A9">
        <w:rPr>
          <w:rFonts w:ascii="Times New Roman" w:hAnsi="Times New Roman" w:cs="Times New Roman"/>
          <w:sz w:val="24"/>
          <w:szCs w:val="24"/>
        </w:rPr>
        <w:t xml:space="preserve"> rozmawia z dzie</w:t>
      </w:r>
      <w:r>
        <w:rPr>
          <w:rFonts w:ascii="Times New Roman" w:hAnsi="Times New Roman" w:cs="Times New Roman"/>
          <w:sz w:val="24"/>
          <w:szCs w:val="24"/>
        </w:rPr>
        <w:t>ckiem</w:t>
      </w:r>
      <w:r w:rsidRPr="001254A9">
        <w:rPr>
          <w:rFonts w:ascii="Times New Roman" w:hAnsi="Times New Roman" w:cs="Times New Roman"/>
          <w:sz w:val="24"/>
          <w:szCs w:val="24"/>
        </w:rPr>
        <w:t xml:space="preserve"> na temat ciemności i lęków z nią związanych. Następnie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1254A9">
        <w:rPr>
          <w:rFonts w:ascii="Times New Roman" w:hAnsi="Times New Roman" w:cs="Times New Roman"/>
          <w:sz w:val="24"/>
          <w:szCs w:val="24"/>
        </w:rPr>
        <w:t xml:space="preserve"> czyta wiersz. </w:t>
      </w:r>
    </w:p>
    <w:p w14:paraId="1CBEE77F" w14:textId="77777777" w:rsidR="001254A9" w:rsidRPr="001254A9" w:rsidRDefault="001254A9" w:rsidP="001254A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436C6B6" w14:textId="77777777" w:rsidR="001254A9" w:rsidRPr="001254A9" w:rsidRDefault="001254A9" w:rsidP="001254A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254A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Ciemnego pokoju nie trzeba się bać </w:t>
      </w:r>
    </w:p>
    <w:p w14:paraId="3471FE5F" w14:textId="77777777" w:rsidR="001254A9" w:rsidRPr="001254A9" w:rsidRDefault="001254A9" w:rsidP="001254A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254A9">
        <w:rPr>
          <w:rFonts w:ascii="Times New Roman" w:hAnsi="Times New Roman" w:cs="Times New Roman"/>
          <w:sz w:val="24"/>
          <w:szCs w:val="24"/>
        </w:rPr>
        <w:t xml:space="preserve">Ewa Szelburg-Zarembina </w:t>
      </w:r>
    </w:p>
    <w:p w14:paraId="14385C94" w14:textId="5B7F57EF" w:rsidR="001254A9" w:rsidRPr="001254A9" w:rsidRDefault="001254A9" w:rsidP="001254A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1254A9">
        <w:rPr>
          <w:rFonts w:ascii="Times New Roman" w:hAnsi="Times New Roman" w:cs="Times New Roman"/>
          <w:sz w:val="24"/>
          <w:szCs w:val="24"/>
        </w:rPr>
        <w:t xml:space="preserve">Ciemnego pokoju nie trzeba się bać, </w:t>
      </w:r>
    </w:p>
    <w:p w14:paraId="514459FA" w14:textId="77777777" w:rsidR="001254A9" w:rsidRPr="001254A9" w:rsidRDefault="001254A9" w:rsidP="001254A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254A9">
        <w:rPr>
          <w:rFonts w:ascii="Times New Roman" w:hAnsi="Times New Roman" w:cs="Times New Roman"/>
          <w:sz w:val="24"/>
          <w:szCs w:val="24"/>
        </w:rPr>
        <w:t xml:space="preserve">bo w ciemnym pokoju czar może się stać… </w:t>
      </w:r>
    </w:p>
    <w:p w14:paraId="463CBF36" w14:textId="77777777" w:rsidR="001254A9" w:rsidRPr="001254A9" w:rsidRDefault="001254A9" w:rsidP="001254A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254A9">
        <w:rPr>
          <w:rFonts w:ascii="Times New Roman" w:hAnsi="Times New Roman" w:cs="Times New Roman"/>
          <w:sz w:val="24"/>
          <w:szCs w:val="24"/>
        </w:rPr>
        <w:t xml:space="preserve">Ach! W ciemnym pokoju, powiadam wam, dzieci, </w:t>
      </w:r>
    </w:p>
    <w:p w14:paraId="238049F8" w14:textId="77777777" w:rsidR="001254A9" w:rsidRPr="001254A9" w:rsidRDefault="001254A9" w:rsidP="001254A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254A9">
        <w:rPr>
          <w:rFonts w:ascii="Times New Roman" w:hAnsi="Times New Roman" w:cs="Times New Roman"/>
          <w:sz w:val="24"/>
          <w:szCs w:val="24"/>
        </w:rPr>
        <w:t xml:space="preserve">lampa Aladyna czasem się świeci… </w:t>
      </w:r>
    </w:p>
    <w:p w14:paraId="0BA27049" w14:textId="77777777" w:rsidR="001254A9" w:rsidRPr="001254A9" w:rsidRDefault="001254A9" w:rsidP="001254A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254A9">
        <w:rPr>
          <w:rFonts w:ascii="Times New Roman" w:hAnsi="Times New Roman" w:cs="Times New Roman"/>
          <w:sz w:val="24"/>
          <w:szCs w:val="24"/>
        </w:rPr>
        <w:t xml:space="preserve">Ach! W ciemnym pokoju wśród łóżka poduszek </w:t>
      </w:r>
    </w:p>
    <w:p w14:paraId="71BA550B" w14:textId="77777777" w:rsidR="001254A9" w:rsidRPr="001254A9" w:rsidRDefault="001254A9" w:rsidP="001254A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254A9">
        <w:rPr>
          <w:rFonts w:ascii="Times New Roman" w:hAnsi="Times New Roman" w:cs="Times New Roman"/>
          <w:sz w:val="24"/>
          <w:szCs w:val="24"/>
        </w:rPr>
        <w:t xml:space="preserve">spoczywa z rodzeństwem sam Tomcio Paluszek… </w:t>
      </w:r>
    </w:p>
    <w:p w14:paraId="145D6D80" w14:textId="77777777" w:rsidR="001254A9" w:rsidRPr="001254A9" w:rsidRDefault="001254A9" w:rsidP="001254A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254A9">
        <w:rPr>
          <w:rFonts w:ascii="Times New Roman" w:hAnsi="Times New Roman" w:cs="Times New Roman"/>
          <w:sz w:val="24"/>
          <w:szCs w:val="24"/>
        </w:rPr>
        <w:t xml:space="preserve">Ach! W ciemnym pokoju podobno na pewno </w:t>
      </w:r>
    </w:p>
    <w:p w14:paraId="5F3E8D8E" w14:textId="77777777" w:rsidR="001254A9" w:rsidRPr="001254A9" w:rsidRDefault="001254A9" w:rsidP="001254A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254A9">
        <w:rPr>
          <w:rFonts w:ascii="Times New Roman" w:hAnsi="Times New Roman" w:cs="Times New Roman"/>
          <w:sz w:val="24"/>
          <w:szCs w:val="24"/>
        </w:rPr>
        <w:t xml:space="preserve">zobaczyć się można ze Śpiąca Królewną… </w:t>
      </w:r>
    </w:p>
    <w:p w14:paraId="7DC97A6A" w14:textId="77777777" w:rsidR="001254A9" w:rsidRPr="001254A9" w:rsidRDefault="001254A9" w:rsidP="001254A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254A9">
        <w:rPr>
          <w:rFonts w:ascii="Times New Roman" w:hAnsi="Times New Roman" w:cs="Times New Roman"/>
          <w:sz w:val="24"/>
          <w:szCs w:val="24"/>
        </w:rPr>
        <w:t xml:space="preserve">Ach! W ciemnym pokoju Kot, co palił fajkę, </w:t>
      </w:r>
    </w:p>
    <w:p w14:paraId="356A420C" w14:textId="77777777" w:rsidR="001254A9" w:rsidRPr="001254A9" w:rsidRDefault="001254A9" w:rsidP="001254A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254A9">
        <w:rPr>
          <w:rFonts w:ascii="Times New Roman" w:hAnsi="Times New Roman" w:cs="Times New Roman"/>
          <w:sz w:val="24"/>
          <w:szCs w:val="24"/>
        </w:rPr>
        <w:t xml:space="preserve">opowiedzieć gotów najciekawszą bajkę, </w:t>
      </w:r>
    </w:p>
    <w:p w14:paraId="4874A4D8" w14:textId="77777777" w:rsidR="001254A9" w:rsidRPr="001254A9" w:rsidRDefault="001254A9" w:rsidP="001254A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254A9">
        <w:rPr>
          <w:rFonts w:ascii="Times New Roman" w:hAnsi="Times New Roman" w:cs="Times New Roman"/>
          <w:sz w:val="24"/>
          <w:szCs w:val="24"/>
        </w:rPr>
        <w:t xml:space="preserve">a wysoka czapla chodzi wciąż po desce </w:t>
      </w:r>
    </w:p>
    <w:p w14:paraId="3DE4CE2E" w14:textId="62C3A483" w:rsidR="001254A9" w:rsidRDefault="001254A9" w:rsidP="001254A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254A9">
        <w:rPr>
          <w:rFonts w:ascii="Times New Roman" w:hAnsi="Times New Roman" w:cs="Times New Roman"/>
          <w:sz w:val="24"/>
          <w:szCs w:val="24"/>
        </w:rPr>
        <w:t>i pyta się dzieci: Czy powiedzieć jeszcze?</w:t>
      </w:r>
      <w:r>
        <w:rPr>
          <w:rFonts w:ascii="Times New Roman" w:hAnsi="Times New Roman" w:cs="Times New Roman"/>
          <w:sz w:val="24"/>
          <w:szCs w:val="24"/>
        </w:rPr>
        <w:t>’’</w:t>
      </w:r>
    </w:p>
    <w:p w14:paraId="068B2A55" w14:textId="77777777" w:rsidR="001254A9" w:rsidRPr="001254A9" w:rsidRDefault="001254A9" w:rsidP="001254A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DC6A124" w14:textId="6B5341D5" w:rsidR="001254A9" w:rsidRPr="001254A9" w:rsidRDefault="001254A9" w:rsidP="001254A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Pr="001254A9">
        <w:rPr>
          <w:rFonts w:ascii="Times New Roman" w:hAnsi="Times New Roman" w:cs="Times New Roman"/>
          <w:sz w:val="24"/>
          <w:szCs w:val="24"/>
        </w:rPr>
        <w:t xml:space="preserve"> zadaje dziec</w:t>
      </w:r>
      <w:r>
        <w:rPr>
          <w:rFonts w:ascii="Times New Roman" w:hAnsi="Times New Roman" w:cs="Times New Roman"/>
          <w:sz w:val="24"/>
          <w:szCs w:val="24"/>
        </w:rPr>
        <w:t>ku</w:t>
      </w:r>
      <w:r w:rsidRPr="001254A9">
        <w:rPr>
          <w:rFonts w:ascii="Times New Roman" w:hAnsi="Times New Roman" w:cs="Times New Roman"/>
          <w:sz w:val="24"/>
          <w:szCs w:val="24"/>
        </w:rPr>
        <w:t xml:space="preserve"> pytania: </w:t>
      </w:r>
      <w:r w:rsidRPr="001254A9">
        <w:rPr>
          <w:rFonts w:ascii="Times New Roman" w:hAnsi="Times New Roman" w:cs="Times New Roman"/>
          <w:i/>
          <w:iCs/>
          <w:sz w:val="24"/>
          <w:szCs w:val="24"/>
        </w:rPr>
        <w:t>Dlaczego ciemnego pokoju nie trzeba się bać? Jakie postaci z bajek może</w:t>
      </w:r>
      <w:r>
        <w:rPr>
          <w:rFonts w:ascii="Times New Roman" w:hAnsi="Times New Roman" w:cs="Times New Roman"/>
          <w:i/>
          <w:iCs/>
          <w:sz w:val="24"/>
          <w:szCs w:val="24"/>
        </w:rPr>
        <w:t>sz</w:t>
      </w:r>
      <w:r w:rsidRPr="001254A9">
        <w:rPr>
          <w:rFonts w:ascii="Times New Roman" w:hAnsi="Times New Roman" w:cs="Times New Roman"/>
          <w:i/>
          <w:iCs/>
          <w:sz w:val="24"/>
          <w:szCs w:val="24"/>
        </w:rPr>
        <w:t xml:space="preserve"> sobie wtedy wymyślić? Co widzi</w:t>
      </w:r>
      <w:r>
        <w:rPr>
          <w:rFonts w:ascii="Times New Roman" w:hAnsi="Times New Roman" w:cs="Times New Roman"/>
          <w:i/>
          <w:iCs/>
          <w:sz w:val="24"/>
          <w:szCs w:val="24"/>
        </w:rPr>
        <w:t>sz</w:t>
      </w:r>
      <w:r w:rsidRPr="001254A9">
        <w:rPr>
          <w:rFonts w:ascii="Times New Roman" w:hAnsi="Times New Roman" w:cs="Times New Roman"/>
          <w:i/>
          <w:iCs/>
          <w:sz w:val="24"/>
          <w:szCs w:val="24"/>
        </w:rPr>
        <w:t>, gdy jesteś w ciemnym pokoju? Czy to jest miłe? Dlaczego? Jaką miłą postać chci</w:t>
      </w:r>
      <w:r>
        <w:rPr>
          <w:rFonts w:ascii="Times New Roman" w:hAnsi="Times New Roman" w:cs="Times New Roman"/>
          <w:i/>
          <w:iCs/>
          <w:sz w:val="24"/>
          <w:szCs w:val="24"/>
        </w:rPr>
        <w:t>ałbyś</w:t>
      </w:r>
      <w:r w:rsidRPr="001254A9">
        <w:rPr>
          <w:rFonts w:ascii="Times New Roman" w:hAnsi="Times New Roman" w:cs="Times New Roman"/>
          <w:i/>
          <w:iCs/>
          <w:sz w:val="24"/>
          <w:szCs w:val="24"/>
        </w:rPr>
        <w:t xml:space="preserve"> zobaczyć w swoim ciemnym pokoju? Dlaczego? </w:t>
      </w:r>
    </w:p>
    <w:p w14:paraId="36D3C637" w14:textId="2BA5C050" w:rsidR="001254A9" w:rsidRPr="00E411D8" w:rsidRDefault="00E411D8" w:rsidP="00E411D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DZIECKO 4 LETNIE </w:t>
      </w:r>
      <w:r w:rsidR="001254A9" w:rsidRPr="001254A9">
        <w:rPr>
          <w:rFonts w:ascii="Times New Roman" w:hAnsi="Times New Roman" w:cs="Times New Roman"/>
          <w:b/>
          <w:bCs/>
          <w:sz w:val="24"/>
          <w:szCs w:val="24"/>
        </w:rPr>
        <w:t xml:space="preserve">„Straszydło” </w:t>
      </w:r>
      <w:r w:rsidR="001254A9" w:rsidRPr="001254A9">
        <w:rPr>
          <w:rFonts w:ascii="Times New Roman" w:hAnsi="Times New Roman" w:cs="Times New Roman"/>
          <w:sz w:val="24"/>
          <w:szCs w:val="24"/>
        </w:rPr>
        <w:t xml:space="preserve">– praca z </w:t>
      </w:r>
      <w:r w:rsidR="001254A9" w:rsidRPr="001254A9">
        <w:rPr>
          <w:rFonts w:ascii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yprawki </w:t>
      </w:r>
      <w:r w:rsidR="001254A9" w:rsidRPr="001254A9">
        <w:rPr>
          <w:rFonts w:ascii="Times New Roman" w:hAnsi="Times New Roman" w:cs="Times New Roman"/>
          <w:b/>
          <w:bCs/>
          <w:sz w:val="24"/>
          <w:szCs w:val="24"/>
        </w:rPr>
        <w:t>49</w:t>
      </w:r>
      <w:r w:rsidR="001254A9" w:rsidRPr="001254A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682B2C" w14:textId="77777777" w:rsidR="00E411D8" w:rsidRDefault="00E411D8" w:rsidP="00E411D8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="001254A9" w:rsidRPr="001254A9">
        <w:rPr>
          <w:rFonts w:ascii="Times New Roman" w:hAnsi="Times New Roman" w:cs="Times New Roman"/>
          <w:sz w:val="24"/>
          <w:szCs w:val="24"/>
        </w:rPr>
        <w:t xml:space="preserve"> rozmawia z dzie</w:t>
      </w:r>
      <w:r>
        <w:rPr>
          <w:rFonts w:ascii="Times New Roman" w:hAnsi="Times New Roman" w:cs="Times New Roman"/>
          <w:sz w:val="24"/>
          <w:szCs w:val="24"/>
        </w:rPr>
        <w:t>ckiem</w:t>
      </w:r>
      <w:r w:rsidR="001254A9" w:rsidRPr="001254A9">
        <w:rPr>
          <w:rFonts w:ascii="Times New Roman" w:hAnsi="Times New Roman" w:cs="Times New Roman"/>
          <w:sz w:val="24"/>
          <w:szCs w:val="24"/>
        </w:rPr>
        <w:t xml:space="preserve"> o tym, czego się bo</w:t>
      </w:r>
      <w:r>
        <w:rPr>
          <w:rFonts w:ascii="Times New Roman" w:hAnsi="Times New Roman" w:cs="Times New Roman"/>
          <w:sz w:val="24"/>
          <w:szCs w:val="24"/>
        </w:rPr>
        <w:t>i</w:t>
      </w:r>
      <w:r w:rsidR="001254A9" w:rsidRPr="001254A9">
        <w:rPr>
          <w:rFonts w:ascii="Times New Roman" w:hAnsi="Times New Roman" w:cs="Times New Roman"/>
          <w:sz w:val="24"/>
          <w:szCs w:val="24"/>
        </w:rPr>
        <w:t xml:space="preserve">, co </w:t>
      </w:r>
      <w:r>
        <w:rPr>
          <w:rFonts w:ascii="Times New Roman" w:hAnsi="Times New Roman" w:cs="Times New Roman"/>
          <w:sz w:val="24"/>
          <w:szCs w:val="24"/>
        </w:rPr>
        <w:t>mu</w:t>
      </w:r>
      <w:r w:rsidR="001254A9" w:rsidRPr="001254A9">
        <w:rPr>
          <w:rFonts w:ascii="Times New Roman" w:hAnsi="Times New Roman" w:cs="Times New Roman"/>
          <w:sz w:val="24"/>
          <w:szCs w:val="24"/>
        </w:rPr>
        <w:t xml:space="preserve"> pomaga przezwyciężyć strach. Wspólnie z </w:t>
      </w:r>
      <w:r>
        <w:rPr>
          <w:rFonts w:ascii="Times New Roman" w:hAnsi="Times New Roman" w:cs="Times New Roman"/>
          <w:sz w:val="24"/>
          <w:szCs w:val="24"/>
        </w:rPr>
        <w:t>Rodzicem</w:t>
      </w:r>
      <w:r w:rsidR="001254A9" w:rsidRPr="001254A9">
        <w:rPr>
          <w:rFonts w:ascii="Times New Roman" w:hAnsi="Times New Roman" w:cs="Times New Roman"/>
          <w:sz w:val="24"/>
          <w:szCs w:val="24"/>
        </w:rPr>
        <w:t xml:space="preserve"> wymyśla, jak może wyglądać strach. Po rozmowie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="001254A9" w:rsidRPr="001254A9">
        <w:rPr>
          <w:rFonts w:ascii="Times New Roman" w:hAnsi="Times New Roman" w:cs="Times New Roman"/>
          <w:sz w:val="24"/>
          <w:szCs w:val="24"/>
        </w:rPr>
        <w:t xml:space="preserve"> siada przy stolik</w:t>
      </w:r>
      <w:r>
        <w:rPr>
          <w:rFonts w:ascii="Times New Roman" w:hAnsi="Times New Roman" w:cs="Times New Roman"/>
          <w:sz w:val="24"/>
          <w:szCs w:val="24"/>
        </w:rPr>
        <w:t>u</w:t>
      </w:r>
      <w:r w:rsidR="001254A9" w:rsidRPr="001254A9">
        <w:rPr>
          <w:rFonts w:ascii="Times New Roman" w:hAnsi="Times New Roman" w:cs="Times New Roman"/>
          <w:sz w:val="24"/>
          <w:szCs w:val="24"/>
        </w:rPr>
        <w:t>, wypycha sylwet</w:t>
      </w:r>
      <w:r w:rsidR="001254A9" w:rsidRPr="001254A9">
        <w:rPr>
          <w:rFonts w:ascii="Times New Roman" w:hAnsi="Times New Roman" w:cs="Times New Roman"/>
          <w:sz w:val="24"/>
          <w:szCs w:val="24"/>
        </w:rPr>
        <w:softHyphen/>
        <w:t xml:space="preserve">kę „straszydła” z </w:t>
      </w:r>
      <w:r w:rsidR="001254A9" w:rsidRPr="001254A9">
        <w:rPr>
          <w:rFonts w:ascii="Times New Roman" w:hAnsi="Times New Roman" w:cs="Times New Roman"/>
          <w:b/>
          <w:bCs/>
          <w:sz w:val="24"/>
          <w:szCs w:val="24"/>
        </w:rPr>
        <w:t>W.49</w:t>
      </w:r>
      <w:r w:rsidR="001254A9" w:rsidRPr="001254A9">
        <w:rPr>
          <w:rFonts w:ascii="Times New Roman" w:hAnsi="Times New Roman" w:cs="Times New Roman"/>
          <w:sz w:val="24"/>
          <w:szCs w:val="24"/>
        </w:rPr>
        <w:t>, ozdabiają ją plasteliną, kolorowym papierem i krepiną. Po wykonaniu pracy kończ</w:t>
      </w:r>
      <w:r>
        <w:rPr>
          <w:rFonts w:ascii="Times New Roman" w:hAnsi="Times New Roman" w:cs="Times New Roman"/>
          <w:sz w:val="24"/>
          <w:szCs w:val="24"/>
        </w:rPr>
        <w:t>y</w:t>
      </w:r>
      <w:r w:rsidR="001254A9" w:rsidRPr="001254A9">
        <w:rPr>
          <w:rFonts w:ascii="Times New Roman" w:hAnsi="Times New Roman" w:cs="Times New Roman"/>
          <w:sz w:val="24"/>
          <w:szCs w:val="24"/>
        </w:rPr>
        <w:t xml:space="preserve"> zdanie: </w:t>
      </w:r>
      <w:r w:rsidR="001254A9" w:rsidRPr="001254A9">
        <w:rPr>
          <w:rFonts w:ascii="Times New Roman" w:hAnsi="Times New Roman" w:cs="Times New Roman"/>
          <w:i/>
          <w:iCs/>
          <w:sz w:val="24"/>
          <w:szCs w:val="24"/>
        </w:rPr>
        <w:t xml:space="preserve">Moje Straszydło jest straszne, bo… </w:t>
      </w:r>
    </w:p>
    <w:p w14:paraId="0261E232" w14:textId="4D61186C" w:rsidR="001254A9" w:rsidRDefault="001254A9" w:rsidP="00E411D8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 w:rsidRPr="001254A9">
        <w:rPr>
          <w:rFonts w:ascii="Times New Roman" w:hAnsi="Times New Roman" w:cs="Times New Roman"/>
          <w:b/>
          <w:bCs/>
          <w:sz w:val="24"/>
          <w:szCs w:val="24"/>
        </w:rPr>
        <w:t>• W</w:t>
      </w:r>
      <w:r w:rsidR="00E411D8">
        <w:rPr>
          <w:rFonts w:ascii="Times New Roman" w:hAnsi="Times New Roman" w:cs="Times New Roman"/>
          <w:b/>
          <w:bCs/>
          <w:sz w:val="24"/>
          <w:szCs w:val="24"/>
        </w:rPr>
        <w:t>.49</w:t>
      </w:r>
      <w:r w:rsidRPr="001254A9">
        <w:rPr>
          <w:rFonts w:ascii="Times New Roman" w:hAnsi="Times New Roman" w:cs="Times New Roman"/>
          <w:b/>
          <w:bCs/>
          <w:sz w:val="24"/>
          <w:szCs w:val="24"/>
        </w:rPr>
        <w:t>, plastelina, krepina, klej, kolorowy papier, flamastry</w:t>
      </w:r>
    </w:p>
    <w:p w14:paraId="20F2C4D2" w14:textId="55C5B8EA" w:rsidR="00E411D8" w:rsidRDefault="00E41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FEA71F" w14:textId="0ECD5F10" w:rsidR="00E411D8" w:rsidRPr="00663D92" w:rsidRDefault="00E411D8" w:rsidP="00E411D8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TEMAT: </w:t>
      </w:r>
      <w:r>
        <w:rPr>
          <w:rFonts w:ascii="Times New Roman" w:hAnsi="Times New Roman" w:cs="Times New Roman"/>
          <w:b/>
          <w:bCs/>
          <w:sz w:val="32"/>
          <w:szCs w:val="32"/>
        </w:rPr>
        <w:t>Wczuwajmy się w emocje innych</w:t>
      </w:r>
      <w:r>
        <w:rPr>
          <w:rFonts w:ascii="Times New Roman" w:hAnsi="Times New Roman" w:cs="Times New Roman"/>
          <w:b/>
          <w:bCs/>
          <w:sz w:val="32"/>
          <w:szCs w:val="32"/>
        </w:rPr>
        <w:t>?</w:t>
      </w:r>
    </w:p>
    <w:p w14:paraId="285E1B44" w14:textId="77777777" w:rsidR="00E411D8" w:rsidRPr="002828D6" w:rsidRDefault="00E411D8" w:rsidP="00E411D8">
      <w:pPr>
        <w:rPr>
          <w:rFonts w:ascii="Times New Roman" w:hAnsi="Times New Roman" w:cs="Times New Roman"/>
          <w:sz w:val="24"/>
          <w:szCs w:val="24"/>
        </w:rPr>
      </w:pPr>
    </w:p>
    <w:p w14:paraId="60BA575B" w14:textId="67CF7363" w:rsidR="00FA78BD" w:rsidRPr="00FA78BD" w:rsidRDefault="00FA78BD" w:rsidP="00FA78B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A78BD">
        <w:rPr>
          <w:rFonts w:ascii="Times New Roman" w:hAnsi="Times New Roman" w:cs="Times New Roman"/>
          <w:b/>
          <w:bCs/>
          <w:sz w:val="24"/>
          <w:szCs w:val="24"/>
        </w:rPr>
        <w:t>„Trząść się ze strachu jak galareta”</w:t>
      </w:r>
      <w:r w:rsidRPr="00FA78BD">
        <w:rPr>
          <w:rFonts w:ascii="Times New Roman" w:hAnsi="Times New Roman" w:cs="Times New Roman"/>
          <w:sz w:val="24"/>
          <w:szCs w:val="24"/>
        </w:rPr>
        <w:t xml:space="preserve"> – doświadczenie, próba wyjaśnienia powiedzenia.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FA78BD">
        <w:rPr>
          <w:rFonts w:ascii="Times New Roman" w:hAnsi="Times New Roman" w:cs="Times New Roman"/>
          <w:sz w:val="24"/>
          <w:szCs w:val="24"/>
        </w:rPr>
        <w:t xml:space="preserve"> wraz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78BD">
        <w:rPr>
          <w:rFonts w:ascii="Times New Roman" w:hAnsi="Times New Roman" w:cs="Times New Roman"/>
          <w:sz w:val="24"/>
          <w:szCs w:val="24"/>
        </w:rPr>
        <w:t xml:space="preserve">z </w:t>
      </w:r>
      <w:r>
        <w:rPr>
          <w:rFonts w:ascii="Times New Roman" w:hAnsi="Times New Roman" w:cs="Times New Roman"/>
          <w:sz w:val="24"/>
          <w:szCs w:val="24"/>
        </w:rPr>
        <w:t>Rodzicem</w:t>
      </w:r>
      <w:r w:rsidRPr="00FA78BD">
        <w:rPr>
          <w:rFonts w:ascii="Times New Roman" w:hAnsi="Times New Roman" w:cs="Times New Roman"/>
          <w:sz w:val="24"/>
          <w:szCs w:val="24"/>
        </w:rPr>
        <w:t xml:space="preserve"> przygotowują galaretki, po ostygnięciu kroją je na mniejsze kawałki. Następnie obserwują, co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78BD">
        <w:rPr>
          <w:rFonts w:ascii="Times New Roman" w:hAnsi="Times New Roman" w:cs="Times New Roman"/>
          <w:sz w:val="24"/>
          <w:szCs w:val="24"/>
        </w:rPr>
        <w:t xml:space="preserve">dzieje się z galaretką, gdy się nią poruszy.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FA78BD">
        <w:rPr>
          <w:rFonts w:ascii="Times New Roman" w:hAnsi="Times New Roman" w:cs="Times New Roman"/>
          <w:sz w:val="24"/>
          <w:szCs w:val="24"/>
        </w:rPr>
        <w:t xml:space="preserve"> wyjaśnia, że często strachowi towarzyszy drżenie rąk lub</w:t>
      </w:r>
    </w:p>
    <w:p w14:paraId="0AE7C160" w14:textId="77777777" w:rsidR="00FA78BD" w:rsidRDefault="00FA78BD" w:rsidP="00FA78B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FA78BD">
        <w:rPr>
          <w:rFonts w:ascii="Times New Roman" w:hAnsi="Times New Roman" w:cs="Times New Roman"/>
          <w:sz w:val="24"/>
          <w:szCs w:val="24"/>
        </w:rPr>
        <w:t xml:space="preserve">całego ciała (a także napięcie mięśni, uniesienie włosów na głowie i ciele). </w:t>
      </w:r>
    </w:p>
    <w:p w14:paraId="42539046" w14:textId="336888E8" w:rsidR="00FA78BD" w:rsidRPr="00FA78BD" w:rsidRDefault="00FA78BD" w:rsidP="00FA78B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FA78BD">
        <w:rPr>
          <w:rFonts w:ascii="Times New Roman" w:hAnsi="Times New Roman" w:cs="Times New Roman"/>
          <w:sz w:val="24"/>
          <w:szCs w:val="24"/>
        </w:rPr>
        <w:t>• galaretki</w:t>
      </w:r>
    </w:p>
    <w:p w14:paraId="2485D464" w14:textId="06C2541E" w:rsidR="00FA78BD" w:rsidRPr="00FA78BD" w:rsidRDefault="00FA78BD" w:rsidP="00FA78B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A78BD">
        <w:rPr>
          <w:rFonts w:ascii="Times New Roman" w:hAnsi="Times New Roman" w:cs="Times New Roman"/>
          <w:b/>
          <w:bCs/>
          <w:sz w:val="24"/>
          <w:szCs w:val="24"/>
        </w:rPr>
        <w:t>„Ile jest wyrazów w zdaniu?”</w:t>
      </w:r>
      <w:r w:rsidRPr="00FA78BD">
        <w:rPr>
          <w:rFonts w:ascii="Times New Roman" w:hAnsi="Times New Roman" w:cs="Times New Roman"/>
          <w:sz w:val="24"/>
          <w:szCs w:val="24"/>
        </w:rPr>
        <w:t xml:space="preserve"> – zabawa doskonaląca percepcję słuchową. </w:t>
      </w: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FA78BD">
        <w:rPr>
          <w:rFonts w:ascii="Times New Roman" w:hAnsi="Times New Roman" w:cs="Times New Roman"/>
          <w:sz w:val="24"/>
          <w:szCs w:val="24"/>
        </w:rPr>
        <w:t>wolno czyta wybrane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78BD">
        <w:rPr>
          <w:rFonts w:ascii="Times New Roman" w:hAnsi="Times New Roman" w:cs="Times New Roman"/>
          <w:sz w:val="24"/>
          <w:szCs w:val="24"/>
        </w:rPr>
        <w:t>opowiadanie lub wiersz. Robi pauzę po każdym zdaniu.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FA78BD">
        <w:rPr>
          <w:rFonts w:ascii="Times New Roman" w:hAnsi="Times New Roman" w:cs="Times New Roman"/>
          <w:sz w:val="24"/>
          <w:szCs w:val="24"/>
        </w:rPr>
        <w:t xml:space="preserve"> licz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FA78BD">
        <w:rPr>
          <w:rFonts w:ascii="Times New Roman" w:hAnsi="Times New Roman" w:cs="Times New Roman"/>
          <w:sz w:val="24"/>
          <w:szCs w:val="24"/>
        </w:rPr>
        <w:t>, ile jest wyrazów w każdym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FA78BD">
        <w:rPr>
          <w:rFonts w:ascii="Times New Roman" w:hAnsi="Times New Roman" w:cs="Times New Roman"/>
          <w:sz w:val="24"/>
          <w:szCs w:val="24"/>
        </w:rPr>
        <w:t>zdaniu.</w:t>
      </w:r>
    </w:p>
    <w:sectPr w:rsidR="00FA78BD" w:rsidRPr="00FA78BD" w:rsidSect="00B86084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D1D41C" w14:textId="77777777" w:rsidR="00D962AE" w:rsidRDefault="00D962AE" w:rsidP="004A0CCF">
      <w:pPr>
        <w:spacing w:after="0" w:line="240" w:lineRule="auto"/>
      </w:pPr>
      <w:r>
        <w:separator/>
      </w:r>
    </w:p>
  </w:endnote>
  <w:endnote w:type="continuationSeparator" w:id="0">
    <w:p w14:paraId="3A3DBBBB" w14:textId="77777777" w:rsidR="00D962AE" w:rsidRDefault="00D962AE" w:rsidP="004A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9DE56" w14:textId="6B02EFDD" w:rsidR="002E1F9C" w:rsidRDefault="002E1F9C">
    <w:pPr>
      <w:pStyle w:val="Stopka"/>
    </w:pPr>
  </w:p>
  <w:p w14:paraId="6AB8E965" w14:textId="52DEA820" w:rsidR="002E1F9C" w:rsidRDefault="002E1F9C">
    <w:pPr>
      <w:pStyle w:val="Stopka"/>
    </w:pPr>
  </w:p>
  <w:p w14:paraId="42E4A4B3" w14:textId="77777777" w:rsidR="002E1F9C" w:rsidRDefault="002E1F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4D05D" w14:textId="77777777" w:rsidR="00D962AE" w:rsidRDefault="00D962AE" w:rsidP="004A0CCF">
      <w:pPr>
        <w:spacing w:after="0" w:line="240" w:lineRule="auto"/>
      </w:pPr>
      <w:r>
        <w:separator/>
      </w:r>
    </w:p>
  </w:footnote>
  <w:footnote w:type="continuationSeparator" w:id="0">
    <w:p w14:paraId="0A3F52A2" w14:textId="77777777" w:rsidR="00D962AE" w:rsidRDefault="00D962AE" w:rsidP="004A0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16555"/>
    <w:multiLevelType w:val="hybridMultilevel"/>
    <w:tmpl w:val="52ACEE20"/>
    <w:lvl w:ilvl="0" w:tplc="1C8C9C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383E0"/>
    <w:multiLevelType w:val="hybridMultilevel"/>
    <w:tmpl w:val="E708C3D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0B6578F"/>
    <w:multiLevelType w:val="hybridMultilevel"/>
    <w:tmpl w:val="35D8EE1A"/>
    <w:lvl w:ilvl="0" w:tplc="FBD6FF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FE10B4"/>
    <w:multiLevelType w:val="hybridMultilevel"/>
    <w:tmpl w:val="35D8EE1A"/>
    <w:lvl w:ilvl="0" w:tplc="FBD6FF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D36AC0"/>
    <w:multiLevelType w:val="hybridMultilevel"/>
    <w:tmpl w:val="35D8EE1A"/>
    <w:lvl w:ilvl="0" w:tplc="FBD6FF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5E5A91"/>
    <w:multiLevelType w:val="hybridMultilevel"/>
    <w:tmpl w:val="A2D8CA98"/>
    <w:lvl w:ilvl="0" w:tplc="00FAB6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D74D9"/>
    <w:multiLevelType w:val="hybridMultilevel"/>
    <w:tmpl w:val="A5C40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B04"/>
    <w:rsid w:val="000115FC"/>
    <w:rsid w:val="00012E03"/>
    <w:rsid w:val="00012F1D"/>
    <w:rsid w:val="000269BA"/>
    <w:rsid w:val="000304AE"/>
    <w:rsid w:val="000428A0"/>
    <w:rsid w:val="00056AA7"/>
    <w:rsid w:val="00063642"/>
    <w:rsid w:val="00067689"/>
    <w:rsid w:val="00071632"/>
    <w:rsid w:val="0007252D"/>
    <w:rsid w:val="00075D50"/>
    <w:rsid w:val="00080885"/>
    <w:rsid w:val="00092FA4"/>
    <w:rsid w:val="00094AAB"/>
    <w:rsid w:val="000A2E4B"/>
    <w:rsid w:val="000C3ECD"/>
    <w:rsid w:val="000D6D85"/>
    <w:rsid w:val="000F5EA4"/>
    <w:rsid w:val="000F7302"/>
    <w:rsid w:val="00101FF6"/>
    <w:rsid w:val="00105021"/>
    <w:rsid w:val="001125B6"/>
    <w:rsid w:val="00114F67"/>
    <w:rsid w:val="0012064C"/>
    <w:rsid w:val="001254A9"/>
    <w:rsid w:val="00137BEC"/>
    <w:rsid w:val="0014402F"/>
    <w:rsid w:val="00150F6F"/>
    <w:rsid w:val="00153508"/>
    <w:rsid w:val="00154921"/>
    <w:rsid w:val="00164BA0"/>
    <w:rsid w:val="00164F2D"/>
    <w:rsid w:val="00167FE4"/>
    <w:rsid w:val="00174729"/>
    <w:rsid w:val="00175AE7"/>
    <w:rsid w:val="00177A0B"/>
    <w:rsid w:val="00180FBA"/>
    <w:rsid w:val="00181897"/>
    <w:rsid w:val="001949B5"/>
    <w:rsid w:val="00194E65"/>
    <w:rsid w:val="00195819"/>
    <w:rsid w:val="001A3592"/>
    <w:rsid w:val="001B3277"/>
    <w:rsid w:val="001C377D"/>
    <w:rsid w:val="001D5F03"/>
    <w:rsid w:val="001E185A"/>
    <w:rsid w:val="001F3224"/>
    <w:rsid w:val="001F3D5B"/>
    <w:rsid w:val="001F4943"/>
    <w:rsid w:val="00212D7F"/>
    <w:rsid w:val="0022025F"/>
    <w:rsid w:val="00220BCE"/>
    <w:rsid w:val="00220E09"/>
    <w:rsid w:val="00240BF0"/>
    <w:rsid w:val="00243300"/>
    <w:rsid w:val="00250478"/>
    <w:rsid w:val="00261513"/>
    <w:rsid w:val="00263CB9"/>
    <w:rsid w:val="00266F80"/>
    <w:rsid w:val="00273A27"/>
    <w:rsid w:val="00274E2D"/>
    <w:rsid w:val="00281E68"/>
    <w:rsid w:val="002828D6"/>
    <w:rsid w:val="0028495C"/>
    <w:rsid w:val="002A7ECA"/>
    <w:rsid w:val="002B0D71"/>
    <w:rsid w:val="002B3B43"/>
    <w:rsid w:val="002C22F3"/>
    <w:rsid w:val="002C244C"/>
    <w:rsid w:val="002C60DE"/>
    <w:rsid w:val="002D4A8E"/>
    <w:rsid w:val="002D72B2"/>
    <w:rsid w:val="002E0255"/>
    <w:rsid w:val="002E1F9C"/>
    <w:rsid w:val="002F64BC"/>
    <w:rsid w:val="00302FAE"/>
    <w:rsid w:val="00316650"/>
    <w:rsid w:val="00323264"/>
    <w:rsid w:val="00327D4E"/>
    <w:rsid w:val="003303F8"/>
    <w:rsid w:val="00331DDD"/>
    <w:rsid w:val="0033510C"/>
    <w:rsid w:val="00342815"/>
    <w:rsid w:val="003429BB"/>
    <w:rsid w:val="0034344D"/>
    <w:rsid w:val="0034766A"/>
    <w:rsid w:val="003609A5"/>
    <w:rsid w:val="0036177C"/>
    <w:rsid w:val="00373431"/>
    <w:rsid w:val="00396361"/>
    <w:rsid w:val="003D0FC9"/>
    <w:rsid w:val="003D68E2"/>
    <w:rsid w:val="003E5B4D"/>
    <w:rsid w:val="003F1949"/>
    <w:rsid w:val="00406B57"/>
    <w:rsid w:val="00431956"/>
    <w:rsid w:val="004329CF"/>
    <w:rsid w:val="00442295"/>
    <w:rsid w:val="004454F6"/>
    <w:rsid w:val="00445A93"/>
    <w:rsid w:val="00465EBB"/>
    <w:rsid w:val="00482124"/>
    <w:rsid w:val="004834A8"/>
    <w:rsid w:val="0048486D"/>
    <w:rsid w:val="00494D98"/>
    <w:rsid w:val="00495FAA"/>
    <w:rsid w:val="004A0CCF"/>
    <w:rsid w:val="004A42B0"/>
    <w:rsid w:val="004A5895"/>
    <w:rsid w:val="004A7DDC"/>
    <w:rsid w:val="004B523C"/>
    <w:rsid w:val="004C2FC2"/>
    <w:rsid w:val="004C3511"/>
    <w:rsid w:val="004D2B22"/>
    <w:rsid w:val="004D4F9B"/>
    <w:rsid w:val="004D682A"/>
    <w:rsid w:val="004D78A0"/>
    <w:rsid w:val="004D7F89"/>
    <w:rsid w:val="004E0537"/>
    <w:rsid w:val="00513C2D"/>
    <w:rsid w:val="005267D3"/>
    <w:rsid w:val="00536797"/>
    <w:rsid w:val="005378D1"/>
    <w:rsid w:val="00570E72"/>
    <w:rsid w:val="00582329"/>
    <w:rsid w:val="00585227"/>
    <w:rsid w:val="00586552"/>
    <w:rsid w:val="00590F3E"/>
    <w:rsid w:val="00597CEC"/>
    <w:rsid w:val="005A099B"/>
    <w:rsid w:val="005B1917"/>
    <w:rsid w:val="005C1622"/>
    <w:rsid w:val="005C50E2"/>
    <w:rsid w:val="005C7AFB"/>
    <w:rsid w:val="005C7F53"/>
    <w:rsid w:val="005E4CF6"/>
    <w:rsid w:val="005F1D38"/>
    <w:rsid w:val="005F29C0"/>
    <w:rsid w:val="00604647"/>
    <w:rsid w:val="00614D9D"/>
    <w:rsid w:val="006214EB"/>
    <w:rsid w:val="006305A1"/>
    <w:rsid w:val="00634CEB"/>
    <w:rsid w:val="006500B7"/>
    <w:rsid w:val="006539B5"/>
    <w:rsid w:val="00655C0B"/>
    <w:rsid w:val="00660B9D"/>
    <w:rsid w:val="006634ED"/>
    <w:rsid w:val="00663D92"/>
    <w:rsid w:val="00667AD6"/>
    <w:rsid w:val="00676D90"/>
    <w:rsid w:val="00687A8A"/>
    <w:rsid w:val="006935F3"/>
    <w:rsid w:val="00693604"/>
    <w:rsid w:val="006943AC"/>
    <w:rsid w:val="00697888"/>
    <w:rsid w:val="006B1224"/>
    <w:rsid w:val="006B4E39"/>
    <w:rsid w:val="006B5316"/>
    <w:rsid w:val="006B6767"/>
    <w:rsid w:val="006C0D8B"/>
    <w:rsid w:val="006C40AB"/>
    <w:rsid w:val="006C4A1A"/>
    <w:rsid w:val="006C4B04"/>
    <w:rsid w:val="006F1D86"/>
    <w:rsid w:val="006F6D5C"/>
    <w:rsid w:val="007017CF"/>
    <w:rsid w:val="00706BEE"/>
    <w:rsid w:val="007134FB"/>
    <w:rsid w:val="00713790"/>
    <w:rsid w:val="00713C76"/>
    <w:rsid w:val="00735E47"/>
    <w:rsid w:val="00736263"/>
    <w:rsid w:val="0073630E"/>
    <w:rsid w:val="00737822"/>
    <w:rsid w:val="0075342B"/>
    <w:rsid w:val="0076449F"/>
    <w:rsid w:val="0076541A"/>
    <w:rsid w:val="00771EDF"/>
    <w:rsid w:val="00797302"/>
    <w:rsid w:val="007977F1"/>
    <w:rsid w:val="007A0183"/>
    <w:rsid w:val="007C3181"/>
    <w:rsid w:val="007D1110"/>
    <w:rsid w:val="007D4E4C"/>
    <w:rsid w:val="007F4401"/>
    <w:rsid w:val="0080136A"/>
    <w:rsid w:val="00801830"/>
    <w:rsid w:val="0081174F"/>
    <w:rsid w:val="008140F4"/>
    <w:rsid w:val="00817A2C"/>
    <w:rsid w:val="00817B12"/>
    <w:rsid w:val="00822A8C"/>
    <w:rsid w:val="00827E21"/>
    <w:rsid w:val="00837F3F"/>
    <w:rsid w:val="0088134D"/>
    <w:rsid w:val="00886556"/>
    <w:rsid w:val="00893081"/>
    <w:rsid w:val="008A0678"/>
    <w:rsid w:val="008A23F5"/>
    <w:rsid w:val="008A3700"/>
    <w:rsid w:val="008B7E69"/>
    <w:rsid w:val="008C555C"/>
    <w:rsid w:val="008E132E"/>
    <w:rsid w:val="008E7E39"/>
    <w:rsid w:val="00906136"/>
    <w:rsid w:val="00922EE9"/>
    <w:rsid w:val="009379B4"/>
    <w:rsid w:val="00944607"/>
    <w:rsid w:val="009561EB"/>
    <w:rsid w:val="0096561A"/>
    <w:rsid w:val="009714F2"/>
    <w:rsid w:val="0097271A"/>
    <w:rsid w:val="00976C06"/>
    <w:rsid w:val="00983121"/>
    <w:rsid w:val="00985447"/>
    <w:rsid w:val="009A759A"/>
    <w:rsid w:val="009D1750"/>
    <w:rsid w:val="009D44F9"/>
    <w:rsid w:val="009E3A35"/>
    <w:rsid w:val="009E6E1A"/>
    <w:rsid w:val="009F4636"/>
    <w:rsid w:val="00A06FC8"/>
    <w:rsid w:val="00A31CF2"/>
    <w:rsid w:val="00A43FB3"/>
    <w:rsid w:val="00A63855"/>
    <w:rsid w:val="00A9427C"/>
    <w:rsid w:val="00A96A7A"/>
    <w:rsid w:val="00AA1332"/>
    <w:rsid w:val="00AA2F29"/>
    <w:rsid w:val="00AB3C10"/>
    <w:rsid w:val="00AB4D51"/>
    <w:rsid w:val="00AB6943"/>
    <w:rsid w:val="00AC6D33"/>
    <w:rsid w:val="00AE0A53"/>
    <w:rsid w:val="00B14FF0"/>
    <w:rsid w:val="00B230CD"/>
    <w:rsid w:val="00B268EB"/>
    <w:rsid w:val="00B4119B"/>
    <w:rsid w:val="00B447E3"/>
    <w:rsid w:val="00B47302"/>
    <w:rsid w:val="00B72538"/>
    <w:rsid w:val="00B72A5C"/>
    <w:rsid w:val="00B8028B"/>
    <w:rsid w:val="00B85A85"/>
    <w:rsid w:val="00B86084"/>
    <w:rsid w:val="00B86E32"/>
    <w:rsid w:val="00B91DB2"/>
    <w:rsid w:val="00B97500"/>
    <w:rsid w:val="00BB0B69"/>
    <w:rsid w:val="00BB2F81"/>
    <w:rsid w:val="00BB55F9"/>
    <w:rsid w:val="00BC13B6"/>
    <w:rsid w:val="00BD189D"/>
    <w:rsid w:val="00C048DE"/>
    <w:rsid w:val="00C10FC7"/>
    <w:rsid w:val="00C21022"/>
    <w:rsid w:val="00C32114"/>
    <w:rsid w:val="00C42681"/>
    <w:rsid w:val="00C46594"/>
    <w:rsid w:val="00C469EB"/>
    <w:rsid w:val="00C63FDB"/>
    <w:rsid w:val="00C71A20"/>
    <w:rsid w:val="00C7206F"/>
    <w:rsid w:val="00C82681"/>
    <w:rsid w:val="00C92315"/>
    <w:rsid w:val="00C9274B"/>
    <w:rsid w:val="00CA0B27"/>
    <w:rsid w:val="00CA1C3A"/>
    <w:rsid w:val="00CA3DAD"/>
    <w:rsid w:val="00CD535D"/>
    <w:rsid w:val="00CD5507"/>
    <w:rsid w:val="00CE2F50"/>
    <w:rsid w:val="00CE562D"/>
    <w:rsid w:val="00CF0CCF"/>
    <w:rsid w:val="00CF4C17"/>
    <w:rsid w:val="00D021EB"/>
    <w:rsid w:val="00D129F7"/>
    <w:rsid w:val="00D30152"/>
    <w:rsid w:val="00D3053A"/>
    <w:rsid w:val="00D34E9C"/>
    <w:rsid w:val="00D4004A"/>
    <w:rsid w:val="00D410FD"/>
    <w:rsid w:val="00D43F80"/>
    <w:rsid w:val="00D471A0"/>
    <w:rsid w:val="00D61BB3"/>
    <w:rsid w:val="00D66D68"/>
    <w:rsid w:val="00D92AD4"/>
    <w:rsid w:val="00D962AE"/>
    <w:rsid w:val="00DA3BB3"/>
    <w:rsid w:val="00DB3F1E"/>
    <w:rsid w:val="00DB5045"/>
    <w:rsid w:val="00DC706B"/>
    <w:rsid w:val="00DD0F48"/>
    <w:rsid w:val="00DD143B"/>
    <w:rsid w:val="00DD6B49"/>
    <w:rsid w:val="00DD776A"/>
    <w:rsid w:val="00DE002B"/>
    <w:rsid w:val="00DE19AE"/>
    <w:rsid w:val="00DF5AD5"/>
    <w:rsid w:val="00E06CBB"/>
    <w:rsid w:val="00E21B0B"/>
    <w:rsid w:val="00E3096C"/>
    <w:rsid w:val="00E3557E"/>
    <w:rsid w:val="00E36882"/>
    <w:rsid w:val="00E36AFD"/>
    <w:rsid w:val="00E36F15"/>
    <w:rsid w:val="00E411D8"/>
    <w:rsid w:val="00E43A97"/>
    <w:rsid w:val="00E43D47"/>
    <w:rsid w:val="00E44651"/>
    <w:rsid w:val="00E47016"/>
    <w:rsid w:val="00E536CA"/>
    <w:rsid w:val="00E543D5"/>
    <w:rsid w:val="00E56369"/>
    <w:rsid w:val="00E57340"/>
    <w:rsid w:val="00E64613"/>
    <w:rsid w:val="00E7131D"/>
    <w:rsid w:val="00E71653"/>
    <w:rsid w:val="00E741ED"/>
    <w:rsid w:val="00E81EDF"/>
    <w:rsid w:val="00E82C9E"/>
    <w:rsid w:val="00E92C54"/>
    <w:rsid w:val="00EA2D99"/>
    <w:rsid w:val="00EB00AB"/>
    <w:rsid w:val="00EC4572"/>
    <w:rsid w:val="00ED334B"/>
    <w:rsid w:val="00ED448F"/>
    <w:rsid w:val="00EE180B"/>
    <w:rsid w:val="00EE5AF7"/>
    <w:rsid w:val="00EF0CD8"/>
    <w:rsid w:val="00F16AA8"/>
    <w:rsid w:val="00F25922"/>
    <w:rsid w:val="00F27CCF"/>
    <w:rsid w:val="00F36FF7"/>
    <w:rsid w:val="00F40B85"/>
    <w:rsid w:val="00F579FF"/>
    <w:rsid w:val="00F62DC9"/>
    <w:rsid w:val="00F710B9"/>
    <w:rsid w:val="00F74E60"/>
    <w:rsid w:val="00F76676"/>
    <w:rsid w:val="00F77F01"/>
    <w:rsid w:val="00F806A0"/>
    <w:rsid w:val="00F85DC9"/>
    <w:rsid w:val="00FA78BD"/>
    <w:rsid w:val="00FB0264"/>
    <w:rsid w:val="00FB7754"/>
    <w:rsid w:val="00FC12F6"/>
    <w:rsid w:val="00FC3D07"/>
    <w:rsid w:val="00FC476C"/>
    <w:rsid w:val="00FF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535AF"/>
  <w15:chartTrackingRefBased/>
  <w15:docId w15:val="{486FCBEA-E64C-4F69-8519-3140AC82D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5507"/>
    <w:pPr>
      <w:ind w:left="720"/>
      <w:contextualSpacing/>
    </w:pPr>
  </w:style>
  <w:style w:type="table" w:styleId="Tabela-Siatka">
    <w:name w:val="Table Grid"/>
    <w:basedOn w:val="Standardowy"/>
    <w:uiPriority w:val="39"/>
    <w:rsid w:val="00A9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E562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562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4D78A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A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0CCF"/>
  </w:style>
  <w:style w:type="paragraph" w:styleId="Stopka">
    <w:name w:val="footer"/>
    <w:basedOn w:val="Normalny"/>
    <w:link w:val="StopkaZnak"/>
    <w:uiPriority w:val="99"/>
    <w:unhideWhenUsed/>
    <w:rsid w:val="004A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0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OZJBVavAQ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10</Pages>
  <Words>1356</Words>
  <Characters>8141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315</cp:revision>
  <dcterms:created xsi:type="dcterms:W3CDTF">2020-03-24T17:06:00Z</dcterms:created>
  <dcterms:modified xsi:type="dcterms:W3CDTF">2020-06-05T16:31:00Z</dcterms:modified>
</cp:coreProperties>
</file>