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24BC" w:rsidRPr="006E1ECD" w:rsidRDefault="006E1ECD">
      <w:pPr>
        <w:rPr>
          <w:b/>
          <w:bCs/>
          <w:sz w:val="40"/>
          <w:szCs w:val="40"/>
        </w:rPr>
      </w:pPr>
      <w:r w:rsidRPr="006E1ECD">
        <w:rPr>
          <w:b/>
          <w:bCs/>
          <w:sz w:val="40"/>
          <w:szCs w:val="40"/>
        </w:rPr>
        <w:t>Temat: Zwierzęta wiejskie</w:t>
      </w:r>
    </w:p>
    <w:p w:rsidR="006E1ECD" w:rsidRDefault="006E1ECD">
      <w:pPr>
        <w:rPr>
          <w:b/>
          <w:bCs/>
          <w:sz w:val="40"/>
          <w:szCs w:val="40"/>
        </w:rPr>
      </w:pPr>
      <w:r w:rsidRPr="006E1ECD">
        <w:rPr>
          <w:b/>
          <w:bCs/>
          <w:sz w:val="40"/>
          <w:szCs w:val="40"/>
        </w:rPr>
        <w:t>Cele ogólne: utrwalenie informacji dotyczących zwierząt wiejskich oraz ich młodych.</w:t>
      </w:r>
    </w:p>
    <w:p w:rsidR="006E1ECD" w:rsidRDefault="006E1ECD">
      <w:pPr>
        <w:rPr>
          <w:b/>
          <w:bCs/>
          <w:sz w:val="40"/>
          <w:szCs w:val="40"/>
        </w:rPr>
      </w:pPr>
    </w:p>
    <w:p w:rsidR="006E1ECD" w:rsidRDefault="006E1ECD" w:rsidP="006E1ECD">
      <w:pPr>
        <w:pStyle w:val="Akapitzlist"/>
        <w:numPr>
          <w:ilvl w:val="0"/>
          <w:numId w:val="1"/>
        </w:numPr>
        <w:rPr>
          <w:sz w:val="28"/>
          <w:szCs w:val="28"/>
        </w:rPr>
      </w:pPr>
      <w:r w:rsidRPr="006E1ECD">
        <w:rPr>
          <w:sz w:val="28"/>
          <w:szCs w:val="28"/>
        </w:rPr>
        <w:t>„Na wiejskim podwórku</w:t>
      </w:r>
      <w:r>
        <w:rPr>
          <w:sz w:val="28"/>
          <w:szCs w:val="28"/>
        </w:rPr>
        <w:t>”- Rodzic czyta dziecku wiersz Stanisława Kraszewskiego.</w:t>
      </w:r>
    </w:p>
    <w:p w:rsidR="006E1ECD" w:rsidRDefault="006E1ECD" w:rsidP="006E1ECD">
      <w:pPr>
        <w:pStyle w:val="Akapitzlist"/>
        <w:ind w:left="644"/>
        <w:rPr>
          <w:sz w:val="28"/>
          <w:szCs w:val="28"/>
        </w:rPr>
      </w:pPr>
      <w:r>
        <w:rPr>
          <w:sz w:val="28"/>
          <w:szCs w:val="28"/>
        </w:rPr>
        <w:t xml:space="preserve">   </w:t>
      </w:r>
    </w:p>
    <w:p w:rsidR="006E1ECD" w:rsidRDefault="006E1ECD" w:rsidP="006E1ECD">
      <w:pPr>
        <w:pStyle w:val="Akapitzlist"/>
        <w:ind w:left="644"/>
        <w:rPr>
          <w:sz w:val="28"/>
          <w:szCs w:val="28"/>
        </w:rPr>
      </w:pPr>
      <w:r>
        <w:rPr>
          <w:sz w:val="28"/>
          <w:szCs w:val="28"/>
        </w:rPr>
        <w:t>Na podwórko dumne matki prowadziły swoje dziatki:</w:t>
      </w:r>
    </w:p>
    <w:p w:rsidR="006E1ECD" w:rsidRDefault="006E1ECD" w:rsidP="006E1ECD">
      <w:pPr>
        <w:pStyle w:val="Akapitzlist"/>
        <w:ind w:left="644"/>
        <w:rPr>
          <w:sz w:val="28"/>
          <w:szCs w:val="28"/>
        </w:rPr>
      </w:pPr>
      <w:bookmarkStart w:id="0" w:name="_Hlk37506844"/>
      <w:r>
        <w:rPr>
          <w:sz w:val="28"/>
          <w:szCs w:val="28"/>
        </w:rPr>
        <w:t>Krowa- łaciate cielątko,</w:t>
      </w:r>
    </w:p>
    <w:p w:rsidR="006E1ECD" w:rsidRDefault="006E1ECD" w:rsidP="006E1ECD">
      <w:pPr>
        <w:pStyle w:val="Akapitzlist"/>
        <w:ind w:left="644"/>
        <w:rPr>
          <w:sz w:val="28"/>
          <w:szCs w:val="28"/>
        </w:rPr>
      </w:pPr>
      <w:r>
        <w:rPr>
          <w:sz w:val="28"/>
          <w:szCs w:val="28"/>
        </w:rPr>
        <w:t>Koza- rogate koźlątko,</w:t>
      </w:r>
    </w:p>
    <w:p w:rsidR="006E1ECD" w:rsidRDefault="006E1ECD" w:rsidP="006E1ECD">
      <w:pPr>
        <w:pStyle w:val="Akapitzlist"/>
        <w:ind w:left="644"/>
        <w:rPr>
          <w:sz w:val="28"/>
          <w:szCs w:val="28"/>
        </w:rPr>
      </w:pPr>
      <w:r>
        <w:rPr>
          <w:sz w:val="28"/>
          <w:szCs w:val="28"/>
        </w:rPr>
        <w:t>Owca- kudłate jagniątko,</w:t>
      </w:r>
    </w:p>
    <w:p w:rsidR="006E1ECD" w:rsidRDefault="006E1ECD" w:rsidP="006E1ECD">
      <w:pPr>
        <w:pStyle w:val="Akapitzlist"/>
        <w:ind w:left="644"/>
        <w:rPr>
          <w:sz w:val="28"/>
          <w:szCs w:val="28"/>
        </w:rPr>
      </w:pPr>
      <w:r>
        <w:rPr>
          <w:sz w:val="28"/>
          <w:szCs w:val="28"/>
        </w:rPr>
        <w:t>Świnka-różowe prosiątko,</w:t>
      </w:r>
    </w:p>
    <w:p w:rsidR="006E1ECD" w:rsidRDefault="006E1ECD" w:rsidP="006E1ECD">
      <w:pPr>
        <w:pStyle w:val="Akapitzlist"/>
        <w:ind w:left="644"/>
        <w:rPr>
          <w:sz w:val="28"/>
          <w:szCs w:val="28"/>
        </w:rPr>
      </w:pPr>
      <w:r>
        <w:rPr>
          <w:sz w:val="28"/>
          <w:szCs w:val="28"/>
        </w:rPr>
        <w:t>Kurka- pierzaste kurczątko,</w:t>
      </w:r>
    </w:p>
    <w:p w:rsidR="006E1ECD" w:rsidRDefault="006E1ECD" w:rsidP="006E1ECD">
      <w:pPr>
        <w:pStyle w:val="Akapitzlist"/>
        <w:ind w:left="644"/>
        <w:rPr>
          <w:sz w:val="28"/>
          <w:szCs w:val="28"/>
        </w:rPr>
      </w:pPr>
      <w:r>
        <w:rPr>
          <w:sz w:val="28"/>
          <w:szCs w:val="28"/>
        </w:rPr>
        <w:t>Gąska- puchate gąsiątko,</w:t>
      </w:r>
    </w:p>
    <w:p w:rsidR="006E1ECD" w:rsidRDefault="006E1ECD" w:rsidP="006E1ECD">
      <w:pPr>
        <w:pStyle w:val="Akapitzlist"/>
        <w:ind w:left="644"/>
        <w:rPr>
          <w:sz w:val="28"/>
          <w:szCs w:val="28"/>
        </w:rPr>
      </w:pPr>
      <w:r>
        <w:rPr>
          <w:sz w:val="28"/>
          <w:szCs w:val="28"/>
        </w:rPr>
        <w:t>Kaczka- płetwiaste kaczątko,</w:t>
      </w:r>
    </w:p>
    <w:bookmarkEnd w:id="0"/>
    <w:p w:rsidR="006E1ECD" w:rsidRDefault="006E1ECD" w:rsidP="006E1ECD">
      <w:pPr>
        <w:pStyle w:val="Akapitzlist"/>
        <w:ind w:left="644"/>
        <w:rPr>
          <w:sz w:val="28"/>
          <w:szCs w:val="28"/>
        </w:rPr>
      </w:pPr>
      <w:r>
        <w:rPr>
          <w:sz w:val="28"/>
          <w:szCs w:val="28"/>
        </w:rPr>
        <w:t>Każda prowadzi swoje swoje dzieciątko!</w:t>
      </w:r>
    </w:p>
    <w:p w:rsidR="006E1ECD" w:rsidRDefault="006E1ECD" w:rsidP="006E1ECD">
      <w:pPr>
        <w:pStyle w:val="Akapitzlist"/>
        <w:ind w:left="644"/>
        <w:rPr>
          <w:sz w:val="28"/>
          <w:szCs w:val="28"/>
        </w:rPr>
      </w:pPr>
      <w:r>
        <w:rPr>
          <w:sz w:val="28"/>
          <w:szCs w:val="28"/>
        </w:rPr>
        <w:t xml:space="preserve">Wtem ujrzały pieska Burka, który urwał się ze sznurka. </w:t>
      </w:r>
    </w:p>
    <w:p w:rsidR="006E1ECD" w:rsidRDefault="006E1ECD" w:rsidP="006E1ECD">
      <w:pPr>
        <w:pStyle w:val="Akapitzlist"/>
        <w:ind w:left="644"/>
        <w:rPr>
          <w:sz w:val="28"/>
          <w:szCs w:val="28"/>
        </w:rPr>
      </w:pPr>
      <w:r>
        <w:rPr>
          <w:sz w:val="28"/>
          <w:szCs w:val="28"/>
        </w:rPr>
        <w:t xml:space="preserve">Tak się bardzo przestraszyły, że aż dzieci pogubiły. </w:t>
      </w:r>
    </w:p>
    <w:p w:rsidR="006E1ECD" w:rsidRDefault="006E1ECD" w:rsidP="006E1ECD">
      <w:pPr>
        <w:pStyle w:val="Akapitzlist"/>
        <w:ind w:left="644"/>
        <w:rPr>
          <w:sz w:val="28"/>
          <w:szCs w:val="28"/>
        </w:rPr>
      </w:pPr>
      <w:r>
        <w:rPr>
          <w:sz w:val="28"/>
          <w:szCs w:val="28"/>
        </w:rPr>
        <w:t>Krowa- łaciate cielątko,</w:t>
      </w:r>
    </w:p>
    <w:p w:rsidR="006E1ECD" w:rsidRDefault="006E1ECD" w:rsidP="006E1ECD">
      <w:pPr>
        <w:pStyle w:val="Akapitzlist"/>
        <w:ind w:left="644"/>
        <w:rPr>
          <w:sz w:val="28"/>
          <w:szCs w:val="28"/>
        </w:rPr>
      </w:pPr>
      <w:r>
        <w:rPr>
          <w:sz w:val="28"/>
          <w:szCs w:val="28"/>
        </w:rPr>
        <w:t>Koza- rogate koźlątko,</w:t>
      </w:r>
    </w:p>
    <w:p w:rsidR="006E1ECD" w:rsidRDefault="006E1ECD" w:rsidP="006E1ECD">
      <w:pPr>
        <w:pStyle w:val="Akapitzlist"/>
        <w:ind w:left="644"/>
        <w:rPr>
          <w:sz w:val="28"/>
          <w:szCs w:val="28"/>
        </w:rPr>
      </w:pPr>
      <w:r>
        <w:rPr>
          <w:sz w:val="28"/>
          <w:szCs w:val="28"/>
        </w:rPr>
        <w:t>Owca- kudłate jagniątko,</w:t>
      </w:r>
    </w:p>
    <w:p w:rsidR="006E1ECD" w:rsidRDefault="006E1ECD" w:rsidP="006E1ECD">
      <w:pPr>
        <w:pStyle w:val="Akapitzlist"/>
        <w:ind w:left="644"/>
        <w:rPr>
          <w:sz w:val="28"/>
          <w:szCs w:val="28"/>
        </w:rPr>
      </w:pPr>
      <w:r>
        <w:rPr>
          <w:sz w:val="28"/>
          <w:szCs w:val="28"/>
        </w:rPr>
        <w:t>Świnka-różowe prosiątko,</w:t>
      </w:r>
    </w:p>
    <w:p w:rsidR="006E1ECD" w:rsidRDefault="006E1ECD" w:rsidP="006E1ECD">
      <w:pPr>
        <w:pStyle w:val="Akapitzlist"/>
        <w:ind w:left="644"/>
        <w:rPr>
          <w:sz w:val="28"/>
          <w:szCs w:val="28"/>
        </w:rPr>
      </w:pPr>
      <w:r>
        <w:rPr>
          <w:sz w:val="28"/>
          <w:szCs w:val="28"/>
        </w:rPr>
        <w:t>Kurka- pierzaste kurczątko,</w:t>
      </w:r>
    </w:p>
    <w:p w:rsidR="006E1ECD" w:rsidRDefault="006E1ECD" w:rsidP="006E1ECD">
      <w:pPr>
        <w:pStyle w:val="Akapitzlist"/>
        <w:ind w:left="644"/>
        <w:rPr>
          <w:sz w:val="28"/>
          <w:szCs w:val="28"/>
        </w:rPr>
      </w:pPr>
      <w:r>
        <w:rPr>
          <w:sz w:val="28"/>
          <w:szCs w:val="28"/>
        </w:rPr>
        <w:t>Gąska- puchate gąsiątko,</w:t>
      </w:r>
    </w:p>
    <w:p w:rsidR="006E1ECD" w:rsidRDefault="006E1ECD" w:rsidP="006E1ECD">
      <w:pPr>
        <w:pStyle w:val="Akapitzlist"/>
        <w:ind w:left="644"/>
        <w:rPr>
          <w:sz w:val="28"/>
          <w:szCs w:val="28"/>
        </w:rPr>
      </w:pPr>
      <w:r>
        <w:rPr>
          <w:sz w:val="28"/>
          <w:szCs w:val="28"/>
        </w:rPr>
        <w:t>Kaczka- płetwiaste kaczątko,</w:t>
      </w:r>
    </w:p>
    <w:p w:rsidR="006E1ECD" w:rsidRDefault="006E1ECD" w:rsidP="006E1ECD">
      <w:pPr>
        <w:pStyle w:val="Akapitzlist"/>
        <w:ind w:left="644"/>
        <w:rPr>
          <w:sz w:val="28"/>
          <w:szCs w:val="28"/>
        </w:rPr>
      </w:pPr>
      <w:r>
        <w:rPr>
          <w:sz w:val="28"/>
          <w:szCs w:val="28"/>
        </w:rPr>
        <w:t>Każda zgubiła swoje dzieciątko!</w:t>
      </w:r>
    </w:p>
    <w:p w:rsidR="00CF1D1E" w:rsidRDefault="00CF1D1E" w:rsidP="006E1ECD">
      <w:pPr>
        <w:pStyle w:val="Akapitzlist"/>
        <w:ind w:left="644"/>
        <w:rPr>
          <w:sz w:val="28"/>
          <w:szCs w:val="28"/>
        </w:rPr>
      </w:pPr>
      <w:r>
        <w:rPr>
          <w:sz w:val="28"/>
          <w:szCs w:val="28"/>
        </w:rPr>
        <w:t xml:space="preserve">Wtem gospodarz konną furką wjechał prosto na podwórko. </w:t>
      </w:r>
    </w:p>
    <w:p w:rsidR="00CF1D1E" w:rsidRDefault="00CF1D1E" w:rsidP="006E1ECD">
      <w:pPr>
        <w:pStyle w:val="Akapitzlist"/>
        <w:ind w:left="644"/>
        <w:rPr>
          <w:sz w:val="28"/>
          <w:szCs w:val="28"/>
        </w:rPr>
      </w:pPr>
      <w:r>
        <w:rPr>
          <w:sz w:val="28"/>
          <w:szCs w:val="28"/>
        </w:rPr>
        <w:t>Zszedł czym prędzej ze swej furki, zamknął Burka do komórki.</w:t>
      </w:r>
    </w:p>
    <w:p w:rsidR="00CF1D1E" w:rsidRDefault="00CF1D1E" w:rsidP="006E1ECD">
      <w:pPr>
        <w:pStyle w:val="Akapitzlist"/>
        <w:ind w:left="644"/>
        <w:rPr>
          <w:sz w:val="28"/>
          <w:szCs w:val="28"/>
        </w:rPr>
      </w:pPr>
      <w:r>
        <w:rPr>
          <w:sz w:val="28"/>
          <w:szCs w:val="28"/>
        </w:rPr>
        <w:t>Lamentują biedne mamy: „Co my teraz robić mamy?”.</w:t>
      </w:r>
    </w:p>
    <w:p w:rsidR="00CF1D1E" w:rsidRDefault="00CF1D1E" w:rsidP="006E1ECD">
      <w:pPr>
        <w:pStyle w:val="Akapitzlist"/>
        <w:ind w:left="644"/>
        <w:rPr>
          <w:sz w:val="28"/>
          <w:szCs w:val="28"/>
        </w:rPr>
      </w:pPr>
      <w:r>
        <w:rPr>
          <w:sz w:val="28"/>
          <w:szCs w:val="28"/>
        </w:rPr>
        <w:t>Wtem z kryjówek wyszły dziatki, odnalazły swoje matki:</w:t>
      </w:r>
    </w:p>
    <w:p w:rsidR="00CF1D1E" w:rsidRDefault="00CF1D1E" w:rsidP="00CF1D1E">
      <w:pPr>
        <w:pStyle w:val="Akapitzlist"/>
        <w:ind w:left="644"/>
        <w:rPr>
          <w:sz w:val="28"/>
          <w:szCs w:val="28"/>
        </w:rPr>
      </w:pPr>
      <w:r>
        <w:rPr>
          <w:sz w:val="28"/>
          <w:szCs w:val="28"/>
        </w:rPr>
        <w:t>Krowa- łaciate cielątko,</w:t>
      </w:r>
    </w:p>
    <w:p w:rsidR="00CF1D1E" w:rsidRDefault="00CF1D1E" w:rsidP="00CF1D1E">
      <w:pPr>
        <w:pStyle w:val="Akapitzlist"/>
        <w:ind w:left="644"/>
        <w:rPr>
          <w:sz w:val="28"/>
          <w:szCs w:val="28"/>
        </w:rPr>
      </w:pPr>
      <w:r>
        <w:rPr>
          <w:sz w:val="28"/>
          <w:szCs w:val="28"/>
        </w:rPr>
        <w:t>Koza- rogate koźlątko,</w:t>
      </w:r>
    </w:p>
    <w:p w:rsidR="00CF1D1E" w:rsidRDefault="00CF1D1E" w:rsidP="00CF1D1E">
      <w:pPr>
        <w:pStyle w:val="Akapitzlist"/>
        <w:ind w:left="644"/>
        <w:rPr>
          <w:sz w:val="28"/>
          <w:szCs w:val="28"/>
        </w:rPr>
      </w:pPr>
      <w:r>
        <w:rPr>
          <w:sz w:val="28"/>
          <w:szCs w:val="28"/>
        </w:rPr>
        <w:t>Owca- kudłate jagniątko,</w:t>
      </w:r>
    </w:p>
    <w:p w:rsidR="00CF1D1E" w:rsidRDefault="00CF1D1E" w:rsidP="00CF1D1E">
      <w:pPr>
        <w:pStyle w:val="Akapitzlist"/>
        <w:ind w:left="644"/>
        <w:rPr>
          <w:sz w:val="28"/>
          <w:szCs w:val="28"/>
        </w:rPr>
      </w:pPr>
      <w:r>
        <w:rPr>
          <w:sz w:val="28"/>
          <w:szCs w:val="28"/>
        </w:rPr>
        <w:t>Świnka-różowe prosiątko,</w:t>
      </w:r>
    </w:p>
    <w:p w:rsidR="00CF1D1E" w:rsidRDefault="00CF1D1E" w:rsidP="00CF1D1E">
      <w:pPr>
        <w:pStyle w:val="Akapitzlist"/>
        <w:ind w:left="644"/>
        <w:rPr>
          <w:sz w:val="28"/>
          <w:szCs w:val="28"/>
        </w:rPr>
      </w:pPr>
      <w:r>
        <w:rPr>
          <w:sz w:val="28"/>
          <w:szCs w:val="28"/>
        </w:rPr>
        <w:t>Kurka- pierzaste kurczątko,</w:t>
      </w:r>
    </w:p>
    <w:p w:rsidR="00CF1D1E" w:rsidRDefault="00CF1D1E" w:rsidP="00CF1D1E">
      <w:pPr>
        <w:pStyle w:val="Akapitzlist"/>
        <w:ind w:left="644"/>
        <w:rPr>
          <w:sz w:val="28"/>
          <w:szCs w:val="28"/>
        </w:rPr>
      </w:pPr>
      <w:r>
        <w:rPr>
          <w:sz w:val="28"/>
          <w:szCs w:val="28"/>
        </w:rPr>
        <w:lastRenderedPageBreak/>
        <w:t>Gąska- puchate gąsiątko,</w:t>
      </w:r>
    </w:p>
    <w:p w:rsidR="00CF1D1E" w:rsidRDefault="00CF1D1E" w:rsidP="00CF1D1E">
      <w:pPr>
        <w:pStyle w:val="Akapitzlist"/>
        <w:ind w:left="644"/>
        <w:rPr>
          <w:sz w:val="28"/>
          <w:szCs w:val="28"/>
        </w:rPr>
      </w:pPr>
      <w:r>
        <w:rPr>
          <w:sz w:val="28"/>
          <w:szCs w:val="28"/>
        </w:rPr>
        <w:t>Kaczka- płetwiaste kaczątko,</w:t>
      </w:r>
    </w:p>
    <w:p w:rsidR="00CF1D1E" w:rsidRDefault="00CF1D1E" w:rsidP="00CF1D1E">
      <w:pPr>
        <w:pStyle w:val="Akapitzlist"/>
        <w:ind w:left="644"/>
        <w:rPr>
          <w:sz w:val="28"/>
          <w:szCs w:val="28"/>
        </w:rPr>
      </w:pPr>
      <w:r>
        <w:rPr>
          <w:sz w:val="28"/>
          <w:szCs w:val="28"/>
        </w:rPr>
        <w:t>Znalazło mamę każde dzieciatko.</w:t>
      </w:r>
    </w:p>
    <w:p w:rsidR="00CF1D1E" w:rsidRDefault="00CF1D1E" w:rsidP="00CF1D1E">
      <w:pPr>
        <w:pStyle w:val="Akapitzlist"/>
        <w:ind w:left="644"/>
        <w:rPr>
          <w:sz w:val="28"/>
          <w:szCs w:val="28"/>
        </w:rPr>
      </w:pPr>
    </w:p>
    <w:p w:rsidR="00CF1D1E" w:rsidRDefault="00CF1D1E" w:rsidP="00CF1D1E">
      <w:pPr>
        <w:pStyle w:val="Akapitzlist"/>
        <w:ind w:left="644"/>
        <w:rPr>
          <w:sz w:val="28"/>
          <w:szCs w:val="28"/>
        </w:rPr>
      </w:pPr>
      <w:r>
        <w:rPr>
          <w:sz w:val="28"/>
          <w:szCs w:val="28"/>
        </w:rPr>
        <w:t xml:space="preserve">Po przeczytaniu wiersza rodzic zadaje dziecku pytania: Jakie zwierzęta wystąpiły w wierszu? Co wydarzyło się w wierszu? </w:t>
      </w:r>
      <w:r w:rsidR="00556A8F">
        <w:rPr>
          <w:sz w:val="28"/>
          <w:szCs w:val="28"/>
        </w:rPr>
        <w:t>Kto spowodował kłopoty? Co zrobił gospodarz? Następnie rodzic ponownie czyta wiersz z włączeniem dziecka. Rodzi czyta: krowa- łaciate……itd., a dziecko dopełnia zdanie nazwą młodego zwierzęcia. Rodzic może wydrukować zdjęcia zwierząt wymienionych w wierszu oraz ich młodych. Podczas pokazywania zdjęć dzieci podają nazwy zwierząt. Następnie dziecko próbuje poda</w:t>
      </w:r>
      <w:r w:rsidR="00417118">
        <w:rPr>
          <w:sz w:val="28"/>
          <w:szCs w:val="28"/>
        </w:rPr>
        <w:t>ć</w:t>
      </w:r>
      <w:r w:rsidR="00556A8F">
        <w:rPr>
          <w:sz w:val="28"/>
          <w:szCs w:val="28"/>
        </w:rPr>
        <w:t xml:space="preserve"> nazwy miejsc, w których mieszkają zwierzęta z utworu, np. kurnik, chlew, stodoła. </w:t>
      </w:r>
      <w:r w:rsidR="00417118">
        <w:rPr>
          <w:sz w:val="28"/>
          <w:szCs w:val="28"/>
        </w:rPr>
        <w:t>Na końcu na podstawie zdjęć dziecko próbuje określić liczbę nóg każdego zwierzęcia, sumując liczbę nóg matki i młodego, porównuje wyniki. Potrzebne będą zdjęcia zwierząt z wiersza.</w:t>
      </w:r>
    </w:p>
    <w:p w:rsidR="00417118" w:rsidRDefault="00417118" w:rsidP="00CF1D1E">
      <w:pPr>
        <w:pStyle w:val="Akapitzlist"/>
        <w:ind w:left="644"/>
        <w:rPr>
          <w:sz w:val="28"/>
          <w:szCs w:val="28"/>
        </w:rPr>
      </w:pPr>
    </w:p>
    <w:p w:rsidR="00CF1D1E" w:rsidRDefault="00417118" w:rsidP="006E1ECD">
      <w:pPr>
        <w:pStyle w:val="Akapitzlist"/>
        <w:numPr>
          <w:ilvl w:val="0"/>
          <w:numId w:val="1"/>
        </w:numPr>
        <w:rPr>
          <w:sz w:val="28"/>
          <w:szCs w:val="28"/>
        </w:rPr>
      </w:pPr>
      <w:r w:rsidRPr="00417118">
        <w:rPr>
          <w:sz w:val="28"/>
          <w:szCs w:val="28"/>
        </w:rPr>
        <w:t>„Zwierzęta”- Rodzic podnosi zdjęcie danego zwierzęcia (ewentualnie wymienia nazwę lub podnosi wyraz do czytania globalnego). Dziecko porusza się swobodnie, naśladuj</w:t>
      </w:r>
      <w:r>
        <w:rPr>
          <w:sz w:val="28"/>
          <w:szCs w:val="28"/>
        </w:rPr>
        <w:t xml:space="preserve">ąc chód i odgłos wydawany przez to zwierzę. </w:t>
      </w:r>
    </w:p>
    <w:p w:rsidR="00417118" w:rsidRDefault="00417118" w:rsidP="00417118">
      <w:pPr>
        <w:ind w:left="284"/>
        <w:rPr>
          <w:sz w:val="28"/>
          <w:szCs w:val="28"/>
        </w:rPr>
      </w:pPr>
    </w:p>
    <w:p w:rsidR="00417118" w:rsidRDefault="00417118" w:rsidP="00417118">
      <w:pPr>
        <w:pStyle w:val="Akapitzlist"/>
        <w:numPr>
          <w:ilvl w:val="0"/>
          <w:numId w:val="1"/>
        </w:numPr>
        <w:rPr>
          <w:sz w:val="28"/>
          <w:szCs w:val="28"/>
        </w:rPr>
      </w:pPr>
      <w:r>
        <w:rPr>
          <w:sz w:val="28"/>
          <w:szCs w:val="28"/>
        </w:rPr>
        <w:t xml:space="preserve">Przygotowanie eksperymentu na kolejny dzień. Dziecko zanurza kilka jajek w occie (można także dodać do octu barwnik spożywczy).Potrzebne będą jaja, ocet, barwik spożywczy. </w:t>
      </w:r>
    </w:p>
    <w:p w:rsidR="00417118" w:rsidRPr="00417118" w:rsidRDefault="00417118" w:rsidP="00417118">
      <w:pPr>
        <w:pStyle w:val="Akapitzlist"/>
        <w:rPr>
          <w:sz w:val="28"/>
          <w:szCs w:val="28"/>
        </w:rPr>
      </w:pPr>
    </w:p>
    <w:p w:rsidR="00417118" w:rsidRDefault="00417118" w:rsidP="00417118">
      <w:pPr>
        <w:pStyle w:val="Akapitzlist"/>
        <w:ind w:left="644"/>
        <w:rPr>
          <w:sz w:val="28"/>
          <w:szCs w:val="28"/>
        </w:rPr>
      </w:pPr>
    </w:p>
    <w:p w:rsidR="00417118" w:rsidRDefault="00BA01DA" w:rsidP="00417118">
      <w:pPr>
        <w:pStyle w:val="Akapitzlist"/>
        <w:numPr>
          <w:ilvl w:val="0"/>
          <w:numId w:val="1"/>
        </w:numPr>
        <w:rPr>
          <w:sz w:val="28"/>
          <w:szCs w:val="28"/>
        </w:rPr>
      </w:pPr>
      <w:r>
        <w:rPr>
          <w:sz w:val="28"/>
          <w:szCs w:val="28"/>
        </w:rPr>
        <w:t>„Powitanie zwierzątek”- ćwiczenie pobudzające aparat artykulacyjny, wprowadzenie w tematykę zajęć. Na melodię „Wszyscy są, witam was” dziecko dziecko wybiera, jakim zwierzęcym głosem chce być przywitane. Rodzic zaznacza, że mogą to być tylko głosy zwierząt żyjących na wsi, np. kot- miau, miau; pies- hau, hau; chomik, myszka, szczur- pi-pi; koń- iha; krowa- mu, mu, mu; owca- me, me; baran-be, be; kura- ko, ko;kogut- kukuryku; kaczka- kwa, kwa; gęś- gę, gę itp.</w:t>
      </w:r>
    </w:p>
    <w:p w:rsidR="00BA01DA" w:rsidRDefault="00BA01DA" w:rsidP="00BA01DA">
      <w:pPr>
        <w:pStyle w:val="Akapitzlist"/>
        <w:ind w:left="644"/>
        <w:rPr>
          <w:sz w:val="28"/>
          <w:szCs w:val="28"/>
        </w:rPr>
      </w:pPr>
    </w:p>
    <w:p w:rsidR="00BA01DA" w:rsidRDefault="0026365C" w:rsidP="00BA01DA">
      <w:pPr>
        <w:pStyle w:val="Akapitzlist"/>
        <w:numPr>
          <w:ilvl w:val="0"/>
          <w:numId w:val="1"/>
        </w:numPr>
        <w:rPr>
          <w:sz w:val="28"/>
          <w:szCs w:val="28"/>
        </w:rPr>
      </w:pPr>
      <w:r>
        <w:rPr>
          <w:sz w:val="28"/>
          <w:szCs w:val="28"/>
        </w:rPr>
        <w:t>„A sio”- zabawa terapeutyczna. Dziecko jest ustawione po drugiej stronie dywanu niż rodzic. Rodzic gra wartości ćwierćnutowe w wolnym tempie, dziecko idzie w jego stronę i mówi w rytmie ćwierćnutowym:</w:t>
      </w:r>
    </w:p>
    <w:p w:rsidR="0026365C" w:rsidRPr="0026365C" w:rsidRDefault="0026365C" w:rsidP="0026365C">
      <w:pPr>
        <w:pStyle w:val="Akapitzlist"/>
        <w:rPr>
          <w:sz w:val="28"/>
          <w:szCs w:val="28"/>
        </w:rPr>
      </w:pPr>
    </w:p>
    <w:p w:rsidR="0026365C" w:rsidRDefault="0026365C" w:rsidP="0026365C">
      <w:pPr>
        <w:pStyle w:val="Akapitzlist"/>
        <w:ind w:left="644"/>
        <w:rPr>
          <w:sz w:val="28"/>
          <w:szCs w:val="28"/>
        </w:rPr>
      </w:pPr>
      <w:r>
        <w:rPr>
          <w:sz w:val="28"/>
          <w:szCs w:val="28"/>
        </w:rPr>
        <w:t>- Idą koguty, dziobać buty- gdy jest już blisko, rodzic woła: A sio, koguty!, a dziecko krzyczy: Kukuryku, kukuryku.</w:t>
      </w:r>
    </w:p>
    <w:p w:rsidR="0026365C" w:rsidRDefault="0026365C" w:rsidP="0026365C">
      <w:pPr>
        <w:pStyle w:val="Akapitzlist"/>
        <w:ind w:left="644"/>
        <w:rPr>
          <w:sz w:val="28"/>
          <w:szCs w:val="28"/>
        </w:rPr>
      </w:pPr>
      <w:r>
        <w:rPr>
          <w:sz w:val="28"/>
          <w:szCs w:val="28"/>
        </w:rPr>
        <w:t>- Idą kury do stolika- gdy jest już blisko, rodzic mówi: A sio, kury!, a dziecko odpowiada: Ko, ko, ko.</w:t>
      </w:r>
    </w:p>
    <w:p w:rsidR="0026365C" w:rsidRDefault="0026365C" w:rsidP="0026365C">
      <w:pPr>
        <w:pStyle w:val="Akapitzlist"/>
        <w:ind w:left="644"/>
        <w:rPr>
          <w:sz w:val="28"/>
          <w:szCs w:val="28"/>
        </w:rPr>
      </w:pPr>
      <w:r>
        <w:rPr>
          <w:sz w:val="28"/>
          <w:szCs w:val="28"/>
        </w:rPr>
        <w:t>- Idą indory do komory- gdy jest już blisko, rodzic woła: A sio, indory!, a dziecko krzyczy: Gul, gul, gul.</w:t>
      </w:r>
    </w:p>
    <w:p w:rsidR="00EB701F" w:rsidRDefault="0026365C" w:rsidP="0026365C">
      <w:pPr>
        <w:pStyle w:val="Akapitzlist"/>
        <w:ind w:left="644"/>
        <w:rPr>
          <w:sz w:val="28"/>
          <w:szCs w:val="28"/>
        </w:rPr>
      </w:pPr>
      <w:r>
        <w:rPr>
          <w:sz w:val="28"/>
          <w:szCs w:val="28"/>
        </w:rPr>
        <w:t xml:space="preserve">- Idą psiaki łobuziaki- gdy jest już blisko, rodzic mówi: Do budy psiaki!, a dziecko zaczyna ujadać: Hau, hau. </w:t>
      </w:r>
    </w:p>
    <w:p w:rsidR="00E410B2" w:rsidRDefault="00E410B2" w:rsidP="0026365C">
      <w:pPr>
        <w:pStyle w:val="Akapitzlist"/>
        <w:ind w:left="644"/>
        <w:rPr>
          <w:sz w:val="28"/>
          <w:szCs w:val="28"/>
        </w:rPr>
      </w:pPr>
    </w:p>
    <w:p w:rsidR="00E410B2" w:rsidRDefault="00E410B2" w:rsidP="0026365C">
      <w:pPr>
        <w:pStyle w:val="Akapitzlist"/>
        <w:ind w:left="644"/>
        <w:rPr>
          <w:sz w:val="28"/>
          <w:szCs w:val="28"/>
        </w:rPr>
      </w:pPr>
    </w:p>
    <w:p w:rsidR="00E410B2" w:rsidRDefault="00E410B2" w:rsidP="0026365C">
      <w:pPr>
        <w:pStyle w:val="Akapitzlist"/>
        <w:ind w:left="644"/>
        <w:rPr>
          <w:sz w:val="28"/>
          <w:szCs w:val="28"/>
        </w:rPr>
      </w:pPr>
    </w:p>
    <w:p w:rsidR="0026365C" w:rsidRPr="00417118" w:rsidRDefault="0026365C" w:rsidP="0026365C">
      <w:pPr>
        <w:pStyle w:val="Akapitzlist"/>
        <w:ind w:left="644"/>
        <w:rPr>
          <w:sz w:val="28"/>
          <w:szCs w:val="28"/>
        </w:rPr>
      </w:pPr>
      <w:r>
        <w:rPr>
          <w:sz w:val="28"/>
          <w:szCs w:val="28"/>
        </w:rPr>
        <w:t xml:space="preserve"> </w:t>
      </w:r>
      <w:r w:rsidR="009F68FF">
        <w:rPr>
          <w:noProof/>
        </w:rPr>
        <w:drawing>
          <wp:inline distT="0" distB="0" distL="0" distR="0">
            <wp:extent cx="5760720" cy="3558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558540"/>
                    </a:xfrm>
                    <a:prstGeom prst="rect">
                      <a:avLst/>
                    </a:prstGeom>
                    <a:noFill/>
                    <a:ln>
                      <a:noFill/>
                    </a:ln>
                  </pic:spPr>
                </pic:pic>
              </a:graphicData>
            </a:graphic>
          </wp:inline>
        </w:drawing>
      </w:r>
    </w:p>
    <w:p w:rsidR="006E1ECD" w:rsidRDefault="00BA01DA" w:rsidP="006E1ECD">
      <w:pPr>
        <w:pStyle w:val="Akapitzlist"/>
        <w:ind w:left="644"/>
        <w:rPr>
          <w:sz w:val="28"/>
          <w:szCs w:val="28"/>
        </w:rPr>
      </w:pPr>
      <w:r>
        <w:rPr>
          <w:sz w:val="28"/>
          <w:szCs w:val="28"/>
        </w:rPr>
        <w:t xml:space="preserve"> </w:t>
      </w: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r>
        <w:rPr>
          <w:noProof/>
        </w:rPr>
        <w:lastRenderedPageBreak/>
        <w:drawing>
          <wp:inline distT="0" distB="0" distL="0" distR="0">
            <wp:extent cx="4189228" cy="4469583"/>
            <wp:effectExtent l="0" t="0" r="1905"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455" cy="4471959"/>
                    </a:xfrm>
                    <a:prstGeom prst="rect">
                      <a:avLst/>
                    </a:prstGeom>
                    <a:noFill/>
                    <a:ln>
                      <a:noFill/>
                    </a:ln>
                  </pic:spPr>
                </pic:pic>
              </a:graphicData>
            </a:graphic>
          </wp:inline>
        </w:drawing>
      </w: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r>
        <w:rPr>
          <w:noProof/>
        </w:rPr>
        <w:drawing>
          <wp:inline distT="0" distB="0" distL="0" distR="0">
            <wp:extent cx="4496714" cy="3806130"/>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9339" cy="3859137"/>
                    </a:xfrm>
                    <a:prstGeom prst="rect">
                      <a:avLst/>
                    </a:prstGeom>
                    <a:noFill/>
                    <a:ln>
                      <a:noFill/>
                    </a:ln>
                  </pic:spPr>
                </pic:pic>
              </a:graphicData>
            </a:graphic>
          </wp:inline>
        </w:drawing>
      </w: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r>
        <w:rPr>
          <w:noProof/>
        </w:rPr>
        <w:drawing>
          <wp:inline distT="0" distB="0" distL="0" distR="0" wp14:anchorId="7C255B59" wp14:editId="402E62B0">
            <wp:extent cx="5581208" cy="3231722"/>
            <wp:effectExtent l="0" t="0" r="635"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811" cy="3261602"/>
                    </a:xfrm>
                    <a:prstGeom prst="rect">
                      <a:avLst/>
                    </a:prstGeom>
                    <a:noFill/>
                    <a:ln>
                      <a:noFill/>
                    </a:ln>
                  </pic:spPr>
                </pic:pic>
              </a:graphicData>
            </a:graphic>
          </wp:inline>
        </w:drawing>
      </w:r>
    </w:p>
    <w:p w:rsidR="009F68FF" w:rsidRDefault="009F68FF" w:rsidP="006E1ECD">
      <w:pPr>
        <w:pStyle w:val="Akapitzlist"/>
        <w:ind w:left="644"/>
        <w:rPr>
          <w:sz w:val="28"/>
          <w:szCs w:val="28"/>
        </w:rPr>
      </w:pPr>
    </w:p>
    <w:p w:rsidR="009F68FF" w:rsidRDefault="009F68FF" w:rsidP="006E1ECD">
      <w:pPr>
        <w:pStyle w:val="Akapitzlist"/>
        <w:ind w:left="644"/>
        <w:rPr>
          <w:sz w:val="28"/>
          <w:szCs w:val="28"/>
        </w:rPr>
      </w:pPr>
      <w:r>
        <w:rPr>
          <w:noProof/>
        </w:rPr>
        <w:drawing>
          <wp:inline distT="0" distB="0" distL="0" distR="0">
            <wp:extent cx="5760720" cy="355127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776" cy="3558090"/>
                    </a:xfrm>
                    <a:prstGeom prst="rect">
                      <a:avLst/>
                    </a:prstGeom>
                    <a:noFill/>
                    <a:ln>
                      <a:noFill/>
                    </a:ln>
                  </pic:spPr>
                </pic:pic>
              </a:graphicData>
            </a:graphic>
          </wp:inline>
        </w:drawing>
      </w:r>
    </w:p>
    <w:p w:rsidR="001B6E70" w:rsidRDefault="001B6E70" w:rsidP="006E1ECD">
      <w:pPr>
        <w:pStyle w:val="Akapitzlist"/>
        <w:ind w:left="644"/>
        <w:rPr>
          <w:sz w:val="28"/>
          <w:szCs w:val="28"/>
        </w:rPr>
      </w:pPr>
    </w:p>
    <w:p w:rsidR="001B6E70" w:rsidRDefault="001B6E70" w:rsidP="006E1ECD">
      <w:pPr>
        <w:pStyle w:val="Akapitzlist"/>
        <w:ind w:left="644"/>
        <w:rPr>
          <w:sz w:val="28"/>
          <w:szCs w:val="28"/>
        </w:rPr>
      </w:pPr>
    </w:p>
    <w:p w:rsidR="001B6E70" w:rsidRDefault="001B6E70" w:rsidP="006E1ECD">
      <w:pPr>
        <w:pStyle w:val="Akapitzlist"/>
        <w:ind w:left="644"/>
        <w:rPr>
          <w:sz w:val="28"/>
          <w:szCs w:val="28"/>
        </w:rPr>
      </w:pPr>
    </w:p>
    <w:p w:rsidR="001B6E70" w:rsidRDefault="001B6E70" w:rsidP="006E1ECD">
      <w:pPr>
        <w:pStyle w:val="Akapitzlist"/>
        <w:ind w:left="644"/>
        <w:rPr>
          <w:sz w:val="28"/>
          <w:szCs w:val="28"/>
        </w:rPr>
      </w:pPr>
    </w:p>
    <w:p w:rsidR="001B6E70" w:rsidRDefault="001B6E70" w:rsidP="006E1ECD">
      <w:pPr>
        <w:pStyle w:val="Akapitzlist"/>
        <w:ind w:left="644"/>
        <w:rPr>
          <w:sz w:val="28"/>
          <w:szCs w:val="28"/>
        </w:rPr>
      </w:pPr>
    </w:p>
    <w:p w:rsidR="001B6E70" w:rsidRDefault="001B6E70" w:rsidP="006E1ECD">
      <w:pPr>
        <w:pStyle w:val="Akapitzlist"/>
        <w:ind w:left="644"/>
        <w:rPr>
          <w:sz w:val="28"/>
          <w:szCs w:val="28"/>
        </w:rPr>
      </w:pPr>
    </w:p>
    <w:p w:rsidR="001B6E70" w:rsidRDefault="001B6E70" w:rsidP="006E1ECD">
      <w:pPr>
        <w:pStyle w:val="Akapitzlist"/>
        <w:ind w:left="644"/>
        <w:rPr>
          <w:sz w:val="28"/>
          <w:szCs w:val="28"/>
        </w:rPr>
      </w:pPr>
      <w:r>
        <w:rPr>
          <w:noProof/>
        </w:rPr>
        <w:lastRenderedPageBreak/>
        <w:drawing>
          <wp:inline distT="0" distB="0" distL="0" distR="0">
            <wp:extent cx="5475767" cy="3178481"/>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278" cy="3199094"/>
                    </a:xfrm>
                    <a:prstGeom prst="rect">
                      <a:avLst/>
                    </a:prstGeom>
                    <a:noFill/>
                    <a:ln>
                      <a:noFill/>
                    </a:ln>
                  </pic:spPr>
                </pic:pic>
              </a:graphicData>
            </a:graphic>
          </wp:inline>
        </w:drawing>
      </w:r>
    </w:p>
    <w:p w:rsidR="001B6E70" w:rsidRDefault="001B6E70" w:rsidP="006E1ECD">
      <w:pPr>
        <w:pStyle w:val="Akapitzlist"/>
        <w:ind w:left="644"/>
        <w:rPr>
          <w:sz w:val="28"/>
          <w:szCs w:val="28"/>
        </w:rPr>
      </w:pPr>
    </w:p>
    <w:p w:rsidR="001B6E70" w:rsidRDefault="001B6E70" w:rsidP="006E1ECD">
      <w:pPr>
        <w:pStyle w:val="Akapitzlist"/>
        <w:ind w:left="644"/>
        <w:rPr>
          <w:sz w:val="28"/>
          <w:szCs w:val="28"/>
        </w:rPr>
      </w:pPr>
    </w:p>
    <w:p w:rsidR="001B6E70" w:rsidRDefault="001B6E70" w:rsidP="006E1ECD">
      <w:pPr>
        <w:pStyle w:val="Akapitzlist"/>
        <w:ind w:left="644"/>
        <w:rPr>
          <w:sz w:val="28"/>
          <w:szCs w:val="28"/>
        </w:rPr>
      </w:pPr>
      <w:r>
        <w:rPr>
          <w:noProof/>
        </w:rPr>
        <w:drawing>
          <wp:inline distT="0" distB="0" distL="0" distR="0">
            <wp:extent cx="5760720" cy="384556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45560"/>
                    </a:xfrm>
                    <a:prstGeom prst="rect">
                      <a:avLst/>
                    </a:prstGeom>
                    <a:noFill/>
                    <a:ln>
                      <a:noFill/>
                    </a:ln>
                  </pic:spPr>
                </pic:pic>
              </a:graphicData>
            </a:graphic>
          </wp:inline>
        </w:drawing>
      </w:r>
    </w:p>
    <w:p w:rsidR="008675C0" w:rsidRDefault="008675C0" w:rsidP="006E1ECD">
      <w:pPr>
        <w:pStyle w:val="Akapitzlist"/>
        <w:ind w:left="644"/>
        <w:rPr>
          <w:sz w:val="28"/>
          <w:szCs w:val="28"/>
        </w:rPr>
      </w:pPr>
    </w:p>
    <w:p w:rsidR="008675C0" w:rsidRDefault="008675C0" w:rsidP="006E1ECD">
      <w:pPr>
        <w:pStyle w:val="Akapitzlist"/>
        <w:ind w:left="644"/>
        <w:rPr>
          <w:sz w:val="28"/>
          <w:szCs w:val="28"/>
        </w:rPr>
      </w:pPr>
    </w:p>
    <w:p w:rsidR="008675C0" w:rsidRDefault="008675C0" w:rsidP="006E1ECD">
      <w:pPr>
        <w:pStyle w:val="Akapitzlist"/>
        <w:ind w:left="644"/>
        <w:rPr>
          <w:sz w:val="28"/>
          <w:szCs w:val="28"/>
        </w:rPr>
      </w:pPr>
    </w:p>
    <w:p w:rsidR="008675C0" w:rsidRDefault="008675C0" w:rsidP="006E1ECD">
      <w:pPr>
        <w:pStyle w:val="Akapitzlist"/>
        <w:ind w:left="644"/>
        <w:rPr>
          <w:sz w:val="28"/>
          <w:szCs w:val="28"/>
        </w:rPr>
      </w:pPr>
    </w:p>
    <w:p w:rsidR="008675C0" w:rsidRDefault="008675C0" w:rsidP="006E1ECD">
      <w:pPr>
        <w:pStyle w:val="Akapitzlist"/>
        <w:ind w:left="644"/>
        <w:rPr>
          <w:sz w:val="28"/>
          <w:szCs w:val="28"/>
        </w:rPr>
      </w:pPr>
    </w:p>
    <w:p w:rsidR="008675C0" w:rsidRDefault="008675C0" w:rsidP="006E1ECD">
      <w:pPr>
        <w:pStyle w:val="Akapitzlist"/>
        <w:ind w:left="644"/>
        <w:rPr>
          <w:sz w:val="28"/>
          <w:szCs w:val="28"/>
        </w:rPr>
      </w:pPr>
    </w:p>
    <w:p w:rsidR="007D414D" w:rsidRPr="00E400FF" w:rsidRDefault="007D414D" w:rsidP="007D414D">
      <w:pPr>
        <w:rPr>
          <w:rFonts w:cstheme="minorHAnsi"/>
          <w:b/>
          <w:bCs/>
          <w:sz w:val="40"/>
          <w:szCs w:val="40"/>
        </w:rPr>
      </w:pPr>
      <w:r w:rsidRPr="00E400FF">
        <w:rPr>
          <w:rFonts w:cstheme="minorHAnsi"/>
          <w:b/>
          <w:bCs/>
          <w:sz w:val="40"/>
          <w:szCs w:val="40"/>
        </w:rPr>
        <w:t>Temat: Skąd się biorą jajka?</w:t>
      </w:r>
    </w:p>
    <w:p w:rsidR="007D414D" w:rsidRDefault="007D414D" w:rsidP="007D414D">
      <w:pPr>
        <w:rPr>
          <w:rFonts w:cstheme="minorHAnsi"/>
          <w:b/>
          <w:bCs/>
          <w:sz w:val="40"/>
          <w:szCs w:val="40"/>
        </w:rPr>
      </w:pPr>
      <w:r w:rsidRPr="00E400FF">
        <w:rPr>
          <w:rFonts w:cstheme="minorHAnsi"/>
          <w:b/>
          <w:bCs/>
          <w:sz w:val="40"/>
          <w:szCs w:val="40"/>
        </w:rPr>
        <w:t>Cele ogólne: Pogłębienie wiedzy na temat jajek, ich budowy i sposobów wykorzystania</w:t>
      </w:r>
      <w:r>
        <w:rPr>
          <w:rFonts w:cstheme="minorHAnsi"/>
          <w:b/>
          <w:bCs/>
          <w:sz w:val="40"/>
          <w:szCs w:val="40"/>
        </w:rPr>
        <w:t>.</w:t>
      </w:r>
    </w:p>
    <w:p w:rsidR="007D414D" w:rsidRPr="007D414D" w:rsidRDefault="007D414D" w:rsidP="007D414D">
      <w:pPr>
        <w:rPr>
          <w:rFonts w:cstheme="minorHAnsi"/>
          <w:sz w:val="28"/>
          <w:szCs w:val="28"/>
        </w:rPr>
      </w:pPr>
    </w:p>
    <w:p w:rsidR="007D414D" w:rsidRPr="0034028D" w:rsidRDefault="007D414D" w:rsidP="0034028D">
      <w:pPr>
        <w:pStyle w:val="Akapitzlist"/>
        <w:numPr>
          <w:ilvl w:val="0"/>
          <w:numId w:val="2"/>
        </w:numPr>
        <w:rPr>
          <w:rFonts w:cstheme="minorHAnsi"/>
          <w:sz w:val="28"/>
          <w:szCs w:val="28"/>
        </w:rPr>
      </w:pPr>
      <w:r w:rsidRPr="0034028D">
        <w:rPr>
          <w:rFonts w:cstheme="minorHAnsi"/>
          <w:sz w:val="28"/>
          <w:szCs w:val="28"/>
        </w:rPr>
        <w:t>„Pisklęta”- zabawa plastyczna. Dziecko moczy jedną dłoń w żółtej farbie</w:t>
      </w:r>
      <w:r w:rsidR="0034028D" w:rsidRPr="0034028D">
        <w:rPr>
          <w:rFonts w:cstheme="minorHAnsi"/>
          <w:sz w:val="28"/>
          <w:szCs w:val="28"/>
        </w:rPr>
        <w:t xml:space="preserve">, odciska ją na kartce i wycina. Na środku odcisku dłoni rysuje lub przykleja dziób i oczy. Przykleja wyciętą dłoń do żółtej słomki do napojów. Następnie składa w harmonijkę pomarańczowe paski papieru. Przykleja je do pracy tak, by imitowały nogi pisklęcia. Całość można  dodatkowo ozdobić żółtymi piórkami. Potrzebne będą: kartki, żółta farba, nożyczki, kleje, kredki lub flamastry, pomarańczowy papier, ewentualnie żółte piórka. </w:t>
      </w:r>
    </w:p>
    <w:p w:rsidR="0034028D" w:rsidRDefault="0034028D" w:rsidP="0034028D">
      <w:pPr>
        <w:pStyle w:val="Akapitzlist"/>
        <w:rPr>
          <w:rFonts w:cstheme="minorHAnsi"/>
          <w:sz w:val="28"/>
          <w:szCs w:val="28"/>
        </w:rPr>
      </w:pPr>
    </w:p>
    <w:p w:rsidR="0072371E" w:rsidRPr="0072371E" w:rsidRDefault="0072371E" w:rsidP="0072371E">
      <w:pPr>
        <w:pStyle w:val="Akapitzlist"/>
        <w:numPr>
          <w:ilvl w:val="0"/>
          <w:numId w:val="2"/>
        </w:numPr>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371E">
        <w:rPr>
          <w:rStyle w:val="Uwydatnienie"/>
          <w:rFonts w:cstheme="minorHAnsi"/>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Piosenka zwierząt</w:t>
      </w:r>
      <w:r w:rsidRPr="0072371E">
        <w:rPr>
          <w:rFonts w:cstheme="minorHAnsi"/>
          <w:i/>
          <w:iCs/>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2371E">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zabawa naśladowcza.</w:t>
      </w:r>
      <w:r w:rsidRPr="0072371E">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72371E">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Rodzic podnosi sylwetę danego zwierzątka – kura, kaczka, pies, kot, owca, krowa, a dziecko naśladuje wydawane przez niego odgłosy. Następnie próbuje zaśpiewać znaną piosenkę w języku zwierząt na melodię Panie Janie. Po zaśpiewaniu jakiegoś fragmentu rodzic podnosi sylwetę innego zwierzątka, a dziecko zaczyna śpiewać w odpowiednim dla niego języku.</w:t>
      </w:r>
      <w:r w:rsidR="00CE68F2">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Potrzebne będą papierowe sylwety zwierząt.</w:t>
      </w:r>
    </w:p>
    <w:p w:rsidR="0072371E" w:rsidRPr="00CE68F2" w:rsidRDefault="0072371E" w:rsidP="0072371E">
      <w:pPr>
        <w:rPr>
          <w:rFonts w:cstheme="minorHAnsi"/>
          <w:sz w:val="28"/>
          <w:szCs w:val="28"/>
        </w:rPr>
      </w:pPr>
    </w:p>
    <w:p w:rsidR="0034028D" w:rsidRPr="00CE68F2" w:rsidRDefault="00CE68F2" w:rsidP="0034028D">
      <w:pPr>
        <w:pStyle w:val="Akapitzlist"/>
        <w:numPr>
          <w:ilvl w:val="0"/>
          <w:numId w:val="2"/>
        </w:numPr>
        <w:rPr>
          <w:rFonts w:cstheme="minorHAnsi"/>
          <w:sz w:val="28"/>
          <w:szCs w:val="28"/>
        </w:rPr>
      </w:pPr>
      <w:r w:rsidRPr="00CE68F2">
        <w:rPr>
          <w:rFonts w:cstheme="minorHAnsi"/>
          <w:color w:val="343434"/>
          <w:spacing w:val="2"/>
          <w:sz w:val="28"/>
          <w:szCs w:val="28"/>
          <w:shd w:val="clear" w:color="auto" w:fill="FFFFFF"/>
        </w:rPr>
        <w:t xml:space="preserve"> </w:t>
      </w:r>
      <w:r w:rsidRPr="00CE68F2">
        <w:rPr>
          <w:rStyle w:val="Uwydatnienie"/>
          <w:rFonts w:cstheme="minorHAnsi"/>
          <w:i w:val="0"/>
          <w:iCs w:val="0"/>
          <w:color w:val="343434"/>
          <w:spacing w:val="2"/>
          <w:sz w:val="28"/>
          <w:szCs w:val="28"/>
        </w:rPr>
        <w:t>Co nam dają zwierzęta</w:t>
      </w:r>
      <w:r w:rsidRPr="00CE68F2">
        <w:rPr>
          <w:rStyle w:val="Uwydatnienie"/>
          <w:rFonts w:cstheme="minorHAnsi"/>
          <w:color w:val="343434"/>
          <w:spacing w:val="2"/>
          <w:sz w:val="28"/>
          <w:szCs w:val="28"/>
        </w:rPr>
        <w:t>?</w:t>
      </w:r>
      <w:r w:rsidRPr="00CE68F2">
        <w:rPr>
          <w:rFonts w:cstheme="minorHAnsi"/>
          <w:color w:val="343434"/>
          <w:spacing w:val="2"/>
          <w:sz w:val="28"/>
          <w:szCs w:val="28"/>
          <w:shd w:val="clear" w:color="auto" w:fill="FFFFFF"/>
        </w:rPr>
        <w:t xml:space="preserve"> – zabawa dydaktyczna. </w:t>
      </w:r>
      <w:r w:rsidRPr="00CE68F2">
        <w:rPr>
          <w:rFonts w:cstheme="minorHAnsi"/>
          <w:color w:val="343434"/>
          <w:spacing w:val="2"/>
          <w:sz w:val="28"/>
          <w:szCs w:val="28"/>
        </w:rPr>
        <w:br/>
      </w:r>
      <w:r w:rsidRPr="00CE68F2">
        <w:rPr>
          <w:rFonts w:cstheme="minorHAnsi"/>
          <w:color w:val="343434"/>
          <w:spacing w:val="2"/>
          <w:sz w:val="28"/>
          <w:szCs w:val="28"/>
          <w:shd w:val="clear" w:color="auto" w:fill="FFFFFF"/>
        </w:rPr>
        <w:t>Dzieci losują z koszyka poszczególne produkty takie jak: mleko, ser, jajka, wełna, szynka, piórko. Rozpoznają je po dotyku, nazywają i odpowiadają na pytanie, od jakiego zwierzęcia pochodzi dany produkt.</w:t>
      </w:r>
      <w:r>
        <w:rPr>
          <w:rFonts w:cstheme="minorHAnsi"/>
          <w:color w:val="343434"/>
          <w:spacing w:val="2"/>
          <w:sz w:val="28"/>
          <w:szCs w:val="28"/>
          <w:shd w:val="clear" w:color="auto" w:fill="FFFFFF"/>
        </w:rPr>
        <w:t xml:space="preserve"> Potrzebne będą mleko, ser, jajka, wełna, szynka, piórko. </w:t>
      </w:r>
    </w:p>
    <w:p w:rsidR="00CE68F2" w:rsidRPr="00CE68F2" w:rsidRDefault="00CE68F2" w:rsidP="00CE68F2">
      <w:pPr>
        <w:pStyle w:val="Akapitzlist"/>
        <w:rPr>
          <w:rFonts w:cstheme="minorHAnsi"/>
          <w:sz w:val="28"/>
          <w:szCs w:val="28"/>
        </w:rPr>
      </w:pPr>
    </w:p>
    <w:p w:rsidR="00CE68F2" w:rsidRDefault="00CE68F2" w:rsidP="00CE68F2">
      <w:pPr>
        <w:rPr>
          <w:rFonts w:cstheme="minorHAnsi"/>
          <w:sz w:val="28"/>
          <w:szCs w:val="28"/>
        </w:rPr>
      </w:pPr>
    </w:p>
    <w:p w:rsidR="00CE68F2" w:rsidRDefault="00CE68F2" w:rsidP="00CE68F2">
      <w:pPr>
        <w:rPr>
          <w:rFonts w:cstheme="minorHAnsi"/>
          <w:sz w:val="28"/>
          <w:szCs w:val="28"/>
        </w:rPr>
      </w:pPr>
    </w:p>
    <w:p w:rsidR="00CE68F2" w:rsidRDefault="00CE68F2" w:rsidP="00CE68F2">
      <w:pPr>
        <w:rPr>
          <w:rFonts w:cstheme="minorHAnsi"/>
          <w:sz w:val="28"/>
          <w:szCs w:val="28"/>
        </w:rPr>
      </w:pPr>
      <w:r>
        <w:rPr>
          <w:noProof/>
        </w:rPr>
        <w:lastRenderedPageBreak/>
        <w:drawing>
          <wp:inline distT="0" distB="0" distL="0" distR="0">
            <wp:extent cx="5760720" cy="4319270"/>
            <wp:effectExtent l="0" t="0" r="0"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rsidR="00CE68F2" w:rsidRDefault="00CE68F2" w:rsidP="00CE68F2">
      <w:pPr>
        <w:rPr>
          <w:rFonts w:cstheme="minorHAnsi"/>
          <w:sz w:val="28"/>
          <w:szCs w:val="28"/>
        </w:rPr>
      </w:pPr>
    </w:p>
    <w:p w:rsidR="00CE68F2" w:rsidRPr="00CE68F2" w:rsidRDefault="00CE68F2" w:rsidP="00CE68F2">
      <w:pPr>
        <w:rPr>
          <w:rFonts w:cstheme="minorHAnsi"/>
          <w:sz w:val="28"/>
          <w:szCs w:val="28"/>
        </w:rPr>
      </w:pPr>
    </w:p>
    <w:p w:rsidR="007D414D" w:rsidRDefault="00CE68F2" w:rsidP="007D414D">
      <w:pPr>
        <w:rPr>
          <w:rFonts w:cstheme="minorHAnsi"/>
          <w:b/>
          <w:bCs/>
          <w:sz w:val="40"/>
          <w:szCs w:val="40"/>
        </w:rPr>
      </w:pPr>
      <w:r>
        <w:rPr>
          <w:noProof/>
        </w:rPr>
        <w:drawing>
          <wp:inline distT="0" distB="0" distL="0" distR="0">
            <wp:extent cx="4876800" cy="36576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C819B3" w:rsidRDefault="00C819B3" w:rsidP="007D414D">
      <w:pPr>
        <w:rPr>
          <w:rFonts w:cstheme="minorHAnsi"/>
          <w:b/>
          <w:bCs/>
          <w:sz w:val="40"/>
          <w:szCs w:val="40"/>
        </w:rPr>
      </w:pPr>
      <w:r>
        <w:rPr>
          <w:rFonts w:cstheme="minorHAnsi"/>
          <w:b/>
          <w:bCs/>
          <w:sz w:val="40"/>
          <w:szCs w:val="40"/>
        </w:rPr>
        <w:lastRenderedPageBreak/>
        <w:t>Temat: Czy świnia to brudne zwierzę?</w:t>
      </w:r>
    </w:p>
    <w:p w:rsidR="00C819B3" w:rsidRDefault="00C819B3" w:rsidP="007D414D">
      <w:pPr>
        <w:rPr>
          <w:rFonts w:cstheme="minorHAnsi"/>
          <w:b/>
          <w:bCs/>
          <w:sz w:val="40"/>
          <w:szCs w:val="40"/>
        </w:rPr>
      </w:pPr>
      <w:r>
        <w:rPr>
          <w:rFonts w:cstheme="minorHAnsi"/>
          <w:b/>
          <w:bCs/>
          <w:sz w:val="40"/>
          <w:szCs w:val="40"/>
        </w:rPr>
        <w:t xml:space="preserve">Cele ogólne: Poszerzanie wiedzy na temat wyglądu i zwyczajów świni </w:t>
      </w:r>
    </w:p>
    <w:p w:rsidR="00E62870" w:rsidRDefault="00E62870" w:rsidP="007D414D">
      <w:pPr>
        <w:rPr>
          <w:rFonts w:cstheme="minorHAnsi"/>
          <w:b/>
          <w:bCs/>
          <w:sz w:val="40"/>
          <w:szCs w:val="40"/>
        </w:rPr>
      </w:pPr>
    </w:p>
    <w:p w:rsidR="00E62870" w:rsidRDefault="00E62870" w:rsidP="00E62870">
      <w:pPr>
        <w:pStyle w:val="Akapitzlist"/>
        <w:numPr>
          <w:ilvl w:val="0"/>
          <w:numId w:val="4"/>
        </w:numPr>
        <w:rPr>
          <w:rFonts w:cstheme="minorHAnsi"/>
          <w:sz w:val="28"/>
          <w:szCs w:val="28"/>
        </w:rPr>
      </w:pPr>
      <w:r w:rsidRPr="00E62870">
        <w:rPr>
          <w:rFonts w:cstheme="minorHAnsi"/>
          <w:sz w:val="28"/>
          <w:szCs w:val="28"/>
        </w:rPr>
        <w:t xml:space="preserve">„Szukanie </w:t>
      </w:r>
      <w:r>
        <w:rPr>
          <w:rFonts w:cstheme="minorHAnsi"/>
          <w:sz w:val="28"/>
          <w:szCs w:val="28"/>
        </w:rPr>
        <w:t>ogonków”- zabawa manualna. Rodzic wrzuca do naczynia z różnymi ziarnami kawałki zwiniętych drucików kreatywnych. Przygotowuje kilka sylwet świni. Dziecko szuka w ziarnie ogonków i przykleja je do rysunków za pomocą pęsety.</w:t>
      </w:r>
      <w:r w:rsidR="00EA3088">
        <w:rPr>
          <w:rFonts w:cstheme="minorHAnsi"/>
          <w:sz w:val="28"/>
          <w:szCs w:val="28"/>
        </w:rPr>
        <w:t xml:space="preserve"> Koloruje świnki.</w:t>
      </w:r>
      <w:r>
        <w:rPr>
          <w:rFonts w:cstheme="minorHAnsi"/>
          <w:sz w:val="28"/>
          <w:szCs w:val="28"/>
        </w:rPr>
        <w:t xml:space="preserve"> Potrzebne będą kawałki zawiniętych drucików kreatywnych, naczynie z różnymi ziarnami, sylwety świni, pęseta.</w:t>
      </w:r>
    </w:p>
    <w:p w:rsidR="00E62870" w:rsidRDefault="00E62870" w:rsidP="00E62870">
      <w:pPr>
        <w:rPr>
          <w:rFonts w:cstheme="minorHAnsi"/>
          <w:sz w:val="28"/>
          <w:szCs w:val="28"/>
        </w:rPr>
      </w:pPr>
    </w:p>
    <w:p w:rsidR="00E62870" w:rsidRDefault="00E62870" w:rsidP="00E62870">
      <w:pPr>
        <w:pStyle w:val="Akapitzlist"/>
        <w:numPr>
          <w:ilvl w:val="0"/>
          <w:numId w:val="4"/>
        </w:numPr>
        <w:rPr>
          <w:rFonts w:cstheme="minorHAnsi"/>
          <w:sz w:val="28"/>
          <w:szCs w:val="28"/>
        </w:rPr>
      </w:pPr>
      <w:r>
        <w:rPr>
          <w:rFonts w:cstheme="minorHAnsi"/>
          <w:sz w:val="28"/>
          <w:szCs w:val="28"/>
        </w:rPr>
        <w:t xml:space="preserve">Zabawa </w:t>
      </w:r>
      <w:r w:rsidR="00F910EF">
        <w:rPr>
          <w:rFonts w:cstheme="minorHAnsi"/>
          <w:sz w:val="28"/>
          <w:szCs w:val="28"/>
        </w:rPr>
        <w:t xml:space="preserve">w karmienie świnek. Rodzic przygotowuje na grubym brystolu sylwetkę dużej świni z otwartą buzią.  Dziecko próbuje trafić w otwór piłeczkami – imitują karmienie świni jabłkami. Potrzebne będą piłeczki, sylwetka dużej świni z otwartą buzią na grubym brystolu. </w:t>
      </w:r>
    </w:p>
    <w:p w:rsidR="00F910EF" w:rsidRPr="00213986" w:rsidRDefault="00F910EF" w:rsidP="00F910EF">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910EF" w:rsidRPr="00EA3088" w:rsidRDefault="00213986" w:rsidP="00F910EF">
      <w:pPr>
        <w:pStyle w:val="Akapitzlist"/>
        <w:numPr>
          <w:ilvl w:val="0"/>
          <w:numId w:val="4"/>
        </w:num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3986">
        <w:rPr>
          <w:rStyle w:val="Uwydatnienie"/>
          <w:rFonts w:cstheme="minorHAnsi"/>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 to za zwierzę?</w:t>
      </w:r>
      <w:r w:rsidRPr="00213986">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zabawa słuchowo-naśladowcza.</w:t>
      </w:r>
      <w:r w:rsidRPr="00213986">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213986">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Dzieci słuchają odgłosów zwierząt wiejskich nagranych na płytę CD. Rozpoznają je, wyszukują i przypinają na tablicę ich sylwety oraz naśladują wydawane przez nie odgłosy.</w:t>
      </w:r>
    </w:p>
    <w:p w:rsidR="00EA3088" w:rsidRPr="00EA3088" w:rsidRDefault="00EA3088" w:rsidP="00EA3088">
      <w:pPr>
        <w:pStyle w:val="Akapitzlist"/>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3088" w:rsidRDefault="00EA3088" w:rsidP="00EA3088">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3088" w:rsidRDefault="00EA3088" w:rsidP="00EA3088">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D893C73" wp14:editId="7BDA2566">
            <wp:extent cx="3181350" cy="18573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1857375"/>
                    </a:xfrm>
                    <a:prstGeom prst="rect">
                      <a:avLst/>
                    </a:prstGeom>
                    <a:noFill/>
                    <a:ln>
                      <a:noFill/>
                    </a:ln>
                  </pic:spPr>
                </pic:pic>
              </a:graphicData>
            </a:graphic>
          </wp:inline>
        </w:drawing>
      </w:r>
    </w:p>
    <w:p w:rsidR="00EA3088" w:rsidRDefault="00EA3088" w:rsidP="00EA3088">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A3088" w:rsidRDefault="00EA3088" w:rsidP="00EA3088">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42D21821" wp14:editId="1C2BD893">
            <wp:extent cx="3810000" cy="24574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p>
    <w:p w:rsidR="00EA3088" w:rsidRPr="00EA3088" w:rsidRDefault="00EA3088" w:rsidP="00EA3088">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D54C2" w:rsidRDefault="00EA3088" w:rsidP="007D414D">
      <w:pPr>
        <w:rPr>
          <w:rFonts w:cstheme="minorHAnsi"/>
          <w:b/>
          <w:bCs/>
          <w:sz w:val="40"/>
          <w:szCs w:val="40"/>
        </w:rPr>
      </w:pPr>
      <w:r>
        <w:rPr>
          <w:rFonts w:cstheme="minorHAnsi"/>
          <w:b/>
          <w:bCs/>
          <w:noProof/>
          <w:sz w:val="40"/>
          <w:szCs w:val="40"/>
        </w:rPr>
        <w:drawing>
          <wp:inline distT="0" distB="0" distL="0" distR="0" wp14:anchorId="63E228CE" wp14:editId="147E5E31">
            <wp:extent cx="3371850" cy="24288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2428875"/>
                    </a:xfrm>
                    <a:prstGeom prst="rect">
                      <a:avLst/>
                    </a:prstGeom>
                    <a:noFill/>
                    <a:ln>
                      <a:noFill/>
                    </a:ln>
                  </pic:spPr>
                </pic:pic>
              </a:graphicData>
            </a:graphic>
          </wp:inline>
        </w:drawing>
      </w:r>
    </w:p>
    <w:p w:rsidR="00EA3088" w:rsidRDefault="00EA3088" w:rsidP="007D414D">
      <w:pPr>
        <w:rPr>
          <w:rFonts w:cstheme="minorHAnsi"/>
          <w:b/>
          <w:bCs/>
          <w:sz w:val="40"/>
          <w:szCs w:val="40"/>
        </w:rPr>
      </w:pPr>
    </w:p>
    <w:p w:rsidR="00EA3088" w:rsidRDefault="00EA3088" w:rsidP="007D414D">
      <w:pPr>
        <w:rPr>
          <w:rFonts w:cstheme="minorHAnsi"/>
          <w:b/>
          <w:bCs/>
          <w:sz w:val="40"/>
          <w:szCs w:val="40"/>
        </w:rPr>
      </w:pPr>
      <w:r>
        <w:rPr>
          <w:noProof/>
        </w:rPr>
        <w:drawing>
          <wp:inline distT="0" distB="0" distL="0" distR="0" wp14:anchorId="54A33BB7" wp14:editId="570E1FCC">
            <wp:extent cx="3562350" cy="2409825"/>
            <wp:effectExtent l="0" t="0" r="0" b="9525"/>
            <wp:docPr id="13" name="Obraz 13" descr="Naklejka Świnia strona Cartoon kolorowanka • Pixers® - Żyjemy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klejka Świnia strona Cartoon kolorowanka • Pixers® - Żyjemy by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350" cy="2409825"/>
                    </a:xfrm>
                    <a:prstGeom prst="rect">
                      <a:avLst/>
                    </a:prstGeom>
                    <a:noFill/>
                    <a:ln>
                      <a:noFill/>
                    </a:ln>
                  </pic:spPr>
                </pic:pic>
              </a:graphicData>
            </a:graphic>
          </wp:inline>
        </w:drawing>
      </w:r>
    </w:p>
    <w:p w:rsidR="007D414D" w:rsidRDefault="007D414D" w:rsidP="007D414D">
      <w:pPr>
        <w:rPr>
          <w:rFonts w:cstheme="minorHAnsi"/>
          <w:b/>
          <w:bCs/>
          <w:sz w:val="40"/>
          <w:szCs w:val="40"/>
        </w:rPr>
      </w:pPr>
    </w:p>
    <w:p w:rsidR="007D414D" w:rsidRDefault="00E5755B" w:rsidP="007D414D">
      <w:pPr>
        <w:rPr>
          <w:rFonts w:cstheme="minorHAnsi"/>
          <w:b/>
          <w:bCs/>
          <w:sz w:val="40"/>
          <w:szCs w:val="40"/>
        </w:rPr>
      </w:pPr>
      <w:r>
        <w:rPr>
          <w:rFonts w:cstheme="minorHAnsi"/>
          <w:b/>
          <w:bCs/>
          <w:sz w:val="40"/>
          <w:szCs w:val="40"/>
        </w:rPr>
        <w:lastRenderedPageBreak/>
        <w:t xml:space="preserve">Temat: </w:t>
      </w:r>
      <w:r w:rsidR="00700B36">
        <w:rPr>
          <w:rFonts w:cstheme="minorHAnsi"/>
          <w:b/>
          <w:bCs/>
          <w:sz w:val="40"/>
          <w:szCs w:val="40"/>
        </w:rPr>
        <w:t>Skąd się bierze wełna?</w:t>
      </w:r>
    </w:p>
    <w:p w:rsidR="007D414D" w:rsidRDefault="00700B36" w:rsidP="007D414D">
      <w:pPr>
        <w:rPr>
          <w:rFonts w:cstheme="minorHAnsi"/>
          <w:b/>
          <w:bCs/>
          <w:sz w:val="40"/>
          <w:szCs w:val="40"/>
        </w:rPr>
      </w:pPr>
      <w:r>
        <w:rPr>
          <w:rFonts w:cstheme="minorHAnsi"/>
          <w:b/>
          <w:bCs/>
          <w:sz w:val="40"/>
          <w:szCs w:val="40"/>
        </w:rPr>
        <w:t>Cele ogólne: Poszerzanie informacji na temat baranów i owiec oraz ich hodowli; doskonalenie motoryki małej.</w:t>
      </w:r>
    </w:p>
    <w:p w:rsidR="00700B36" w:rsidRDefault="00700B36" w:rsidP="007D414D">
      <w:pPr>
        <w:rPr>
          <w:rFonts w:cstheme="minorHAnsi"/>
          <w:b/>
          <w:bCs/>
          <w:sz w:val="40"/>
          <w:szCs w:val="40"/>
        </w:rPr>
      </w:pPr>
    </w:p>
    <w:p w:rsidR="00700B36" w:rsidRDefault="00700B36" w:rsidP="00700B36">
      <w:pPr>
        <w:pStyle w:val="Akapitzlist"/>
        <w:numPr>
          <w:ilvl w:val="0"/>
          <w:numId w:val="5"/>
        </w:numPr>
        <w:rPr>
          <w:rFonts w:cstheme="minorHAnsi"/>
          <w:sz w:val="28"/>
          <w:szCs w:val="28"/>
        </w:rPr>
      </w:pPr>
      <w:r w:rsidRPr="00700B36">
        <w:rPr>
          <w:rFonts w:cstheme="minorHAnsi"/>
          <w:sz w:val="28"/>
          <w:szCs w:val="28"/>
        </w:rPr>
        <w:t>„Skąd się bierze wełnę</w:t>
      </w:r>
      <w:r>
        <w:rPr>
          <w:rFonts w:cstheme="minorHAnsi"/>
          <w:sz w:val="28"/>
          <w:szCs w:val="28"/>
        </w:rPr>
        <w:t>?</w:t>
      </w:r>
      <w:r w:rsidRPr="00700B36">
        <w:rPr>
          <w:rFonts w:cstheme="minorHAnsi"/>
          <w:sz w:val="28"/>
          <w:szCs w:val="28"/>
        </w:rPr>
        <w:t>”</w:t>
      </w:r>
      <w:r>
        <w:rPr>
          <w:rFonts w:cstheme="minorHAnsi"/>
          <w:sz w:val="28"/>
          <w:szCs w:val="28"/>
        </w:rPr>
        <w:t xml:space="preserve">- podawanie nazw i porównywanie wełnianych produktów, określanie i opisywanie wełny po dotyku. Rodzic pokazuje wełniany sweter i włóczkę z wełny. Pyta dziecko jak powstały te dwa produkty, skąd się bierze wełnę. Dziecko szuka w domu, także wśród własnych ubrań, innych produktów z wełny, określa i opisuje wełnę po dotyku. Rodzic pokazuje zdjęcia owcy i barana, pyta, czym się różnią, a jakie są między nimi podobieństwa. Na koniec prezentuje dziecku na mapie, gdzie w Polsce hoduje się najwięcej owiec. Potrzebne będą mapa Polski, </w:t>
      </w:r>
      <w:r w:rsidR="00DF78B6">
        <w:rPr>
          <w:rFonts w:cstheme="minorHAnsi"/>
          <w:sz w:val="28"/>
          <w:szCs w:val="28"/>
        </w:rPr>
        <w:t>sweter, włóczka z wełny.</w:t>
      </w:r>
    </w:p>
    <w:p w:rsidR="00DF78B6" w:rsidRDefault="00DF78B6" w:rsidP="00DF78B6">
      <w:pPr>
        <w:pStyle w:val="Akapitzlist"/>
        <w:rPr>
          <w:rFonts w:cstheme="minorHAnsi"/>
          <w:sz w:val="28"/>
          <w:szCs w:val="28"/>
        </w:rPr>
      </w:pPr>
    </w:p>
    <w:p w:rsidR="007D414D" w:rsidRPr="00BA3D26" w:rsidRDefault="00DF78B6" w:rsidP="007D414D">
      <w:pPr>
        <w:pStyle w:val="Akapitzlist"/>
        <w:numPr>
          <w:ilvl w:val="0"/>
          <w:numId w:val="5"/>
        </w:numPr>
        <w:rPr>
          <w:rFonts w:cstheme="minorHAnsi"/>
          <w:b/>
          <w:bCs/>
          <w:sz w:val="40"/>
          <w:szCs w:val="40"/>
        </w:rPr>
      </w:pPr>
      <w:r w:rsidRPr="00DF78B6">
        <w:rPr>
          <w:rFonts w:cstheme="minorHAnsi"/>
          <w:sz w:val="28"/>
          <w:szCs w:val="28"/>
        </w:rPr>
        <w:t xml:space="preserve">„Owieczka”- praca plastyczna. Dziecko nacina dookoła papierowe talerzyki i przekłada przez nacięcia białą włóczkę. </w:t>
      </w:r>
      <w:r>
        <w:rPr>
          <w:rFonts w:cstheme="minorHAnsi"/>
          <w:sz w:val="28"/>
          <w:szCs w:val="28"/>
        </w:rPr>
        <w:t>Na górze talerzyka dokleja głowę owieczki wyciętą z papieru. Rysuje lub nakleja oczy i nos. Na dole talerzyka dokleja nogi wycięte z papieru. Na koniec rodzic pyta dziecko, kto strzeże owce, o co musi dbać pasterz i w jaki sposób zagania owce do stada. Potrzebne będą papierowe talerzyki, biała włóczka, kredki lub flamastry, nożyczki, kleje.</w:t>
      </w:r>
    </w:p>
    <w:p w:rsidR="00BA3D26" w:rsidRDefault="00BA3D26" w:rsidP="00BA3D26">
      <w:pPr>
        <w:rPr>
          <w:rFonts w:cstheme="minorHAnsi"/>
          <w:sz w:val="28"/>
          <w:szCs w:val="28"/>
        </w:rPr>
      </w:pPr>
    </w:p>
    <w:p w:rsidR="006626E2" w:rsidRPr="006626E2" w:rsidRDefault="00BA3D26" w:rsidP="006626E2">
      <w:pPr>
        <w:pStyle w:val="Akapitzlist"/>
        <w:numPr>
          <w:ilvl w:val="0"/>
          <w:numId w:val="5"/>
        </w:numPr>
        <w:rPr>
          <w:rFonts w:cstheme="minorHAnsi"/>
          <w:b/>
          <w:bCs/>
          <w:sz w:val="40"/>
          <w:szCs w:val="40"/>
        </w:rPr>
      </w:pPr>
      <w:r w:rsidRPr="006626E2">
        <w:rPr>
          <w:rFonts w:cstheme="minorHAnsi"/>
          <w:sz w:val="28"/>
          <w:szCs w:val="28"/>
        </w:rPr>
        <w:t>„Zaganianie owiec do stada”- manipulacyjna zabawa z kulkami waty. Dziecko</w:t>
      </w:r>
      <w:r w:rsidR="006626E2" w:rsidRPr="006626E2">
        <w:rPr>
          <w:rFonts w:cstheme="minorHAnsi"/>
          <w:sz w:val="28"/>
          <w:szCs w:val="28"/>
        </w:rPr>
        <w:t xml:space="preserve"> buduje ogrodzenie z klocków. Za ogrodzenie wkłada kulki z waty. Część kulek jest poza ogrodzeniem. Dziecko wkł</w:t>
      </w:r>
      <w:r w:rsidR="006626E2">
        <w:rPr>
          <w:rFonts w:cstheme="minorHAnsi"/>
          <w:sz w:val="28"/>
          <w:szCs w:val="28"/>
        </w:rPr>
        <w:t>ada „zaginione” owieczki do zagrody za pomocą pęsety (ewentualnie przy braku pęsety- rączką). Potrzebne będą klocki, kulki z waty, pęseta.</w:t>
      </w:r>
    </w:p>
    <w:p w:rsidR="006626E2" w:rsidRPr="006626E2" w:rsidRDefault="006626E2" w:rsidP="006626E2">
      <w:pPr>
        <w:pStyle w:val="Akapitzlist"/>
        <w:rPr>
          <w:rFonts w:cstheme="minorHAnsi"/>
          <w:sz w:val="28"/>
          <w:szCs w:val="28"/>
        </w:rPr>
      </w:pPr>
    </w:p>
    <w:p w:rsidR="00F14F36" w:rsidRPr="00F14F36" w:rsidRDefault="00B92403" w:rsidP="006626E2">
      <w:pPr>
        <w:pStyle w:val="Akapitzlist"/>
        <w:numPr>
          <w:ilvl w:val="0"/>
          <w:numId w:val="5"/>
        </w:numPr>
        <w:rPr>
          <w:rFonts w:cstheme="minorHAnsi"/>
          <w:b/>
          <w:bCs/>
          <w:sz w:val="40"/>
          <w:szCs w:val="40"/>
        </w:rPr>
      </w:pPr>
      <w:r>
        <w:rPr>
          <w:rFonts w:cstheme="minorHAnsi"/>
          <w:sz w:val="28"/>
          <w:szCs w:val="28"/>
        </w:rPr>
        <w:t xml:space="preserve">„Wyganiamy owieczki z zagrody”- motoryczno- matematyczna zabawa z kostką. Dziecko wyjmuje z zagrody wszystkie kulki waty, czyli wygania owieczki z zagród. Rodzic rzuca kostką i pokazuje, ile oczek wypadło. </w:t>
      </w:r>
      <w:r>
        <w:rPr>
          <w:rFonts w:cstheme="minorHAnsi"/>
          <w:sz w:val="28"/>
          <w:szCs w:val="28"/>
        </w:rPr>
        <w:lastRenderedPageBreak/>
        <w:t xml:space="preserve">Dziecko umieszcza w zagrodzie odpowiednią liczbę owieczek, wkładając kulki z waty za pomocą klamerki do bielizny. </w:t>
      </w:r>
    </w:p>
    <w:p w:rsidR="00F14F36" w:rsidRPr="00F14F36" w:rsidRDefault="00F14F36" w:rsidP="00F14F36">
      <w:pPr>
        <w:pStyle w:val="Akapitzlist"/>
        <w:rPr>
          <w:rFonts w:cstheme="minorHAnsi"/>
          <w:sz w:val="28"/>
          <w:szCs w:val="28"/>
        </w:rPr>
      </w:pPr>
    </w:p>
    <w:p w:rsidR="00DF78B6" w:rsidRPr="00D30333" w:rsidRDefault="00B92403" w:rsidP="006626E2">
      <w:pPr>
        <w:pStyle w:val="Akapitzlist"/>
        <w:numPr>
          <w:ilvl w:val="0"/>
          <w:numId w:val="5"/>
        </w:numPr>
        <w:rPr>
          <w:rFonts w:cstheme="minorHAnsi"/>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33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4F36" w:rsidRPr="00D30333">
        <w:rPr>
          <w:rStyle w:val="Uwydatnienie"/>
          <w:rFonts w:cstheme="minorHAnsi"/>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Dopowiedz i zrób</w:t>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zabawa z rymami.</w:t>
      </w:r>
      <w:r w:rsidR="00F14F36" w:rsidRPr="00D3033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Rodzic </w:t>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mówi zdania, których zakończenia – słowa do rymu – dopowiada dziec</w:t>
      </w:r>
      <w:r w:rsid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w:t>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Dziec</w:t>
      </w:r>
      <w:r w:rsid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w:t>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wykonuj</w:t>
      </w:r>
      <w:r w:rsid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czynność, o której jest mowa w zdaniu.</w:t>
      </w:r>
      <w:r w:rsidR="00F14F36" w:rsidRPr="00D3033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Powiedz: prosię i podrap się po … nosie.</w:t>
      </w:r>
      <w:r w:rsidR="00F14F36" w:rsidRPr="00D3033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Powiedz: koń i wyciągnij do mnie… dłoń.</w:t>
      </w:r>
      <w:r w:rsidR="00F14F36" w:rsidRPr="00D3033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Powiedz: krowy i dotknij palcem … głowy.</w:t>
      </w:r>
      <w:r w:rsidR="00F14F36" w:rsidRPr="00D3033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Powiedz: króliczki i nadmij … policzki. </w:t>
      </w:r>
      <w:r w:rsidR="00F14F36" w:rsidRPr="00D3033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Powiedz: kaczuszka i dotknij łokciem …brzuszka.</w:t>
      </w:r>
      <w:r w:rsidR="00F14F36" w:rsidRPr="00D30333">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14F36" w:rsidRPr="00D30333">
        <w:rPr>
          <w:rFonts w:cstheme="minorHAnsi"/>
          <w:color w:val="000000" w:themeColor="text1"/>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Powiedz: psy i klaśnij raz, dwa, …trzy.</w:t>
      </w:r>
    </w:p>
    <w:p w:rsidR="007D414D" w:rsidRDefault="007D414D" w:rsidP="007D414D">
      <w:pPr>
        <w:rPr>
          <w:rFonts w:cstheme="minorHAnsi"/>
          <w:b/>
          <w:bCs/>
          <w:sz w:val="40"/>
          <w:szCs w:val="40"/>
        </w:rPr>
      </w:pPr>
    </w:p>
    <w:p w:rsidR="007D414D" w:rsidRDefault="007D414D" w:rsidP="007D414D">
      <w:pPr>
        <w:rPr>
          <w:rFonts w:cstheme="minorHAnsi"/>
          <w:b/>
          <w:bCs/>
          <w:sz w:val="40"/>
          <w:szCs w:val="40"/>
        </w:rPr>
      </w:pPr>
    </w:p>
    <w:p w:rsidR="007D414D" w:rsidRDefault="007D414D" w:rsidP="007D414D">
      <w:pPr>
        <w:rPr>
          <w:rFonts w:cstheme="minorHAnsi"/>
          <w:b/>
          <w:bCs/>
          <w:sz w:val="40"/>
          <w:szCs w:val="40"/>
        </w:rPr>
      </w:pPr>
    </w:p>
    <w:p w:rsidR="008675C0" w:rsidRPr="006E1ECD" w:rsidRDefault="008675C0" w:rsidP="006E1ECD">
      <w:pPr>
        <w:pStyle w:val="Akapitzlist"/>
        <w:ind w:left="644"/>
        <w:rPr>
          <w:sz w:val="28"/>
          <w:szCs w:val="28"/>
        </w:rPr>
      </w:pPr>
    </w:p>
    <w:sectPr w:rsidR="008675C0" w:rsidRPr="006E1E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64B"/>
    <w:multiLevelType w:val="hybridMultilevel"/>
    <w:tmpl w:val="9762F8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D20B8F"/>
    <w:multiLevelType w:val="hybridMultilevel"/>
    <w:tmpl w:val="CCA2F100"/>
    <w:lvl w:ilvl="0" w:tplc="1A1C2242">
      <w:start w:val="1"/>
      <w:numFmt w:val="decimal"/>
      <w:lvlText w:val="%1."/>
      <w:lvlJc w:val="left"/>
      <w:pPr>
        <w:ind w:left="720" w:hanging="360"/>
      </w:pPr>
      <w:rPr>
        <w:rFonts w:hint="default"/>
        <w:b w:val="0"/>
        <w:bCs w:val="0"/>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52D39E8"/>
    <w:multiLevelType w:val="hybridMultilevel"/>
    <w:tmpl w:val="3F200542"/>
    <w:lvl w:ilvl="0" w:tplc="EEA26520">
      <w:start w:val="1"/>
      <w:numFmt w:val="decimal"/>
      <w:lvlText w:val="%1."/>
      <w:lvlJc w:val="left"/>
      <w:pPr>
        <w:ind w:left="720" w:hanging="360"/>
      </w:pPr>
      <w:rPr>
        <w:rFonts w:hint="default"/>
        <w:b w:val="0"/>
        <w:bCs w:val="0"/>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6C94229"/>
    <w:multiLevelType w:val="hybridMultilevel"/>
    <w:tmpl w:val="EA369C2E"/>
    <w:lvl w:ilvl="0" w:tplc="12E66AE2">
      <w:start w:val="1"/>
      <w:numFmt w:val="decimal"/>
      <w:lvlText w:val="%1."/>
      <w:lvlJc w:val="left"/>
      <w:pPr>
        <w:ind w:left="1003" w:hanging="360"/>
      </w:pPr>
      <w:rPr>
        <w:rFonts w:hint="default"/>
        <w:b w:val="0"/>
        <w:sz w:val="28"/>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 w15:restartNumberingAfterBreak="0">
    <w:nsid w:val="516C5EB9"/>
    <w:multiLevelType w:val="hybridMultilevel"/>
    <w:tmpl w:val="322C2FF6"/>
    <w:lvl w:ilvl="0" w:tplc="679664D0">
      <w:start w:val="1"/>
      <w:numFmt w:val="decimal"/>
      <w:lvlText w:val="%1."/>
      <w:lvlJc w:val="left"/>
      <w:pPr>
        <w:ind w:left="644" w:hanging="360"/>
      </w:pPr>
      <w:rPr>
        <w:rFonts w:hint="default"/>
        <w:b w:val="0"/>
        <w:bCs w:val="0"/>
        <w:sz w:val="28"/>
        <w:szCs w:val="28"/>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4BC"/>
    <w:rsid w:val="000D54C2"/>
    <w:rsid w:val="001B6E70"/>
    <w:rsid w:val="00213986"/>
    <w:rsid w:val="0026365C"/>
    <w:rsid w:val="0034028D"/>
    <w:rsid w:val="00417118"/>
    <w:rsid w:val="004E6E9B"/>
    <w:rsid w:val="00556A8F"/>
    <w:rsid w:val="006626E2"/>
    <w:rsid w:val="006E1ECD"/>
    <w:rsid w:val="00700B36"/>
    <w:rsid w:val="0072371E"/>
    <w:rsid w:val="007D414D"/>
    <w:rsid w:val="008675C0"/>
    <w:rsid w:val="009B24BC"/>
    <w:rsid w:val="009F68FF"/>
    <w:rsid w:val="00AE4D12"/>
    <w:rsid w:val="00B92403"/>
    <w:rsid w:val="00BA01DA"/>
    <w:rsid w:val="00BA3D26"/>
    <w:rsid w:val="00C819B3"/>
    <w:rsid w:val="00CE68F2"/>
    <w:rsid w:val="00CF1D1E"/>
    <w:rsid w:val="00D30333"/>
    <w:rsid w:val="00DF78B6"/>
    <w:rsid w:val="00E410B2"/>
    <w:rsid w:val="00E5755B"/>
    <w:rsid w:val="00E62870"/>
    <w:rsid w:val="00EA3088"/>
    <w:rsid w:val="00EB701F"/>
    <w:rsid w:val="00F14F36"/>
    <w:rsid w:val="00F910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F9262"/>
  <w15:chartTrackingRefBased/>
  <w15:docId w15:val="{598FA8B3-8FE3-4C09-8EC1-CC0E88D2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E1ECD"/>
    <w:pPr>
      <w:ind w:left="720"/>
      <w:contextualSpacing/>
    </w:pPr>
  </w:style>
  <w:style w:type="character" w:styleId="Uwydatnienie">
    <w:name w:val="Emphasis"/>
    <w:basedOn w:val="Domylnaczcionkaakapitu"/>
    <w:uiPriority w:val="20"/>
    <w:qFormat/>
    <w:rsid w:val="007237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F0741-F18B-4BC1-8D84-2E078A06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12</Pages>
  <Words>1156</Words>
  <Characters>6937</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dc:creator>
  <cp:keywords/>
  <dc:description/>
  <cp:lastModifiedBy>Mateusz</cp:lastModifiedBy>
  <cp:revision>42</cp:revision>
  <dcterms:created xsi:type="dcterms:W3CDTF">2020-04-11T11:43:00Z</dcterms:created>
  <dcterms:modified xsi:type="dcterms:W3CDTF">2020-04-11T20:12:00Z</dcterms:modified>
</cp:coreProperties>
</file>