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F7" w:rsidRPr="00620CF7" w:rsidRDefault="00620CF7" w:rsidP="00EA49D3">
      <w:pPr>
        <w:spacing w:line="240" w:lineRule="auto"/>
        <w:rPr>
          <w:b/>
          <w:sz w:val="28"/>
          <w:szCs w:val="28"/>
        </w:rPr>
      </w:pPr>
      <w:r w:rsidRPr="00620CF7">
        <w:rPr>
          <w:b/>
          <w:i/>
          <w:color w:val="FF0000"/>
          <w:sz w:val="28"/>
          <w:szCs w:val="28"/>
        </w:rPr>
        <w:t xml:space="preserve">Drodzy Rodzice podaję Wam adres strony, na której znajdziecie ciekawe zabawy do wykorzystania </w:t>
      </w:r>
      <w:r>
        <w:rPr>
          <w:b/>
          <w:i/>
          <w:color w:val="FF0000"/>
          <w:sz w:val="28"/>
          <w:szCs w:val="28"/>
        </w:rPr>
        <w:t>w zajęciach</w:t>
      </w:r>
      <w:r w:rsidRPr="00620CF7">
        <w:rPr>
          <w:b/>
          <w:i/>
          <w:color w:val="FF0000"/>
          <w:sz w:val="28"/>
          <w:szCs w:val="28"/>
        </w:rPr>
        <w:t xml:space="preserve"> z waszymi pociechami </w:t>
      </w:r>
      <w:hyperlink r:id="rId6" w:history="1">
        <w:r>
          <w:rPr>
            <w:rStyle w:val="Hipercze"/>
          </w:rPr>
          <w:t>https://www.youtube.com/watch?v=ZvvewNwtu_c</w:t>
        </w:r>
      </w:hyperlink>
    </w:p>
    <w:p w:rsidR="00620CF7" w:rsidRDefault="00620CF7" w:rsidP="00EA49D3">
      <w:pPr>
        <w:spacing w:line="240" w:lineRule="auto"/>
        <w:rPr>
          <w:b/>
          <w:sz w:val="24"/>
          <w:szCs w:val="24"/>
        </w:rPr>
      </w:pPr>
    </w:p>
    <w:p w:rsidR="00B37148" w:rsidRDefault="00B37148" w:rsidP="00EA49D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Poniedziałek 06.04</w:t>
      </w:r>
      <w:r w:rsidRPr="00942F12">
        <w:rPr>
          <w:b/>
          <w:sz w:val="24"/>
          <w:szCs w:val="24"/>
        </w:rPr>
        <w:t>.2020r.</w:t>
      </w:r>
    </w:p>
    <w:p w:rsidR="00B37148" w:rsidRDefault="00B37148" w:rsidP="00EA49D3">
      <w:pPr>
        <w:spacing w:line="240" w:lineRule="auto"/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</w:t>
      </w:r>
      <w:r>
        <w:rPr>
          <w:b/>
          <w:sz w:val="32"/>
          <w:szCs w:val="32"/>
        </w:rPr>
        <w:t xml:space="preserve"> Wielkanoc – zwyczaje i tradycje</w:t>
      </w:r>
    </w:p>
    <w:p w:rsidR="00B37148" w:rsidRDefault="00B37148" w:rsidP="00EA49D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Zabawa plastyczna – </w:t>
      </w:r>
      <w:r w:rsidRPr="00B37148">
        <w:rPr>
          <w:b/>
          <w:i/>
          <w:sz w:val="24"/>
          <w:szCs w:val="24"/>
        </w:rPr>
        <w:t>Baranek wielkanocny</w:t>
      </w:r>
      <w:r>
        <w:rPr>
          <w:b/>
          <w:i/>
          <w:sz w:val="24"/>
          <w:szCs w:val="24"/>
        </w:rPr>
        <w:t>.</w:t>
      </w:r>
    </w:p>
    <w:p w:rsidR="00B37148" w:rsidRDefault="00B37148" w:rsidP="00EA49D3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r>
        <w:rPr>
          <w:sz w:val="24"/>
          <w:szCs w:val="24"/>
        </w:rPr>
        <w:t xml:space="preserve">wiersz Doroty </w:t>
      </w:r>
      <w:proofErr w:type="spellStart"/>
      <w:r>
        <w:rPr>
          <w:sz w:val="24"/>
          <w:szCs w:val="24"/>
        </w:rPr>
        <w:t>Gellner</w:t>
      </w:r>
      <w:proofErr w:type="spellEnd"/>
      <w:r>
        <w:rPr>
          <w:sz w:val="24"/>
          <w:szCs w:val="24"/>
        </w:rPr>
        <w:t xml:space="preserve">  „</w:t>
      </w:r>
      <w:r w:rsidRPr="006133FE">
        <w:rPr>
          <w:b/>
          <w:i/>
          <w:sz w:val="24"/>
          <w:szCs w:val="24"/>
        </w:rPr>
        <w:t>Wielkanoc</w:t>
      </w:r>
      <w:r w:rsidRPr="006133FE">
        <w:rPr>
          <w:b/>
          <w:sz w:val="24"/>
          <w:szCs w:val="24"/>
        </w:rPr>
        <w:t>”</w:t>
      </w:r>
    </w:p>
    <w:p w:rsidR="00B37148" w:rsidRPr="00B37148" w:rsidRDefault="00B37148" w:rsidP="00EA49D3">
      <w:pPr>
        <w:spacing w:line="240" w:lineRule="auto"/>
        <w:rPr>
          <w:i/>
          <w:sz w:val="24"/>
          <w:szCs w:val="24"/>
        </w:rPr>
      </w:pPr>
      <w:r w:rsidRPr="00B37148">
        <w:rPr>
          <w:i/>
          <w:sz w:val="24"/>
          <w:szCs w:val="24"/>
        </w:rPr>
        <w:t>W zielonym owsie nad ranem</w:t>
      </w:r>
    </w:p>
    <w:p w:rsidR="00B37148" w:rsidRPr="00B37148" w:rsidRDefault="00B37148" w:rsidP="00EA49D3">
      <w:pPr>
        <w:spacing w:line="240" w:lineRule="auto"/>
        <w:rPr>
          <w:i/>
          <w:sz w:val="24"/>
          <w:szCs w:val="24"/>
        </w:rPr>
      </w:pPr>
      <w:r w:rsidRPr="00B37148">
        <w:rPr>
          <w:i/>
          <w:sz w:val="24"/>
          <w:szCs w:val="24"/>
        </w:rPr>
        <w:t>Zbudził się mały baranek.</w:t>
      </w:r>
    </w:p>
    <w:p w:rsidR="00B37148" w:rsidRPr="00B37148" w:rsidRDefault="00B37148" w:rsidP="00EA49D3">
      <w:pPr>
        <w:spacing w:line="240" w:lineRule="auto"/>
        <w:rPr>
          <w:i/>
          <w:sz w:val="24"/>
          <w:szCs w:val="24"/>
        </w:rPr>
      </w:pPr>
      <w:r w:rsidRPr="00B37148">
        <w:rPr>
          <w:i/>
          <w:sz w:val="24"/>
          <w:szCs w:val="24"/>
        </w:rPr>
        <w:t>I dzwoni dzwoneczkiem z cukru:</w:t>
      </w:r>
    </w:p>
    <w:p w:rsidR="00B37148" w:rsidRDefault="00B37148" w:rsidP="00EA49D3">
      <w:pPr>
        <w:spacing w:line="240" w:lineRule="auto"/>
        <w:rPr>
          <w:sz w:val="24"/>
          <w:szCs w:val="24"/>
        </w:rPr>
      </w:pPr>
      <w:r w:rsidRPr="00B37148">
        <w:rPr>
          <w:i/>
          <w:sz w:val="24"/>
          <w:szCs w:val="24"/>
        </w:rPr>
        <w:t>Wielkanoc! Wielkanoc już jutro!</w:t>
      </w:r>
    </w:p>
    <w:p w:rsidR="00620CF7" w:rsidRDefault="00B37148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r w:rsidR="006133FE">
        <w:rPr>
          <w:sz w:val="24"/>
          <w:szCs w:val="24"/>
        </w:rPr>
        <w:t xml:space="preserve">wykonanie baranka według pomysłu </w:t>
      </w:r>
      <w:proofErr w:type="spellStart"/>
      <w:r w:rsidR="006133FE">
        <w:rPr>
          <w:sz w:val="24"/>
          <w:szCs w:val="24"/>
        </w:rPr>
        <w:t>dziecka*oklejenie</w:t>
      </w:r>
      <w:proofErr w:type="spellEnd"/>
      <w:r w:rsidR="006133FE">
        <w:rPr>
          <w:sz w:val="24"/>
          <w:szCs w:val="24"/>
        </w:rPr>
        <w:t xml:space="preserve"> szablonu np.: kuleczkami z białej bibuły, wacików kosmetycznych, „kotkami”</w:t>
      </w:r>
      <w:r w:rsidR="00620CF7">
        <w:rPr>
          <w:sz w:val="24"/>
          <w:szCs w:val="24"/>
        </w:rPr>
        <w:t xml:space="preserve"> </w:t>
      </w:r>
      <w:r w:rsidR="006133FE">
        <w:rPr>
          <w:sz w:val="24"/>
          <w:szCs w:val="24"/>
        </w:rPr>
        <w:t>z wierzby , itp.</w:t>
      </w:r>
      <w:r w:rsidR="00734592" w:rsidRPr="00734592">
        <w:rPr>
          <w:noProof/>
          <w:sz w:val="24"/>
          <w:szCs w:val="24"/>
          <w:lang w:eastAsia="pl-PL"/>
        </w:rPr>
        <w:t xml:space="preserve"> </w:t>
      </w:r>
      <w:r w:rsidR="00734592" w:rsidRPr="00734592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735507"/>
            <wp:effectExtent l="19050" t="0" r="0" b="0"/>
            <wp:docPr id="2" name="Obraz 1" descr="C:\Users\ja\Desktop\bar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barane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FE" w:rsidRPr="00620CF7" w:rsidRDefault="006133FE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2.Zabawa ruchowo-naśladowcza </w:t>
      </w:r>
      <w:r w:rsidRPr="006133FE">
        <w:rPr>
          <w:b/>
          <w:i/>
          <w:sz w:val="24"/>
          <w:szCs w:val="24"/>
        </w:rPr>
        <w:t>Przedświąteczne porządki</w:t>
      </w:r>
    </w:p>
    <w:p w:rsidR="006133FE" w:rsidRDefault="006133FE" w:rsidP="00EA49D3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*dziecko porusza się </w:t>
      </w:r>
      <w:r w:rsidR="00FD2294">
        <w:rPr>
          <w:sz w:val="24"/>
          <w:szCs w:val="24"/>
        </w:rPr>
        <w:t xml:space="preserve">przy dźwiękach </w:t>
      </w:r>
      <w:r>
        <w:rPr>
          <w:sz w:val="24"/>
          <w:szCs w:val="24"/>
        </w:rPr>
        <w:t xml:space="preserve"> muzyki, </w:t>
      </w:r>
      <w:r w:rsidR="00FD2294">
        <w:rPr>
          <w:sz w:val="24"/>
          <w:szCs w:val="24"/>
        </w:rPr>
        <w:t xml:space="preserve">podczas przerwy w grze naśladuje czynności , o których mówi rodzic: </w:t>
      </w:r>
      <w:r w:rsidR="00FD2294" w:rsidRPr="00FD2294">
        <w:rPr>
          <w:i/>
          <w:sz w:val="24"/>
          <w:szCs w:val="24"/>
        </w:rPr>
        <w:t>odkurza dywan, wyciera kurz, podlewa kwiaty, myje okno.</w:t>
      </w:r>
    </w:p>
    <w:p w:rsidR="00FD2294" w:rsidRPr="00FD2294" w:rsidRDefault="00DB550F" w:rsidP="00EA49D3">
      <w:pPr>
        <w:spacing w:after="0" w:line="240" w:lineRule="auto"/>
        <w:ind w:right="96"/>
        <w:outlineLvl w:val="2"/>
        <w:rPr>
          <w:rFonts w:ascii="Arial" w:eastAsia="Times New Roman" w:hAnsi="Arial" w:cs="Arial"/>
          <w:b/>
          <w:bCs/>
          <w:i/>
          <w:sz w:val="27"/>
          <w:szCs w:val="27"/>
          <w:lang w:eastAsia="pl-PL"/>
        </w:rPr>
      </w:pPr>
      <w:hyperlink r:id="rId8" w:tooltip="ZoZi - Znaki Wielkanocy (piosenka wiosenna)" w:history="1">
        <w:proofErr w:type="spellStart"/>
        <w:r w:rsidR="00FD2294" w:rsidRPr="00FD2294">
          <w:rPr>
            <w:rFonts w:ascii="Arial" w:eastAsia="Times New Roman" w:hAnsi="Arial" w:cs="Arial"/>
            <w:i/>
            <w:sz w:val="27"/>
            <w:szCs w:val="27"/>
            <w:u w:val="single"/>
            <w:lang w:eastAsia="pl-PL"/>
          </w:rPr>
          <w:t>ZoZi</w:t>
        </w:r>
        <w:proofErr w:type="spellEnd"/>
        <w:r w:rsidR="00FD2294" w:rsidRPr="00FD2294">
          <w:rPr>
            <w:rFonts w:ascii="Arial" w:eastAsia="Times New Roman" w:hAnsi="Arial" w:cs="Arial"/>
            <w:i/>
            <w:sz w:val="27"/>
            <w:szCs w:val="27"/>
            <w:u w:val="single"/>
            <w:lang w:eastAsia="pl-PL"/>
          </w:rPr>
          <w:t xml:space="preserve"> - Znaki Wielkanocy (piosenka wiosenna)</w:t>
        </w:r>
      </w:hyperlink>
    </w:p>
    <w:p w:rsidR="00FD2294" w:rsidRPr="00FD2294" w:rsidRDefault="00FD2294" w:rsidP="00EA49D3">
      <w:pPr>
        <w:spacing w:line="240" w:lineRule="auto"/>
        <w:rPr>
          <w:i/>
          <w:sz w:val="24"/>
          <w:szCs w:val="24"/>
        </w:rPr>
      </w:pPr>
    </w:p>
    <w:p w:rsidR="00FD2294" w:rsidRDefault="00DB550F" w:rsidP="00EA49D3">
      <w:pPr>
        <w:spacing w:line="240" w:lineRule="auto"/>
      </w:pPr>
      <w:hyperlink r:id="rId9" w:history="1">
        <w:r w:rsidR="00FD2294">
          <w:rPr>
            <w:rStyle w:val="Hipercze"/>
          </w:rPr>
          <w:t>https://www.youtube.com/watch?v=OCmZrAz3t-U</w:t>
        </w:r>
      </w:hyperlink>
    </w:p>
    <w:p w:rsidR="00FD2294" w:rsidRDefault="00FD2294" w:rsidP="00EA49D3">
      <w:pPr>
        <w:spacing w:line="240" w:lineRule="auto"/>
        <w:rPr>
          <w:b/>
          <w:i/>
          <w:sz w:val="24"/>
          <w:szCs w:val="24"/>
        </w:rPr>
      </w:pPr>
      <w:r>
        <w:t xml:space="preserve">3. </w:t>
      </w:r>
      <w:r w:rsidR="00C270C7">
        <w:rPr>
          <w:b/>
          <w:i/>
          <w:sz w:val="24"/>
          <w:szCs w:val="24"/>
        </w:rPr>
        <w:t>Z</w:t>
      </w:r>
      <w:r w:rsidRPr="00FD2294">
        <w:rPr>
          <w:b/>
          <w:i/>
          <w:sz w:val="24"/>
          <w:szCs w:val="24"/>
        </w:rPr>
        <w:t>ielona ozdoba wielkanocnego stołu</w:t>
      </w:r>
    </w:p>
    <w:p w:rsidR="00C270C7" w:rsidRDefault="00C270C7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*wysianie nasion rzeżuchy do pojemniczka na wilgotną watę lub ziemię,</w:t>
      </w:r>
    </w:p>
    <w:p w:rsidR="00C270C7" w:rsidRDefault="00C270C7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*ustawienie pojemnika w ciepłe i nasłonecznienie miejsce.</w:t>
      </w:r>
    </w:p>
    <w:p w:rsidR="00C270C7" w:rsidRDefault="00C270C7" w:rsidP="00EA49D3">
      <w:pPr>
        <w:spacing w:line="240" w:lineRule="auto"/>
        <w:rPr>
          <w:sz w:val="24"/>
          <w:szCs w:val="24"/>
        </w:rPr>
      </w:pPr>
    </w:p>
    <w:p w:rsidR="00C270C7" w:rsidRPr="00C270C7" w:rsidRDefault="00C270C7" w:rsidP="00EA49D3">
      <w:pPr>
        <w:spacing w:line="240" w:lineRule="auto"/>
        <w:rPr>
          <w:b/>
          <w:sz w:val="32"/>
          <w:szCs w:val="32"/>
        </w:rPr>
      </w:pPr>
      <w:r w:rsidRPr="00C270C7">
        <w:rPr>
          <w:b/>
          <w:sz w:val="24"/>
          <w:szCs w:val="24"/>
        </w:rPr>
        <w:t>Wtorek 07.04.2020r.</w:t>
      </w:r>
    </w:p>
    <w:p w:rsidR="00C270C7" w:rsidRDefault="00C270C7" w:rsidP="00EA49D3">
      <w:pPr>
        <w:spacing w:line="240" w:lineRule="auto"/>
        <w:jc w:val="center"/>
        <w:rPr>
          <w:b/>
          <w:sz w:val="32"/>
          <w:szCs w:val="32"/>
        </w:rPr>
      </w:pPr>
      <w:r w:rsidRPr="00C270C7">
        <w:rPr>
          <w:b/>
          <w:sz w:val="32"/>
          <w:szCs w:val="32"/>
        </w:rPr>
        <w:t>Temat: Pisanki wielkanocne</w:t>
      </w:r>
    </w:p>
    <w:p w:rsidR="00C73907" w:rsidRDefault="00C73907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1.Zabawa dydaktyczna – </w:t>
      </w:r>
      <w:r w:rsidRPr="00C73907">
        <w:rPr>
          <w:b/>
          <w:i/>
          <w:sz w:val="24"/>
          <w:szCs w:val="24"/>
        </w:rPr>
        <w:t>Wkrótce Wielkanoc</w:t>
      </w:r>
    </w:p>
    <w:p w:rsidR="00E04093" w:rsidRDefault="00E04093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*słuchanie wiersza czytanego przez rodzica:</w:t>
      </w:r>
    </w:p>
    <w:p w:rsidR="00E04093" w:rsidRPr="00E04093" w:rsidRDefault="00E04093" w:rsidP="00EA49D3">
      <w:pPr>
        <w:spacing w:line="240" w:lineRule="auto"/>
        <w:rPr>
          <w:b/>
          <w:i/>
          <w:sz w:val="24"/>
          <w:szCs w:val="24"/>
        </w:rPr>
      </w:pPr>
      <w:r w:rsidRPr="00E04093">
        <w:rPr>
          <w:b/>
          <w:i/>
          <w:sz w:val="24"/>
          <w:szCs w:val="24"/>
        </w:rPr>
        <w:t>Na wielkanocnym stole                                   Słodki, cukrowy baranek,</w:t>
      </w:r>
    </w:p>
    <w:p w:rsidR="00E04093" w:rsidRPr="00E04093" w:rsidRDefault="00E04093" w:rsidP="00EA49D3">
      <w:pPr>
        <w:spacing w:line="240" w:lineRule="auto"/>
        <w:rPr>
          <w:b/>
          <w:i/>
          <w:sz w:val="24"/>
          <w:szCs w:val="24"/>
        </w:rPr>
      </w:pPr>
      <w:r w:rsidRPr="00E04093">
        <w:rPr>
          <w:b/>
          <w:i/>
          <w:sz w:val="24"/>
          <w:szCs w:val="24"/>
        </w:rPr>
        <w:t>jest kolorowo i świątecznie.                           obok palma nadęta.</w:t>
      </w:r>
    </w:p>
    <w:p w:rsidR="00E04093" w:rsidRPr="00E04093" w:rsidRDefault="00E04093" w:rsidP="00EA49D3">
      <w:pPr>
        <w:spacing w:line="240" w:lineRule="auto"/>
        <w:rPr>
          <w:b/>
          <w:i/>
          <w:sz w:val="24"/>
          <w:szCs w:val="24"/>
        </w:rPr>
      </w:pPr>
      <w:r w:rsidRPr="00E04093">
        <w:rPr>
          <w:b/>
          <w:i/>
          <w:sz w:val="24"/>
          <w:szCs w:val="24"/>
        </w:rPr>
        <w:t>Zielone wstążeczki owsa                                 baby dobrze polukrowane -</w:t>
      </w:r>
    </w:p>
    <w:p w:rsidR="00E04093" w:rsidRDefault="00E04093" w:rsidP="00EA49D3">
      <w:pPr>
        <w:spacing w:line="240" w:lineRule="auto"/>
        <w:rPr>
          <w:b/>
          <w:i/>
          <w:sz w:val="24"/>
          <w:szCs w:val="24"/>
        </w:rPr>
      </w:pPr>
      <w:r w:rsidRPr="00E04093">
        <w:rPr>
          <w:b/>
          <w:i/>
          <w:sz w:val="24"/>
          <w:szCs w:val="24"/>
        </w:rPr>
        <w:t>otaczają pisanki bajeczne.                              Stół zaprasza na święta!</w:t>
      </w:r>
    </w:p>
    <w:p w:rsidR="00E04093" w:rsidRDefault="00E04093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*nawiązanie rozmowy o zwyczaju wielkanocnym, jakim jest malowanie jajek</w:t>
      </w:r>
    </w:p>
    <w:p w:rsidR="00734592" w:rsidRDefault="00734592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34592">
        <w:rPr>
          <w:b/>
          <w:i/>
          <w:sz w:val="24"/>
          <w:szCs w:val="24"/>
        </w:rPr>
        <w:t>Na wielkanocnym stole kolor się miesza z kolorem</w:t>
      </w:r>
    </w:p>
    <w:p w:rsidR="00734592" w:rsidRDefault="00734592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 dziecko ogląda  ilustrację,</w:t>
      </w:r>
    </w:p>
    <w:p w:rsidR="00734592" w:rsidRDefault="00734592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*odpowiada na pytania,</w:t>
      </w:r>
    </w:p>
    <w:p w:rsidR="00734592" w:rsidRPr="00734592" w:rsidRDefault="00734592" w:rsidP="00EA4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*dzieli nazwy: </w:t>
      </w:r>
      <w:r w:rsidRPr="00734592">
        <w:rPr>
          <w:i/>
          <w:sz w:val="24"/>
          <w:szCs w:val="24"/>
        </w:rPr>
        <w:t>bab</w:t>
      </w:r>
      <w:r>
        <w:rPr>
          <w:i/>
          <w:sz w:val="24"/>
          <w:szCs w:val="24"/>
        </w:rPr>
        <w:t>a</w:t>
      </w:r>
      <w:r w:rsidRPr="00734592">
        <w:rPr>
          <w:i/>
          <w:sz w:val="24"/>
          <w:szCs w:val="24"/>
        </w:rPr>
        <w:t>, pisanki, palma, mazurek</w:t>
      </w:r>
      <w:r>
        <w:rPr>
          <w:sz w:val="24"/>
          <w:szCs w:val="24"/>
        </w:rPr>
        <w:t xml:space="preserve"> na głoski</w:t>
      </w:r>
    </w:p>
    <w:p w:rsidR="00734592" w:rsidRPr="00E04093" w:rsidRDefault="00734592" w:rsidP="00EA49D3">
      <w:pPr>
        <w:spacing w:line="240" w:lineRule="auto"/>
        <w:rPr>
          <w:sz w:val="24"/>
          <w:szCs w:val="24"/>
        </w:rPr>
      </w:pPr>
    </w:p>
    <w:p w:rsidR="00C73907" w:rsidRPr="00C73907" w:rsidRDefault="004C7A97" w:rsidP="00EA49D3">
      <w:pPr>
        <w:spacing w:line="240" w:lineRule="auto"/>
        <w:rPr>
          <w:sz w:val="24"/>
          <w:szCs w:val="24"/>
        </w:rPr>
      </w:pPr>
      <w:r w:rsidRPr="00DB550F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9pt">
            <v:imagedata r:id="rId10" o:title="68"/>
          </v:shape>
        </w:pict>
      </w:r>
    </w:p>
    <w:p w:rsidR="00C270C7" w:rsidRPr="00C270C7" w:rsidRDefault="00C270C7" w:rsidP="00EA49D3">
      <w:pPr>
        <w:spacing w:line="240" w:lineRule="auto"/>
        <w:rPr>
          <w:sz w:val="24"/>
          <w:szCs w:val="24"/>
        </w:rPr>
      </w:pPr>
    </w:p>
    <w:p w:rsidR="006133FE" w:rsidRDefault="006133FE" w:rsidP="00EA49D3">
      <w:pPr>
        <w:spacing w:line="240" w:lineRule="auto"/>
        <w:rPr>
          <w:sz w:val="24"/>
          <w:szCs w:val="24"/>
        </w:rPr>
      </w:pPr>
    </w:p>
    <w:p w:rsidR="00D46238" w:rsidRPr="00B37148" w:rsidRDefault="00D46238" w:rsidP="00EA49D3">
      <w:pPr>
        <w:spacing w:line="240" w:lineRule="auto"/>
        <w:rPr>
          <w:sz w:val="24"/>
          <w:szCs w:val="24"/>
        </w:rPr>
      </w:pPr>
    </w:p>
    <w:p w:rsidR="00D46238" w:rsidRDefault="00734592" w:rsidP="00D46238">
      <w:pPr>
        <w:pStyle w:val="Nagwek3"/>
        <w:spacing w:before="0" w:beforeAutospacing="0" w:after="0" w:afterAutospacing="0"/>
        <w:ind w:right="96"/>
        <w:rPr>
          <w:rFonts w:ascii="Arial" w:hAnsi="Arial" w:cs="Arial"/>
          <w:color w:val="030303"/>
        </w:rPr>
      </w:pPr>
      <w:r>
        <w:lastRenderedPageBreak/>
        <w:t>3.</w:t>
      </w:r>
      <w:r w:rsidR="00D46238" w:rsidRPr="00D46238">
        <w:rPr>
          <w:rFonts w:ascii="Arial" w:hAnsi="Arial" w:cs="Arial"/>
          <w:color w:val="030303"/>
          <w:sz w:val="22"/>
          <w:szCs w:val="22"/>
        </w:rPr>
        <w:t xml:space="preserve"> </w:t>
      </w:r>
      <w:r w:rsidR="00D46238">
        <w:rPr>
          <w:rFonts w:ascii="Arial" w:hAnsi="Arial" w:cs="Arial"/>
          <w:color w:val="030303"/>
          <w:sz w:val="22"/>
          <w:szCs w:val="22"/>
        </w:rPr>
        <w:t>„</w:t>
      </w:r>
      <w:hyperlink r:id="rId11" w:history="1">
        <w:r w:rsidR="00D46238" w:rsidRPr="00D46238">
          <w:rPr>
            <w:rStyle w:val="Hipercze"/>
            <w:rFonts w:ascii="Arial" w:hAnsi="Arial" w:cs="Arial"/>
            <w:b w:val="0"/>
            <w:bCs w:val="0"/>
            <w:color w:val="auto"/>
            <w:sz w:val="22"/>
            <w:szCs w:val="22"/>
          </w:rPr>
          <w:t>Ptaszki fruwają” – zabawa muzyczno-ruchowa do piosenki</w:t>
        </w:r>
      </w:hyperlink>
    </w:p>
    <w:p w:rsidR="00C14939" w:rsidRDefault="00C14939" w:rsidP="00EA49D3">
      <w:pPr>
        <w:spacing w:line="240" w:lineRule="auto"/>
        <w:rPr>
          <w:b/>
          <w:i/>
        </w:rPr>
      </w:pPr>
    </w:p>
    <w:p w:rsidR="00D46238" w:rsidRPr="00D46238" w:rsidRDefault="00DB550F" w:rsidP="00EA49D3">
      <w:pPr>
        <w:spacing w:line="240" w:lineRule="auto"/>
      </w:pPr>
      <w:hyperlink r:id="rId12" w:history="1">
        <w:r w:rsidR="00D46238">
          <w:rPr>
            <w:rStyle w:val="Hipercze"/>
          </w:rPr>
          <w:t>https://www.youtube.com/watch?v=zn2ihUfMV_M</w:t>
        </w:r>
      </w:hyperlink>
    </w:p>
    <w:p w:rsidR="00D46238" w:rsidRDefault="003D247E" w:rsidP="00EA49D3">
      <w:pPr>
        <w:spacing w:line="240" w:lineRule="auto"/>
        <w:rPr>
          <w:b/>
        </w:rPr>
      </w:pPr>
      <w:r>
        <w:t xml:space="preserve">4.Wprowadzenie zapisu cyfrowego liczby </w:t>
      </w:r>
      <w:r w:rsidRPr="003D247E">
        <w:rPr>
          <w:b/>
        </w:rPr>
        <w:t>10</w:t>
      </w:r>
      <w:r>
        <w:rPr>
          <w:b/>
        </w:rPr>
        <w:t>.</w:t>
      </w:r>
    </w:p>
    <w:p w:rsidR="00B11D9D" w:rsidRDefault="00B11D9D" w:rsidP="00EA49D3">
      <w:pPr>
        <w:spacing w:line="240" w:lineRule="auto"/>
        <w:rPr>
          <w:b/>
        </w:rPr>
      </w:pPr>
    </w:p>
    <w:p w:rsidR="00B11D9D" w:rsidRDefault="00B11D9D" w:rsidP="00EA49D3">
      <w:pPr>
        <w:spacing w:line="240" w:lineRule="auto"/>
        <w:rPr>
          <w:b/>
        </w:rPr>
      </w:pPr>
    </w:p>
    <w:p w:rsidR="00B11D9D" w:rsidRDefault="00B11D9D" w:rsidP="00EA49D3">
      <w:pPr>
        <w:spacing w:line="240" w:lineRule="auto"/>
        <w:rPr>
          <w:b/>
        </w:rPr>
      </w:pPr>
    </w:p>
    <w:p w:rsidR="00620CF7" w:rsidRDefault="00620CF7" w:rsidP="00A3152C">
      <w:pPr>
        <w:rPr>
          <w:rFonts w:ascii="Lato" w:hAnsi="Lato"/>
          <w:sz w:val="16"/>
          <w:szCs w:val="16"/>
        </w:rPr>
      </w:pPr>
    </w:p>
    <w:p w:rsidR="003D247E" w:rsidRDefault="00A3152C" w:rsidP="00A3152C">
      <w:pPr>
        <w:rPr>
          <w:rFonts w:ascii="Lato" w:hAnsi="Lato"/>
          <w:sz w:val="16"/>
          <w:szCs w:val="16"/>
        </w:rPr>
      </w:pPr>
      <w:r>
        <w:rPr>
          <w:rFonts w:ascii="Lato" w:hAnsi="Lato"/>
          <w:noProof/>
          <w:sz w:val="16"/>
          <w:szCs w:val="16"/>
          <w:lang w:eastAsia="pl-PL"/>
        </w:rPr>
        <w:drawing>
          <wp:inline distT="0" distB="0" distL="0" distR="0">
            <wp:extent cx="5715000" cy="6393180"/>
            <wp:effectExtent l="19050" t="0" r="0" b="0"/>
            <wp:docPr id="19" name="Obraz 19" descr="C:\Users\j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93" cy="64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F7" w:rsidRPr="00620CF7" w:rsidRDefault="00620CF7" w:rsidP="00A3152C">
      <w:p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*zadaniem dziecka jest pokolorowane cyfry 10, dłoni oraz pisanie po śladzie i samodzielnie</w:t>
      </w:r>
    </w:p>
    <w:p w:rsidR="00B11D9D" w:rsidRDefault="00620CF7" w:rsidP="00A3152C">
      <w:pPr>
        <w:rPr>
          <w:rFonts w:ascii="Lato" w:hAnsi="Lato"/>
          <w:sz w:val="16"/>
          <w:szCs w:val="16"/>
        </w:rPr>
      </w:pPr>
      <w:r>
        <w:rPr>
          <w:rFonts w:ascii="Lato" w:hAnsi="Lato"/>
          <w:noProof/>
          <w:sz w:val="16"/>
          <w:szCs w:val="16"/>
          <w:lang w:eastAsia="pl-PL"/>
        </w:rPr>
        <w:drawing>
          <wp:inline distT="0" distB="0" distL="0" distR="0">
            <wp:extent cx="5753100" cy="7574280"/>
            <wp:effectExtent l="19050" t="0" r="0" b="0"/>
            <wp:docPr id="20" name="Obraz 20" descr="C:\Users\ja\Desktop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\Desktop\10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F7" w:rsidRDefault="00620CF7" w:rsidP="00A3152C">
      <w:pPr>
        <w:rPr>
          <w:rFonts w:ascii="Lato" w:hAnsi="Lato"/>
          <w:sz w:val="16"/>
          <w:szCs w:val="16"/>
        </w:rPr>
      </w:pPr>
    </w:p>
    <w:p w:rsidR="00620CF7" w:rsidRDefault="00620CF7" w:rsidP="00A3152C">
      <w:pPr>
        <w:rPr>
          <w:rFonts w:ascii="Lato" w:hAnsi="Lato"/>
          <w:sz w:val="16"/>
          <w:szCs w:val="16"/>
        </w:rPr>
      </w:pPr>
    </w:p>
    <w:p w:rsidR="00620CF7" w:rsidRDefault="00620CF7" w:rsidP="00A3152C">
      <w:pPr>
        <w:rPr>
          <w:rFonts w:ascii="Lato" w:hAnsi="Lato"/>
          <w:sz w:val="16"/>
          <w:szCs w:val="16"/>
        </w:rPr>
      </w:pPr>
    </w:p>
    <w:p w:rsidR="00620CF7" w:rsidRDefault="000360FF" w:rsidP="00A3152C">
      <w:p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Środa 08.04.2020r.</w:t>
      </w:r>
    </w:p>
    <w:p w:rsidR="000360FF" w:rsidRDefault="000360FF" w:rsidP="000360FF">
      <w:pPr>
        <w:jc w:val="center"/>
        <w:rPr>
          <w:rFonts w:ascii="Lato" w:hAnsi="Lato"/>
          <w:sz w:val="32"/>
          <w:szCs w:val="32"/>
        </w:rPr>
      </w:pPr>
      <w:r w:rsidRPr="000360FF">
        <w:rPr>
          <w:rFonts w:ascii="Lato" w:hAnsi="Lato"/>
          <w:sz w:val="32"/>
          <w:szCs w:val="32"/>
        </w:rPr>
        <w:t>Temat: Liczymy kurki i kurczęta</w:t>
      </w:r>
      <w:r>
        <w:rPr>
          <w:rFonts w:ascii="Lato" w:hAnsi="Lato"/>
          <w:sz w:val="32"/>
          <w:szCs w:val="32"/>
        </w:rPr>
        <w:t>.</w:t>
      </w:r>
    </w:p>
    <w:p w:rsidR="000360FF" w:rsidRDefault="000360FF" w:rsidP="000360FF">
      <w:pPr>
        <w:rPr>
          <w:rFonts w:ascii="Lato" w:hAnsi="Lato"/>
          <w:b/>
          <w:i/>
        </w:rPr>
      </w:pPr>
      <w:r>
        <w:rPr>
          <w:rFonts w:ascii="Lato" w:hAnsi="Lato"/>
        </w:rPr>
        <w:t xml:space="preserve">1.Ćwiczenia </w:t>
      </w:r>
      <w:proofErr w:type="spellStart"/>
      <w:r w:rsidR="00701B70">
        <w:rPr>
          <w:rFonts w:ascii="Lato" w:hAnsi="Lato" w:hint="eastAsia"/>
        </w:rPr>
        <w:t>logoryt</w:t>
      </w:r>
      <w:r>
        <w:rPr>
          <w:rFonts w:ascii="Lato" w:hAnsi="Lato"/>
        </w:rPr>
        <w:t>miczne</w:t>
      </w:r>
      <w:proofErr w:type="spellEnd"/>
      <w:r>
        <w:rPr>
          <w:rFonts w:ascii="Lato" w:hAnsi="Lato"/>
        </w:rPr>
        <w:t xml:space="preserve">, z wykorzystaniem </w:t>
      </w:r>
      <w:r w:rsidR="00701B70">
        <w:rPr>
          <w:rFonts w:ascii="Lato" w:hAnsi="Lato"/>
        </w:rPr>
        <w:t xml:space="preserve">wiersza K. </w:t>
      </w:r>
      <w:proofErr w:type="spellStart"/>
      <w:r w:rsidR="00701B70">
        <w:rPr>
          <w:rFonts w:ascii="Lato" w:hAnsi="Lato"/>
        </w:rPr>
        <w:t>Datkun-Czerniak</w:t>
      </w:r>
      <w:proofErr w:type="spellEnd"/>
      <w:r w:rsidR="00701B70">
        <w:rPr>
          <w:rFonts w:ascii="Lato" w:hAnsi="Lato"/>
        </w:rPr>
        <w:t xml:space="preserve">  </w:t>
      </w:r>
      <w:r w:rsidR="00701B70" w:rsidRPr="00701B70">
        <w:rPr>
          <w:rFonts w:ascii="Lato" w:hAnsi="Lato"/>
          <w:b/>
          <w:i/>
        </w:rPr>
        <w:t>Kurka</w:t>
      </w:r>
      <w:r w:rsidR="00701B70">
        <w:rPr>
          <w:rFonts w:ascii="Lato" w:hAnsi="Lato"/>
          <w:b/>
          <w:i/>
        </w:rPr>
        <w:t>.</w:t>
      </w:r>
    </w:p>
    <w:p w:rsidR="00701B70" w:rsidRDefault="00701B70" w:rsidP="000360FF">
      <w:pPr>
        <w:rPr>
          <w:rFonts w:ascii="Lato" w:hAnsi="Lato"/>
        </w:rPr>
      </w:pPr>
      <w:r>
        <w:rPr>
          <w:rFonts w:ascii="Lato" w:hAnsi="Lato"/>
        </w:rPr>
        <w:t>*ilustracja ruchowa w parach : rodzic-dziecko</w:t>
      </w:r>
    </w:p>
    <w:p w:rsidR="00701B70" w:rsidRPr="00701B70" w:rsidRDefault="00701B70" w:rsidP="000360FF">
      <w:pPr>
        <w:rPr>
          <w:rFonts w:ascii="Lato" w:hAnsi="Lato"/>
          <w:b/>
          <w:i/>
        </w:rPr>
      </w:pPr>
      <w:r w:rsidRPr="00701B70">
        <w:rPr>
          <w:rFonts w:ascii="Lato" w:hAnsi="Lato"/>
          <w:b/>
          <w:i/>
        </w:rPr>
        <w:t>Kurko, kurko to twoje podwórko?</w:t>
      </w:r>
    </w:p>
    <w:p w:rsidR="00701B70" w:rsidRDefault="00701B70" w:rsidP="000360FF">
      <w:pPr>
        <w:rPr>
          <w:rFonts w:ascii="Lato" w:hAnsi="Lato"/>
        </w:rPr>
      </w:pPr>
      <w:r>
        <w:rPr>
          <w:rFonts w:ascii="Lato" w:hAnsi="Lato"/>
        </w:rPr>
        <w:t>- dwa razy uderzamy w ręce partnera z pary, wykonujemy obrót wokół własnej osi, w lekkim skłonie za ręką wskazującą kierunek obrotu,</w:t>
      </w:r>
    </w:p>
    <w:p w:rsidR="00701B70" w:rsidRDefault="00701B70" w:rsidP="000360FF">
      <w:pPr>
        <w:rPr>
          <w:rFonts w:ascii="Lato" w:hAnsi="Lato"/>
        </w:rPr>
      </w:pPr>
      <w:r w:rsidRPr="00701B70">
        <w:rPr>
          <w:rFonts w:ascii="Lato" w:hAnsi="Lato"/>
          <w:b/>
          <w:i/>
        </w:rPr>
        <w:t>To moje podwórko i to moje piórko! Jeśli chcesz, to je bierz!</w:t>
      </w:r>
    </w:p>
    <w:p w:rsidR="00701B70" w:rsidRDefault="00701B70" w:rsidP="000360FF">
      <w:pPr>
        <w:rPr>
          <w:rFonts w:ascii="Lato" w:hAnsi="Lato"/>
        </w:rPr>
      </w:pPr>
      <w:r>
        <w:rPr>
          <w:rFonts w:ascii="Lato" w:hAnsi="Lato"/>
        </w:rPr>
        <w:t>-wykonujemy obrót wokół własnej osi w przeciwnym kierunku, trzy razy klaszczemy w dłonie partnera, krzyżujemy ręce, przeciągamy się,</w:t>
      </w:r>
    </w:p>
    <w:p w:rsidR="00701B70" w:rsidRDefault="00701B70" w:rsidP="000360FF">
      <w:pPr>
        <w:rPr>
          <w:rFonts w:ascii="Lato" w:hAnsi="Lato"/>
        </w:rPr>
      </w:pPr>
      <w:r w:rsidRPr="00701B70">
        <w:rPr>
          <w:rFonts w:ascii="Lato" w:hAnsi="Lato"/>
          <w:b/>
          <w:i/>
        </w:rPr>
        <w:t>Jak chcesz dwa, dam ci ja</w:t>
      </w:r>
    </w:p>
    <w:p w:rsidR="00701B70" w:rsidRDefault="00701B70" w:rsidP="000360FF">
      <w:pPr>
        <w:rPr>
          <w:rFonts w:ascii="Lato" w:hAnsi="Lato"/>
        </w:rPr>
      </w:pPr>
      <w:r>
        <w:rPr>
          <w:rFonts w:ascii="Lato" w:hAnsi="Lato"/>
        </w:rPr>
        <w:t>- uderzamy o uda, klaszczemy w swoje dłonie, klaszczemy w dłonie partnera, jak wyżej.</w:t>
      </w:r>
    </w:p>
    <w:p w:rsidR="00156BD7" w:rsidRDefault="00701B70" w:rsidP="00FE2DAA">
      <w:pPr>
        <w:rPr>
          <w:rFonts w:ascii="Lato" w:hAnsi="Lato"/>
        </w:rPr>
      </w:pPr>
      <w:r>
        <w:rPr>
          <w:rFonts w:ascii="Lato" w:hAnsi="Lato"/>
        </w:rPr>
        <w:t>2.</w:t>
      </w:r>
      <w:r w:rsidR="00997C65" w:rsidRPr="00997C65">
        <w:rPr>
          <w:rFonts w:ascii="Lato" w:hAnsi="Lato"/>
          <w:b/>
          <w:i/>
        </w:rPr>
        <w:t>Zabawny wielkanocny kurczaczek</w:t>
      </w:r>
      <w:r w:rsidR="00997C65">
        <w:rPr>
          <w:rFonts w:ascii="Lato" w:hAnsi="Lato"/>
        </w:rPr>
        <w:t xml:space="preserve"> – praca plastyczna.</w:t>
      </w:r>
    </w:p>
    <w:p w:rsidR="00FE2DAA" w:rsidRDefault="00FE2DAA" w:rsidP="00FE2DAA">
      <w:pPr>
        <w:rPr>
          <w:rFonts w:ascii="Lato" w:hAnsi="Lato"/>
        </w:rPr>
      </w:pPr>
      <w:r>
        <w:rPr>
          <w:rFonts w:ascii="Lato" w:hAnsi="Lato"/>
          <w:noProof/>
          <w:lang w:eastAsia="pl-PL"/>
        </w:rPr>
        <w:drawing>
          <wp:inline distT="0" distB="0" distL="0" distR="0">
            <wp:extent cx="5753100" cy="4191000"/>
            <wp:effectExtent l="19050" t="0" r="0" b="0"/>
            <wp:docPr id="27" name="Obraz 27" descr="C:\Users\ja\Desktop\kurcz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\Desktop\kurczak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AA" w:rsidRDefault="00FE2DAA" w:rsidP="00FE2DAA">
      <w:pPr>
        <w:rPr>
          <w:rFonts w:ascii="Lato" w:hAnsi="Lato"/>
        </w:rPr>
      </w:pPr>
    </w:p>
    <w:p w:rsidR="00156BD7" w:rsidRDefault="00DB550F" w:rsidP="000360FF">
      <w:pPr>
        <w:rPr>
          <w:rFonts w:ascii="Lato" w:hAnsi="Lato"/>
        </w:rPr>
      </w:pPr>
      <w:hyperlink r:id="rId16" w:history="1">
        <w:r w:rsidR="00FE2DAA">
          <w:rPr>
            <w:rStyle w:val="Hipercze"/>
          </w:rPr>
          <w:t>https://kobieta.interia.pl/dziecko/news-jak-zrobic-z-dzieckiem-ozdoby-na-wielkanocny-stol,nId,947123</w:t>
        </w:r>
      </w:hyperlink>
    </w:p>
    <w:p w:rsidR="00156BD7" w:rsidRDefault="00156BD7" w:rsidP="000360FF">
      <w:pPr>
        <w:rPr>
          <w:rFonts w:ascii="Lato" w:hAnsi="Lato"/>
        </w:rPr>
      </w:pPr>
    </w:p>
    <w:p w:rsidR="00156BD7" w:rsidRDefault="00156BD7" w:rsidP="000360FF">
      <w:pPr>
        <w:rPr>
          <w:rFonts w:ascii="Lato" w:hAnsi="Lato"/>
        </w:rPr>
      </w:pPr>
    </w:p>
    <w:p w:rsidR="00156BD7" w:rsidRDefault="00156BD7" w:rsidP="000360FF">
      <w:pPr>
        <w:rPr>
          <w:rFonts w:ascii="Lato" w:hAnsi="Lato"/>
        </w:rPr>
      </w:pPr>
    </w:p>
    <w:p w:rsidR="00156BD7" w:rsidRDefault="00156BD7" w:rsidP="000360FF">
      <w:pPr>
        <w:rPr>
          <w:rFonts w:ascii="Lato" w:hAnsi="Lato"/>
        </w:rPr>
      </w:pPr>
      <w:r>
        <w:rPr>
          <w:rFonts w:ascii="Lato" w:hAnsi="Lato"/>
        </w:rPr>
        <w:t>Czwartek 09.04.2020r.</w:t>
      </w:r>
    </w:p>
    <w:p w:rsidR="00156BD7" w:rsidRPr="000D3185" w:rsidRDefault="00156BD7" w:rsidP="000360FF">
      <w:pPr>
        <w:rPr>
          <w:rFonts w:ascii="Lato" w:hAnsi="Lato"/>
          <w:sz w:val="32"/>
          <w:szCs w:val="32"/>
        </w:rPr>
      </w:pPr>
    </w:p>
    <w:p w:rsidR="00156BD7" w:rsidRDefault="00156BD7" w:rsidP="00156BD7">
      <w:pPr>
        <w:jc w:val="center"/>
        <w:rPr>
          <w:rFonts w:ascii="Lato" w:hAnsi="Lato"/>
          <w:sz w:val="32"/>
          <w:szCs w:val="32"/>
        </w:rPr>
      </w:pPr>
      <w:r w:rsidRPr="000D3185">
        <w:rPr>
          <w:rFonts w:ascii="Lato" w:hAnsi="Lato"/>
          <w:sz w:val="32"/>
          <w:szCs w:val="32"/>
        </w:rPr>
        <w:t xml:space="preserve">Temat: </w:t>
      </w:r>
      <w:r w:rsidR="000D3185" w:rsidRPr="000D3185">
        <w:rPr>
          <w:rFonts w:ascii="Lato" w:hAnsi="Lato"/>
          <w:sz w:val="32"/>
          <w:szCs w:val="32"/>
        </w:rPr>
        <w:t>Jajka, jajeczka.</w:t>
      </w:r>
    </w:p>
    <w:p w:rsidR="000D3185" w:rsidRDefault="000D3185" w:rsidP="000D3185">
      <w:pPr>
        <w:rPr>
          <w:rFonts w:ascii="Lato" w:hAnsi="Lato"/>
        </w:rPr>
      </w:pPr>
      <w:r>
        <w:rPr>
          <w:rFonts w:ascii="Lato" w:hAnsi="Lato"/>
        </w:rPr>
        <w:t>1.Słuchanie wiersza – z wykorzystaniem sylwet kury i gęsi.</w:t>
      </w:r>
    </w:p>
    <w:p w:rsidR="00CD7C62" w:rsidRDefault="00CD7C62" w:rsidP="000D3185">
      <w:pPr>
        <w:rPr>
          <w:rFonts w:ascii="Lato" w:hAnsi="Lato"/>
        </w:rPr>
      </w:pPr>
      <w:r>
        <w:rPr>
          <w:rFonts w:ascii="Lato" w:hAnsi="Lato"/>
        </w:rPr>
        <w:t>* rodzic czyta wiersz:</w:t>
      </w:r>
    </w:p>
    <w:p w:rsidR="00CD7C62" w:rsidRPr="001F15F8" w:rsidRDefault="00CD7C62" w:rsidP="000D3185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Kura zniosła jajo i przetarła oczy:</w:t>
      </w:r>
    </w:p>
    <w:p w:rsidR="00CD7C62" w:rsidRPr="001F15F8" w:rsidRDefault="00CD7C62" w:rsidP="00CD7C62">
      <w:pPr>
        <w:tabs>
          <w:tab w:val="left" w:pos="5808"/>
        </w:tabs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- jakie ono białe-</w:t>
      </w:r>
    </w:p>
    <w:p w:rsidR="00CD7C62" w:rsidRPr="001F15F8" w:rsidRDefault="00CD7C62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 xml:space="preserve">zawołała głośno: - </w:t>
      </w:r>
      <w:proofErr w:type="spellStart"/>
      <w:r w:rsidRPr="001F15F8">
        <w:rPr>
          <w:rFonts w:ascii="Lato" w:hAnsi="Lato"/>
          <w:b/>
          <w:i/>
        </w:rPr>
        <w:t>Kok-kodak</w:t>
      </w:r>
      <w:proofErr w:type="spellEnd"/>
      <w:r w:rsidRPr="001F15F8">
        <w:rPr>
          <w:rFonts w:ascii="Lato" w:hAnsi="Lato"/>
          <w:b/>
          <w:i/>
        </w:rPr>
        <w:t xml:space="preserve">, </w:t>
      </w:r>
      <w:proofErr w:type="spellStart"/>
      <w:r w:rsidRPr="001F15F8">
        <w:rPr>
          <w:rFonts w:ascii="Lato" w:hAnsi="Lato"/>
          <w:b/>
          <w:i/>
        </w:rPr>
        <w:t>kok-kodak</w:t>
      </w:r>
      <w:proofErr w:type="spellEnd"/>
      <w:r w:rsidRPr="001F15F8">
        <w:rPr>
          <w:rFonts w:ascii="Lato" w:hAnsi="Lato"/>
          <w:b/>
          <w:i/>
        </w:rPr>
        <w:t>... (dziecko naśladuje głos kury)</w:t>
      </w:r>
    </w:p>
    <w:p w:rsidR="00CD7C62" w:rsidRPr="001F15F8" w:rsidRDefault="00CD7C62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co w kurzym języku może znaczyć tak:</w:t>
      </w:r>
    </w:p>
    <w:p w:rsidR="00CD7C62" w:rsidRPr="001F15F8" w:rsidRDefault="00CD7C62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- Ratunku! Pomocy!</w:t>
      </w:r>
    </w:p>
    <w:p w:rsidR="00CD7C62" w:rsidRPr="001F15F8" w:rsidRDefault="00CD7C62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Zbiegły się gęsi, kaczki, indyczki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- cały podwórkowy drób.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A kura płacze i woła: - Jajko jest chore!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Patrzcie, jakie jest blade. Och, moje jajeczko!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Wezmą cię do szpitala! Już cię pewnie nie zobaczę!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 xml:space="preserve">Rzekła gąska: - </w:t>
      </w:r>
      <w:proofErr w:type="spellStart"/>
      <w:r w:rsidRPr="001F15F8">
        <w:rPr>
          <w:rFonts w:ascii="Lato" w:hAnsi="Lato"/>
          <w:b/>
          <w:i/>
        </w:rPr>
        <w:t>Gę</w:t>
      </w:r>
      <w:proofErr w:type="spellEnd"/>
      <w:r w:rsidRPr="001F15F8">
        <w:rPr>
          <w:rFonts w:ascii="Lato" w:hAnsi="Lato"/>
          <w:b/>
          <w:i/>
        </w:rPr>
        <w:t xml:space="preserve">, </w:t>
      </w:r>
      <w:proofErr w:type="spellStart"/>
      <w:r w:rsidRPr="001F15F8">
        <w:rPr>
          <w:rFonts w:ascii="Lato" w:hAnsi="Lato"/>
          <w:b/>
          <w:i/>
        </w:rPr>
        <w:t>gę</w:t>
      </w:r>
      <w:proofErr w:type="spellEnd"/>
      <w:r w:rsidRPr="001F15F8">
        <w:rPr>
          <w:rFonts w:ascii="Lato" w:hAnsi="Lato"/>
          <w:b/>
          <w:i/>
        </w:rPr>
        <w:t xml:space="preserve">, </w:t>
      </w:r>
      <w:proofErr w:type="spellStart"/>
      <w:r w:rsidRPr="001F15F8">
        <w:rPr>
          <w:rFonts w:ascii="Lato" w:hAnsi="Lato"/>
          <w:b/>
          <w:i/>
        </w:rPr>
        <w:t>gę</w:t>
      </w:r>
      <w:proofErr w:type="spellEnd"/>
      <w:r w:rsidRPr="001F15F8">
        <w:rPr>
          <w:rFonts w:ascii="Lato" w:hAnsi="Lato"/>
          <w:b/>
          <w:i/>
        </w:rPr>
        <w:t>... (dziecko powtarza)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Moja kurko, przyjaciółko, jajko jest takie, jak należy.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Przyjdzie gospodyni, jajko do domu zabierze,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zrobi z niego pyszności,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i twoje jajko w domu na stole zagości.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A jeżeli- tak się zdarzyć może – będą święta,</w:t>
      </w:r>
    </w:p>
    <w:p w:rsidR="001F15F8" w:rsidRP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twoje jajko, razem z innymi jajkami</w:t>
      </w:r>
    </w:p>
    <w:p w:rsidR="001F15F8" w:rsidRDefault="001F15F8" w:rsidP="00CD7C62">
      <w:pPr>
        <w:rPr>
          <w:rFonts w:ascii="Lato" w:hAnsi="Lato"/>
          <w:b/>
          <w:i/>
        </w:rPr>
      </w:pPr>
      <w:r w:rsidRPr="001F15F8">
        <w:rPr>
          <w:rFonts w:ascii="Lato" w:hAnsi="Lato"/>
          <w:b/>
          <w:i/>
        </w:rPr>
        <w:t>zalśni kolorami.</w:t>
      </w:r>
    </w:p>
    <w:p w:rsidR="001F15F8" w:rsidRPr="001F15F8" w:rsidRDefault="001F15F8" w:rsidP="00CD7C62">
      <w:pPr>
        <w:rPr>
          <w:rFonts w:ascii="Lato" w:hAnsi="Lato"/>
        </w:rPr>
      </w:pPr>
      <w:r>
        <w:rPr>
          <w:rFonts w:ascii="Lato" w:hAnsi="Lato"/>
          <w:b/>
          <w:i/>
        </w:rPr>
        <w:lastRenderedPageBreak/>
        <w:t>*</w:t>
      </w:r>
      <w:r>
        <w:rPr>
          <w:rFonts w:ascii="Lato" w:hAnsi="Lato"/>
        </w:rPr>
        <w:t>dziecko może pokolorować sylwety w wolnym czasie</w:t>
      </w:r>
    </w:p>
    <w:p w:rsidR="000D3185" w:rsidRDefault="00CD7C62" w:rsidP="000D3185">
      <w:pPr>
        <w:rPr>
          <w:rFonts w:ascii="Lato" w:hAnsi="Lato"/>
        </w:rPr>
      </w:pPr>
      <w:r>
        <w:rPr>
          <w:rFonts w:ascii="Lato" w:hAnsi="Lato"/>
          <w:noProof/>
          <w:lang w:eastAsia="pl-PL"/>
        </w:rPr>
        <w:drawing>
          <wp:inline distT="0" distB="0" distL="0" distR="0">
            <wp:extent cx="5760720" cy="5052060"/>
            <wp:effectExtent l="19050" t="0" r="0" b="0"/>
            <wp:docPr id="23" name="Obraz 23" descr="C:\Users\ja\Desktop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\Desktop\kur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62" w:rsidRDefault="00CD7C62" w:rsidP="000D3185">
      <w:pPr>
        <w:rPr>
          <w:rFonts w:ascii="Lato" w:hAnsi="Lato"/>
        </w:rPr>
      </w:pPr>
    </w:p>
    <w:p w:rsidR="00FE2DAA" w:rsidRDefault="00CD7C62" w:rsidP="000D3185">
      <w:pPr>
        <w:rPr>
          <w:rFonts w:ascii="Lato" w:hAnsi="Lato"/>
        </w:rPr>
      </w:pPr>
      <w:r>
        <w:rPr>
          <w:rFonts w:ascii="Lato" w:hAnsi="Lato"/>
          <w:noProof/>
          <w:lang w:eastAsia="pl-PL"/>
        </w:rPr>
        <w:lastRenderedPageBreak/>
        <w:drawing>
          <wp:inline distT="0" distB="0" distL="0" distR="0">
            <wp:extent cx="5097780" cy="5074920"/>
            <wp:effectExtent l="19050" t="0" r="7620" b="0"/>
            <wp:docPr id="24" name="Obraz 24" descr="C:\Users\ja\Desktop\gę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\Desktop\gęś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67" cy="50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AA" w:rsidRDefault="00FE2DAA" w:rsidP="000D3185">
      <w:pPr>
        <w:rPr>
          <w:rFonts w:ascii="Lato" w:hAnsi="Lato"/>
        </w:rPr>
      </w:pPr>
    </w:p>
    <w:p w:rsidR="00FE2DAA" w:rsidRDefault="00FE2DAA" w:rsidP="00FE2DAA">
      <w:pPr>
        <w:pStyle w:val="Akapitzlist"/>
        <w:rPr>
          <w:rFonts w:ascii="Lato" w:hAnsi="Lato"/>
        </w:rPr>
      </w:pPr>
      <w:r>
        <w:rPr>
          <w:rFonts w:ascii="Lato" w:hAnsi="Lato"/>
        </w:rPr>
        <w:t xml:space="preserve">*rozmowa na temat wiersza (jak wyglądało jajko, które zniosła kura i dlaczego myślała , że jest chore?; Co powiedziała gąska i dlaczego jajko na święta </w:t>
      </w:r>
      <w:r w:rsidRPr="00FE2DAA">
        <w:rPr>
          <w:rFonts w:ascii="Lato" w:hAnsi="Lato"/>
          <w:i/>
        </w:rPr>
        <w:t>zalśni kolorami</w:t>
      </w:r>
      <w:r>
        <w:rPr>
          <w:rFonts w:ascii="Lato" w:hAnsi="Lato"/>
        </w:rPr>
        <w:t>?)</w:t>
      </w:r>
    </w:p>
    <w:p w:rsidR="00FE2DAA" w:rsidRDefault="00FE2DAA" w:rsidP="00FE2DAA">
      <w:pPr>
        <w:pStyle w:val="Akapitzlist"/>
        <w:rPr>
          <w:rFonts w:ascii="Lato" w:hAnsi="Lato"/>
          <w:i/>
        </w:rPr>
      </w:pPr>
      <w:r>
        <w:rPr>
          <w:rFonts w:ascii="Lato" w:hAnsi="Lato"/>
        </w:rPr>
        <w:t xml:space="preserve">*rozmowa na temat </w:t>
      </w:r>
      <w:r w:rsidRPr="00FE2DAA">
        <w:rPr>
          <w:rFonts w:ascii="Lato" w:hAnsi="Lato"/>
          <w:i/>
        </w:rPr>
        <w:t>Do czego wykorzystujemy jajka?</w:t>
      </w:r>
    </w:p>
    <w:p w:rsidR="00FE2DAA" w:rsidRDefault="00FE2DAA" w:rsidP="00FE2DAA">
      <w:pPr>
        <w:rPr>
          <w:rFonts w:ascii="Lato" w:hAnsi="Lato"/>
        </w:rPr>
      </w:pPr>
      <w:r>
        <w:rPr>
          <w:rFonts w:ascii="Lato" w:hAnsi="Lato"/>
        </w:rPr>
        <w:t>2.</w:t>
      </w:r>
      <w:r w:rsidRPr="00FE2DAA">
        <w:rPr>
          <w:rFonts w:ascii="Lato" w:hAnsi="Lato"/>
        </w:rPr>
        <w:t xml:space="preserve"> </w:t>
      </w:r>
      <w:r>
        <w:rPr>
          <w:rFonts w:ascii="Lato" w:hAnsi="Lato"/>
        </w:rPr>
        <w:t>Rysowanie po śladach rysunku pisanki. Rysowanie szlaczków po śladach, a potem – samodzielnie.</w:t>
      </w:r>
    </w:p>
    <w:p w:rsidR="00FE2DAA" w:rsidRDefault="00FE2DAA" w:rsidP="00FE2DAA">
      <w:pPr>
        <w:rPr>
          <w:rFonts w:ascii="Lato" w:hAnsi="Lato"/>
        </w:rPr>
      </w:pPr>
      <w:r>
        <w:rPr>
          <w:rFonts w:ascii="Lato" w:hAnsi="Lato"/>
        </w:rPr>
        <w:t>*dziecko rysuje, jak w poleceniu</w:t>
      </w:r>
    </w:p>
    <w:p w:rsidR="00FE2DAA" w:rsidRDefault="00FE2DAA" w:rsidP="00FE2DAA">
      <w:pPr>
        <w:pStyle w:val="Akapitzlist"/>
        <w:rPr>
          <w:rFonts w:ascii="Lato" w:hAnsi="Lato"/>
        </w:rPr>
      </w:pPr>
      <w:r>
        <w:rPr>
          <w:rFonts w:ascii="Lato" w:hAnsi="Lato"/>
          <w:noProof/>
          <w:lang w:eastAsia="pl-PL"/>
        </w:rPr>
        <w:lastRenderedPageBreak/>
        <w:drawing>
          <wp:inline distT="0" distB="0" distL="0" distR="0">
            <wp:extent cx="5760720" cy="7734300"/>
            <wp:effectExtent l="19050" t="0" r="0" b="0"/>
            <wp:docPr id="26" name="Obraz 26" descr="C:\Users\ja\AppData\Local\Microsoft\Windows\Temporary Internet Files\Content.Word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\AppData\Local\Microsoft\Windows\Temporary Internet Files\Content.Word\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65" w:rsidRDefault="00997C65" w:rsidP="00FE2DAA">
      <w:pPr>
        <w:rPr>
          <w:rFonts w:ascii="Lato" w:hAnsi="Lato"/>
        </w:rPr>
      </w:pPr>
    </w:p>
    <w:p w:rsidR="00997C65" w:rsidRDefault="00997C65" w:rsidP="00FE2DAA">
      <w:pPr>
        <w:rPr>
          <w:rFonts w:ascii="Lato" w:hAnsi="Lato"/>
        </w:rPr>
      </w:pPr>
      <w:r>
        <w:rPr>
          <w:rFonts w:ascii="Lato" w:hAnsi="Lato"/>
        </w:rPr>
        <w:t>3.</w:t>
      </w:r>
      <w:r w:rsidR="00834A26">
        <w:rPr>
          <w:rFonts w:ascii="Lato" w:hAnsi="Lato"/>
        </w:rPr>
        <w:t xml:space="preserve"> Zabawa ruchowo-naśladowcza przy piosence:</w:t>
      </w:r>
    </w:p>
    <w:p w:rsidR="00834A26" w:rsidRDefault="00DB550F" w:rsidP="00FE2DAA">
      <w:pPr>
        <w:rPr>
          <w:rFonts w:ascii="Lato" w:hAnsi="Lato"/>
        </w:rPr>
      </w:pPr>
      <w:hyperlink r:id="rId20" w:history="1">
        <w:r w:rsidR="00834A26">
          <w:rPr>
            <w:rStyle w:val="Hipercze"/>
          </w:rPr>
          <w:t>https://www.youtube.com/watch?v=Bwi8nn9dB1g</w:t>
        </w:r>
      </w:hyperlink>
    </w:p>
    <w:p w:rsidR="00997C65" w:rsidRDefault="00997C65" w:rsidP="00FE2DAA">
      <w:pPr>
        <w:rPr>
          <w:rFonts w:ascii="Lato" w:hAnsi="Lato"/>
        </w:rPr>
      </w:pPr>
    </w:p>
    <w:p w:rsidR="00FE2DAA" w:rsidRDefault="001D77D9" w:rsidP="00FE2DAA">
      <w:pPr>
        <w:rPr>
          <w:rFonts w:ascii="Lato" w:hAnsi="Lato"/>
        </w:rPr>
      </w:pPr>
      <w:r>
        <w:rPr>
          <w:rFonts w:ascii="Lato" w:hAnsi="Lato"/>
        </w:rPr>
        <w:t>4</w:t>
      </w:r>
      <w:r w:rsidR="00FE2DAA">
        <w:rPr>
          <w:rFonts w:ascii="Lato" w:hAnsi="Lato"/>
        </w:rPr>
        <w:t>.</w:t>
      </w:r>
      <w:r w:rsidR="00997C65" w:rsidRPr="00997C65">
        <w:rPr>
          <w:rFonts w:ascii="Lato" w:hAnsi="Lato"/>
          <w:b/>
          <w:i/>
        </w:rPr>
        <w:t>Kolorowa pisanka</w:t>
      </w:r>
      <w:r w:rsidR="00997C65">
        <w:rPr>
          <w:rFonts w:ascii="Lato" w:hAnsi="Lato"/>
        </w:rPr>
        <w:t>-w</w:t>
      </w:r>
      <w:r w:rsidR="00FE2DAA">
        <w:rPr>
          <w:rFonts w:ascii="Lato" w:hAnsi="Lato"/>
        </w:rPr>
        <w:t>ykonanie pisanek różnymi technikami, według wyboru dziecka.</w:t>
      </w:r>
    </w:p>
    <w:p w:rsidR="00FE2DAA" w:rsidRDefault="00DB550F" w:rsidP="00FE2DAA">
      <w:hyperlink r:id="rId21" w:history="1">
        <w:r w:rsidR="00FE2DAA">
          <w:rPr>
            <w:rStyle w:val="Hipercze"/>
          </w:rPr>
          <w:t>https://www.youtube.com/watch?v=mwWgC626krE</w:t>
        </w:r>
      </w:hyperlink>
    </w:p>
    <w:p w:rsidR="00FE2DAA" w:rsidRDefault="00FE2DAA" w:rsidP="00FE2DAA">
      <w:r w:rsidRPr="00FE2DAA"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3" name="Obraz 22" descr="C:\Users\ja\Desktop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Desktop\pisank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AA" w:rsidRDefault="00FE2DAA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Default="004C7A97" w:rsidP="00FE2DAA">
      <w:pPr>
        <w:rPr>
          <w:rFonts w:ascii="Lato" w:hAnsi="Lato"/>
        </w:rPr>
      </w:pPr>
    </w:p>
    <w:p w:rsidR="004C7A97" w:rsidRPr="004C7A97" w:rsidRDefault="004C7A97" w:rsidP="00FE2DAA">
      <w:pPr>
        <w:rPr>
          <w:rFonts w:ascii="Lato" w:hAnsi="Lato"/>
          <w:b/>
        </w:rPr>
      </w:pPr>
    </w:p>
    <w:p w:rsidR="004C7A97" w:rsidRPr="004C7A97" w:rsidRDefault="004C7A97" w:rsidP="00FE2DAA">
      <w:pPr>
        <w:rPr>
          <w:rFonts w:ascii="Lato" w:hAnsi="Lato"/>
          <w:b/>
        </w:rPr>
      </w:pPr>
      <w:r w:rsidRPr="004C7A97">
        <w:rPr>
          <w:rFonts w:ascii="Lato" w:hAnsi="Lato"/>
          <w:b/>
        </w:rPr>
        <w:lastRenderedPageBreak/>
        <w:t>Piątek 10.04.2020r.</w:t>
      </w:r>
    </w:p>
    <w:p w:rsidR="00FE2DAA" w:rsidRDefault="00FE2DAA" w:rsidP="004C7A97">
      <w:pPr>
        <w:pStyle w:val="Akapitzlist"/>
        <w:jc w:val="center"/>
        <w:rPr>
          <w:rFonts w:ascii="Lato" w:hAnsi="Lato"/>
        </w:rPr>
      </w:pPr>
    </w:p>
    <w:p w:rsidR="004C7A97" w:rsidRDefault="004C7A97" w:rsidP="004C7A97">
      <w:pPr>
        <w:pStyle w:val="Akapitzlist"/>
        <w:jc w:val="center"/>
        <w:rPr>
          <w:rFonts w:ascii="Lato" w:hAnsi="Lato"/>
          <w:b/>
          <w:sz w:val="32"/>
          <w:szCs w:val="32"/>
        </w:rPr>
      </w:pPr>
      <w:r w:rsidRPr="004C7A97">
        <w:rPr>
          <w:rFonts w:ascii="Lato" w:hAnsi="Lato"/>
          <w:b/>
          <w:sz w:val="32"/>
          <w:szCs w:val="32"/>
        </w:rPr>
        <w:t>Temat:  Śmigus – dyngus.</w:t>
      </w:r>
    </w:p>
    <w:p w:rsidR="004C7A97" w:rsidRDefault="004C7A97" w:rsidP="004C7A97">
      <w:pPr>
        <w:pStyle w:val="Akapitzlist"/>
        <w:rPr>
          <w:rFonts w:ascii="Lato" w:hAnsi="Lato"/>
          <w:b/>
        </w:rPr>
      </w:pPr>
    </w:p>
    <w:p w:rsidR="004C7A97" w:rsidRPr="004C7A97" w:rsidRDefault="004C7A97" w:rsidP="004C7A97">
      <w:pPr>
        <w:pStyle w:val="Akapitzlist"/>
        <w:rPr>
          <w:rFonts w:ascii="Lato" w:hAnsi="Lato"/>
        </w:rPr>
      </w:pPr>
      <w:r>
        <w:rPr>
          <w:rFonts w:ascii="Lato" w:hAnsi="Lato"/>
          <w:b/>
        </w:rPr>
        <w:t>1.</w:t>
      </w:r>
      <w:r>
        <w:rPr>
          <w:rFonts w:ascii="Lato" w:hAnsi="Lato"/>
        </w:rPr>
        <w:t>Rysowanie w pętlach pisanek w określonej liczbie i określonym kolorze</w:t>
      </w:r>
    </w:p>
    <w:p w:rsidR="004C7A97" w:rsidRDefault="004C7A97" w:rsidP="004C7A97">
      <w:pPr>
        <w:pStyle w:val="Akapitzlist"/>
        <w:jc w:val="center"/>
      </w:pPr>
      <w:r>
        <w:pict>
          <v:shape id="_x0000_i1026" type="#_x0000_t75" style="width:453.6pt;height:609pt">
            <v:imagedata r:id="rId23" o:title="70"/>
          </v:shape>
        </w:pict>
      </w:r>
    </w:p>
    <w:p w:rsidR="00493AD6" w:rsidRDefault="00493AD6" w:rsidP="00493AD6">
      <w:pPr>
        <w:rPr>
          <w:rFonts w:ascii="Lato" w:hAnsi="Lato"/>
        </w:rPr>
      </w:pPr>
      <w:r>
        <w:lastRenderedPageBreak/>
        <w:t>2.</w:t>
      </w:r>
      <w:r w:rsidRPr="00493AD6">
        <w:rPr>
          <w:rFonts w:ascii="Lato" w:hAnsi="Lato"/>
        </w:rPr>
        <w:t xml:space="preserve"> </w:t>
      </w:r>
      <w:r>
        <w:rPr>
          <w:rFonts w:ascii="Lato" w:hAnsi="Lato"/>
        </w:rPr>
        <w:t>Zabawa ruchowo-naśladowcza przy piosence:</w:t>
      </w:r>
    </w:p>
    <w:p w:rsidR="00493AD6" w:rsidRDefault="00493AD6" w:rsidP="00493AD6">
      <w:pPr>
        <w:rPr>
          <w:rFonts w:ascii="Lato" w:hAnsi="Lato"/>
        </w:rPr>
      </w:pPr>
      <w:hyperlink r:id="rId24" w:history="1">
        <w:r>
          <w:rPr>
            <w:rStyle w:val="Hipercze"/>
          </w:rPr>
          <w:t>https://www.youtube.com/watch?v=Bwi8nn9dB1g</w:t>
        </w:r>
      </w:hyperlink>
    </w:p>
    <w:p w:rsidR="00493AD6" w:rsidRDefault="00493AD6" w:rsidP="00493AD6">
      <w:pPr>
        <w:jc w:val="both"/>
        <w:rPr>
          <w:rFonts w:ascii="Lato" w:hAnsi="Lato"/>
          <w:b/>
          <w:i/>
        </w:rPr>
      </w:pPr>
      <w:r>
        <w:rPr>
          <w:rFonts w:ascii="Lato" w:hAnsi="Lato"/>
        </w:rPr>
        <w:t>3.</w:t>
      </w:r>
      <w:r>
        <w:rPr>
          <w:rFonts w:ascii="Lato" w:hAnsi="Lato" w:hint="eastAsia"/>
        </w:rPr>
        <w:t>”</w:t>
      </w:r>
      <w:r w:rsidRPr="00493AD6">
        <w:rPr>
          <w:rFonts w:ascii="Lato" w:hAnsi="Lato"/>
          <w:b/>
          <w:i/>
        </w:rPr>
        <w:t>Oblicz i pokoloruj</w:t>
      </w:r>
      <w:r w:rsidRPr="00493AD6">
        <w:rPr>
          <w:rFonts w:ascii="Lato" w:hAnsi="Lato" w:hint="eastAsia"/>
          <w:b/>
          <w:i/>
        </w:rPr>
        <w:t>”</w:t>
      </w:r>
    </w:p>
    <w:p w:rsidR="00493AD6" w:rsidRDefault="00493AD6" w:rsidP="00493AD6">
      <w:pPr>
        <w:jc w:val="both"/>
        <w:rPr>
          <w:rFonts w:ascii="Lato" w:hAnsi="Lato"/>
        </w:rPr>
      </w:pPr>
      <w:r>
        <w:rPr>
          <w:rFonts w:ascii="Lato" w:hAnsi="Lato"/>
        </w:rPr>
        <w:t>*zadaniem dziecka jest wykonanie obliczeń (dodawanie i odejmowanie w zakresie 10) oraz pokolorowanie zgodnie z numeracją kolorów.</w:t>
      </w:r>
    </w:p>
    <w:p w:rsidR="00493AD6" w:rsidRDefault="00493AD6" w:rsidP="00493AD6">
      <w:pPr>
        <w:jc w:val="both"/>
        <w:rPr>
          <w:rFonts w:ascii="Lato" w:hAnsi="Lato"/>
        </w:rPr>
      </w:pPr>
      <w:r>
        <w:rPr>
          <w:rFonts w:ascii="Lato" w:hAnsi="Lato"/>
          <w:noProof/>
          <w:lang w:eastAsia="pl-PL"/>
        </w:rPr>
        <w:drawing>
          <wp:inline distT="0" distB="0" distL="0" distR="0">
            <wp:extent cx="5753100" cy="6583680"/>
            <wp:effectExtent l="19050" t="0" r="0" b="0"/>
            <wp:docPr id="5" name="Obraz 5" descr="C:\Users\ja\Desktop\piesek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piesek 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D6" w:rsidRPr="00493AD6" w:rsidRDefault="00493AD6" w:rsidP="00493AD6">
      <w:pPr>
        <w:jc w:val="both"/>
        <w:rPr>
          <w:rFonts w:ascii="Lato" w:hAnsi="Lato"/>
          <w:b/>
          <w:i/>
          <w:sz w:val="32"/>
          <w:szCs w:val="32"/>
        </w:rPr>
      </w:pPr>
      <w:r w:rsidRPr="00493AD6">
        <w:rPr>
          <w:rFonts w:ascii="Lato" w:hAnsi="Lato"/>
          <w:b/>
          <w:i/>
          <w:sz w:val="32"/>
          <w:szCs w:val="32"/>
        </w:rPr>
        <w:t>Życzę wszystkim zdrowych, spokojnych i radosnych świąt spędzonych w gronie najbliższych</w:t>
      </w:r>
      <w:r>
        <w:rPr>
          <w:rFonts w:ascii="Lato" w:hAnsi="Lato"/>
          <w:b/>
          <w:i/>
          <w:sz w:val="32"/>
          <w:szCs w:val="32"/>
        </w:rPr>
        <w:t>.</w:t>
      </w:r>
    </w:p>
    <w:sectPr w:rsidR="00493AD6" w:rsidRPr="00493AD6" w:rsidSect="00C1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2259"/>
    <w:multiLevelType w:val="hybridMultilevel"/>
    <w:tmpl w:val="45705580"/>
    <w:lvl w:ilvl="0" w:tplc="7E424A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A3D05"/>
    <w:multiLevelType w:val="hybridMultilevel"/>
    <w:tmpl w:val="7F0C7D44"/>
    <w:lvl w:ilvl="0" w:tplc="10D4085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04E0A"/>
    <w:multiLevelType w:val="hybridMultilevel"/>
    <w:tmpl w:val="2BB8A7F4"/>
    <w:lvl w:ilvl="0" w:tplc="500C58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24826"/>
    <w:multiLevelType w:val="hybridMultilevel"/>
    <w:tmpl w:val="A8762490"/>
    <w:lvl w:ilvl="0" w:tplc="46A0E0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7148"/>
    <w:rsid w:val="000360FF"/>
    <w:rsid w:val="000B4114"/>
    <w:rsid w:val="000D3185"/>
    <w:rsid w:val="00156BD7"/>
    <w:rsid w:val="001D77D9"/>
    <w:rsid w:val="001F15F8"/>
    <w:rsid w:val="003D247E"/>
    <w:rsid w:val="00493AD6"/>
    <w:rsid w:val="004C7A97"/>
    <w:rsid w:val="006133FE"/>
    <w:rsid w:val="00620CF7"/>
    <w:rsid w:val="00701B70"/>
    <w:rsid w:val="00734592"/>
    <w:rsid w:val="00834A26"/>
    <w:rsid w:val="00997C65"/>
    <w:rsid w:val="00A3152C"/>
    <w:rsid w:val="00B11D9D"/>
    <w:rsid w:val="00B37148"/>
    <w:rsid w:val="00C14939"/>
    <w:rsid w:val="00C270C7"/>
    <w:rsid w:val="00C73907"/>
    <w:rsid w:val="00CD7C62"/>
    <w:rsid w:val="00D46238"/>
    <w:rsid w:val="00DB550F"/>
    <w:rsid w:val="00DB5801"/>
    <w:rsid w:val="00E04093"/>
    <w:rsid w:val="00EA49D3"/>
    <w:rsid w:val="00FD2294"/>
    <w:rsid w:val="00FE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148"/>
  </w:style>
  <w:style w:type="paragraph" w:styleId="Nagwek3">
    <w:name w:val="heading 3"/>
    <w:basedOn w:val="Normalny"/>
    <w:link w:val="Nagwek3Znak"/>
    <w:uiPriority w:val="9"/>
    <w:qFormat/>
    <w:rsid w:val="00FD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71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3F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D2294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FD229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07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mZrAz3t-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wWgC626kr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zn2ihUfMV_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kobieta.interia.pl/dziecko/news-jak-zrobic-z-dzieckiem-ozdoby-na-wielkanocny-stol,nId,947123" TargetMode="External"/><Relationship Id="rId20" Type="http://schemas.openxmlformats.org/officeDocument/2006/relationships/hyperlink" Target="https://www.youtube.com/watch?v=Bwi8nn9dB1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vvewNwtu_c" TargetMode="External"/><Relationship Id="rId11" Type="http://schemas.openxmlformats.org/officeDocument/2006/relationships/hyperlink" Target="https://www.youtube.com/watch?v=zn2ihUfMV_M" TargetMode="External"/><Relationship Id="rId24" Type="http://schemas.openxmlformats.org/officeDocument/2006/relationships/hyperlink" Target="https://www.youtube.com/watch?v=Bwi8nn9dB1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CmZrAz3t-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46395-B6B1-47B4-B2F0-F993764D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764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8</cp:revision>
  <dcterms:created xsi:type="dcterms:W3CDTF">2020-04-03T10:27:00Z</dcterms:created>
  <dcterms:modified xsi:type="dcterms:W3CDTF">2020-04-04T09:58:00Z</dcterms:modified>
</cp:coreProperties>
</file>