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C11" w:rsidRPr="004823CB" w:rsidRDefault="004823CB" w:rsidP="004823C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823CB">
        <w:rPr>
          <w:rFonts w:ascii="Arial" w:hAnsi="Arial" w:cs="Arial"/>
          <w:b/>
          <w:sz w:val="24"/>
          <w:szCs w:val="24"/>
          <w:u w:val="single"/>
        </w:rPr>
        <w:t>Poniedziałek 20.04.2020r.</w:t>
      </w:r>
    </w:p>
    <w:p w:rsidR="004823CB" w:rsidRDefault="004823CB" w:rsidP="004823C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Temat dnia: Ż jak żaba.</w:t>
      </w:r>
    </w:p>
    <w:p w:rsidR="00D44FF7" w:rsidRDefault="00D44FF7" w:rsidP="004823C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823CB" w:rsidRDefault="00D44FF7" w:rsidP="004823CB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Oglądanie zdjęć żab występujących w Polsce. Słuchanie ciekawostek na ich temat. </w:t>
      </w:r>
    </w:p>
    <w:p w:rsidR="00D44FF7" w:rsidRDefault="00D44FF7" w:rsidP="00D44F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4005" cy="8044815"/>
            <wp:effectExtent l="1905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04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F7" w:rsidRDefault="00D44FF7" w:rsidP="00D44FF7">
      <w:pPr>
        <w:rPr>
          <w:rFonts w:ascii="Arial" w:hAnsi="Arial" w:cs="Arial"/>
          <w:sz w:val="24"/>
          <w:szCs w:val="24"/>
        </w:rPr>
      </w:pPr>
    </w:p>
    <w:p w:rsidR="00005A97" w:rsidRDefault="00005A97" w:rsidP="00D44FF7">
      <w:pPr>
        <w:rPr>
          <w:rFonts w:ascii="Arial" w:hAnsi="Arial" w:cs="Arial"/>
          <w:sz w:val="24"/>
          <w:szCs w:val="24"/>
        </w:rPr>
      </w:pPr>
    </w:p>
    <w:p w:rsidR="00D44FF7" w:rsidRDefault="00D44FF7" w:rsidP="00D44FF7">
      <w:pPr>
        <w:ind w:firstLine="708"/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Żaby to rodzina płazów bezogonowych. W Polsce spotykamy: </w:t>
      </w:r>
    </w:p>
    <w:p w:rsidR="00D44FF7" w:rsidRPr="00D44FF7" w:rsidRDefault="00D44FF7" w:rsidP="00D44FF7">
      <w:pPr>
        <w:pStyle w:val="Akapitzlist"/>
        <w:numPr>
          <w:ilvl w:val="0"/>
          <w:numId w:val="2"/>
        </w:numPr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żaby </w:t>
      </w:r>
      <w:proofErr w:type="spellStart"/>
      <w:r w:rsidRPr="00D44FF7">
        <w:rPr>
          <w:rFonts w:ascii="Arial" w:hAnsi="Arial" w:cs="Arial"/>
          <w:i/>
          <w:color w:val="00AC4E"/>
          <w:sz w:val="24"/>
          <w:szCs w:val="24"/>
        </w:rPr>
        <w:t>jeziorkowe</w:t>
      </w:r>
      <w:proofErr w:type="spellEnd"/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, </w:t>
      </w:r>
    </w:p>
    <w:p w:rsidR="00D44FF7" w:rsidRPr="00D44FF7" w:rsidRDefault="00D44FF7" w:rsidP="00D44FF7">
      <w:pPr>
        <w:pStyle w:val="Akapitzlist"/>
        <w:numPr>
          <w:ilvl w:val="0"/>
          <w:numId w:val="2"/>
        </w:numPr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żaby wodne, </w:t>
      </w:r>
    </w:p>
    <w:p w:rsidR="00D44FF7" w:rsidRPr="00D44FF7" w:rsidRDefault="00D44FF7" w:rsidP="00D44FF7">
      <w:pPr>
        <w:pStyle w:val="Akapitzlist"/>
        <w:numPr>
          <w:ilvl w:val="0"/>
          <w:numId w:val="2"/>
        </w:numPr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żaby śmieszki, </w:t>
      </w:r>
    </w:p>
    <w:p w:rsidR="00D44FF7" w:rsidRPr="00D44FF7" w:rsidRDefault="00D44FF7" w:rsidP="00D44FF7">
      <w:pPr>
        <w:pStyle w:val="Akapitzlist"/>
        <w:numPr>
          <w:ilvl w:val="0"/>
          <w:numId w:val="2"/>
        </w:numPr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żaby moczarowe, </w:t>
      </w:r>
    </w:p>
    <w:p w:rsidR="00D44FF7" w:rsidRPr="00D44FF7" w:rsidRDefault="00D44FF7" w:rsidP="00D44FF7">
      <w:pPr>
        <w:pStyle w:val="Akapitzlist"/>
        <w:numPr>
          <w:ilvl w:val="0"/>
          <w:numId w:val="2"/>
        </w:numPr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żaby dalmatyńskie, </w:t>
      </w:r>
    </w:p>
    <w:p w:rsidR="00D44FF7" w:rsidRDefault="00D44FF7" w:rsidP="00D44FF7">
      <w:pPr>
        <w:pStyle w:val="Akapitzlist"/>
        <w:numPr>
          <w:ilvl w:val="0"/>
          <w:numId w:val="2"/>
        </w:numPr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żaby </w:t>
      </w:r>
      <w:proofErr w:type="spellStart"/>
      <w:r w:rsidRPr="00D44FF7">
        <w:rPr>
          <w:rFonts w:ascii="Arial" w:hAnsi="Arial" w:cs="Arial"/>
          <w:i/>
          <w:color w:val="00AC4E"/>
          <w:sz w:val="24"/>
          <w:szCs w:val="24"/>
        </w:rPr>
        <w:t>trawne</w:t>
      </w:r>
      <w:proofErr w:type="spellEnd"/>
      <w:r w:rsidRPr="00D44FF7">
        <w:rPr>
          <w:rFonts w:ascii="Arial" w:hAnsi="Arial" w:cs="Arial"/>
          <w:i/>
          <w:color w:val="00AC4E"/>
          <w:sz w:val="24"/>
          <w:szCs w:val="24"/>
        </w:rPr>
        <w:t xml:space="preserve">. </w:t>
      </w:r>
    </w:p>
    <w:p w:rsidR="00005A97" w:rsidRPr="00D44FF7" w:rsidRDefault="00005A97" w:rsidP="00005A97">
      <w:pPr>
        <w:pStyle w:val="Akapitzlist"/>
        <w:ind w:left="1428"/>
        <w:rPr>
          <w:rFonts w:ascii="Arial" w:hAnsi="Arial" w:cs="Arial"/>
          <w:i/>
          <w:color w:val="00AC4E"/>
          <w:sz w:val="24"/>
          <w:szCs w:val="24"/>
        </w:rPr>
      </w:pPr>
    </w:p>
    <w:p w:rsidR="00D44FF7" w:rsidRDefault="00D44FF7" w:rsidP="00D44FF7">
      <w:pPr>
        <w:ind w:firstLine="708"/>
        <w:rPr>
          <w:rFonts w:ascii="Arial" w:hAnsi="Arial" w:cs="Arial"/>
          <w:i/>
          <w:color w:val="00AC4E"/>
          <w:sz w:val="24"/>
          <w:szCs w:val="24"/>
        </w:rPr>
      </w:pPr>
      <w:r w:rsidRPr="00D44FF7">
        <w:rPr>
          <w:rFonts w:ascii="Arial" w:hAnsi="Arial" w:cs="Arial"/>
          <w:i/>
          <w:color w:val="00AC4E"/>
          <w:sz w:val="24"/>
          <w:szCs w:val="24"/>
        </w:rPr>
        <w:t>Mają długi język, którym łowią pożywienie. Charakterystycznym elementem ich budowy są też wydłużone, tylne kończyny przystosowane do wykonywania skoków. Lubią wygrzewać się na słońcu, częściowo zanurzone w wodzie lub będąc na słonecznym brzegu. Gdy jest im gorąco – kąpią się. Jedzą owady (osy, muchy, mrówki...), pająki, małe ryby, ślimaki... Chętnie jedzą je jeże, dużo mniej chętnie – bociany (w czasie karmienia młodych zdarza im się łapać żaby).</w:t>
      </w:r>
    </w:p>
    <w:p w:rsidR="00005A97" w:rsidRDefault="00005A97" w:rsidP="000414DB">
      <w:pPr>
        <w:rPr>
          <w:rFonts w:ascii="Arial" w:hAnsi="Arial" w:cs="Arial"/>
          <w:i/>
          <w:color w:val="00AC4E"/>
          <w:sz w:val="24"/>
          <w:szCs w:val="24"/>
        </w:rPr>
      </w:pPr>
    </w:p>
    <w:p w:rsidR="000414DB" w:rsidRDefault="000414DB" w:rsidP="000414DB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„LULUŚ” – narysuj mi żabę”. </w:t>
      </w:r>
      <w:r w:rsidRPr="00B96D73">
        <w:rPr>
          <w:rFonts w:ascii="Arial" w:hAnsi="Arial" w:cs="Arial"/>
          <w:sz w:val="24"/>
          <w:szCs w:val="24"/>
        </w:rPr>
        <w:t>Nauka rysowania żaby</w:t>
      </w:r>
      <w:r>
        <w:rPr>
          <w:rFonts w:ascii="Arial" w:hAnsi="Arial" w:cs="Arial"/>
          <w:sz w:val="24"/>
          <w:szCs w:val="24"/>
        </w:rPr>
        <w:t>.</w:t>
      </w:r>
    </w:p>
    <w:p w:rsidR="003837F4" w:rsidRDefault="00167517" w:rsidP="000414DB">
      <w:pPr>
        <w:ind w:firstLine="360"/>
        <w:rPr>
          <w:rFonts w:ascii="Arial" w:hAnsi="Arial" w:cs="Arial"/>
          <w:sz w:val="24"/>
          <w:szCs w:val="24"/>
        </w:rPr>
      </w:pPr>
      <w:hyperlink r:id="rId8" w:history="1">
        <w:r w:rsidR="00B96D73" w:rsidRPr="000414DB">
          <w:rPr>
            <w:rStyle w:val="Hipercze"/>
            <w:rFonts w:ascii="Arial" w:hAnsi="Arial" w:cs="Arial"/>
            <w:sz w:val="24"/>
            <w:szCs w:val="24"/>
          </w:rPr>
          <w:t>https://www.youtube.com/watch?v=gtaucRWgXxQ</w:t>
        </w:r>
      </w:hyperlink>
    </w:p>
    <w:p w:rsidR="000414DB" w:rsidRPr="00B96D73" w:rsidRDefault="000414DB" w:rsidP="000414DB">
      <w:pPr>
        <w:ind w:firstLine="360"/>
        <w:rPr>
          <w:rFonts w:ascii="Arial" w:hAnsi="Arial" w:cs="Arial"/>
          <w:sz w:val="24"/>
          <w:szCs w:val="24"/>
        </w:rPr>
      </w:pPr>
    </w:p>
    <w:p w:rsidR="003837F4" w:rsidRPr="006A1623" w:rsidRDefault="003837F4" w:rsidP="003837F4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A1623">
        <w:rPr>
          <w:rFonts w:ascii="Arial" w:hAnsi="Arial" w:cs="Arial"/>
          <w:sz w:val="24"/>
          <w:szCs w:val="24"/>
        </w:rPr>
        <w:t xml:space="preserve">Analiza i synteza słuchowa słowa </w:t>
      </w:r>
      <w:r w:rsidRPr="00C46D2C">
        <w:rPr>
          <w:rFonts w:ascii="Arial" w:hAnsi="Arial" w:cs="Arial"/>
          <w:i/>
          <w:color w:val="00AC4E"/>
          <w:sz w:val="24"/>
          <w:szCs w:val="24"/>
        </w:rPr>
        <w:t>żaba</w:t>
      </w:r>
      <w:r w:rsidR="00C46D2C">
        <w:rPr>
          <w:rFonts w:ascii="Arial" w:hAnsi="Arial" w:cs="Arial"/>
          <w:i/>
          <w:color w:val="000000" w:themeColor="text1"/>
          <w:sz w:val="24"/>
          <w:szCs w:val="24"/>
        </w:rPr>
        <w:t>.</w:t>
      </w:r>
    </w:p>
    <w:p w:rsidR="003837F4" w:rsidRDefault="003837F4" w:rsidP="003837F4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Dzielenie słowa </w:t>
      </w:r>
      <w:r w:rsidRPr="00C46D2C">
        <w:rPr>
          <w:rFonts w:ascii="Arial" w:hAnsi="Arial" w:cs="Arial"/>
          <w:i/>
          <w:color w:val="00AC4E"/>
          <w:sz w:val="24"/>
          <w:szCs w:val="24"/>
        </w:rPr>
        <w:t>żaba</w:t>
      </w:r>
      <w:r w:rsidRPr="00C46D2C">
        <w:rPr>
          <w:rFonts w:ascii="Arial" w:hAnsi="Arial" w:cs="Arial"/>
          <w:color w:val="00AC4E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sylaby.</w:t>
      </w:r>
    </w:p>
    <w:p w:rsidR="003837F4" w:rsidRDefault="003837F4" w:rsidP="003837F4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Dzielenie słowa </w:t>
      </w:r>
      <w:r w:rsidRPr="00C46D2C">
        <w:rPr>
          <w:rFonts w:ascii="Arial" w:hAnsi="Arial" w:cs="Arial"/>
          <w:i/>
          <w:color w:val="00AC4E"/>
          <w:sz w:val="24"/>
          <w:szCs w:val="24"/>
        </w:rPr>
        <w:t>żaba</w:t>
      </w:r>
      <w:r>
        <w:rPr>
          <w:rFonts w:ascii="Arial" w:hAnsi="Arial" w:cs="Arial"/>
          <w:sz w:val="24"/>
          <w:szCs w:val="24"/>
        </w:rPr>
        <w:t xml:space="preserve"> na głoski.</w:t>
      </w:r>
    </w:p>
    <w:p w:rsidR="003837F4" w:rsidRDefault="003837F4" w:rsidP="003837F4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słyszycie na początku słowa </w:t>
      </w:r>
      <w:r w:rsidRPr="00C46D2C">
        <w:rPr>
          <w:rFonts w:ascii="Arial" w:hAnsi="Arial" w:cs="Arial"/>
          <w:i/>
          <w:color w:val="00AC4E"/>
          <w:sz w:val="24"/>
          <w:szCs w:val="24"/>
        </w:rPr>
        <w:t>żaba</w:t>
      </w:r>
      <w:r w:rsidRPr="009134FE">
        <w:rPr>
          <w:rFonts w:ascii="Arial" w:hAnsi="Arial" w:cs="Arial"/>
          <w:sz w:val="24"/>
          <w:szCs w:val="24"/>
        </w:rPr>
        <w:t>?</w:t>
      </w:r>
    </w:p>
    <w:p w:rsidR="003837F4" w:rsidRPr="009134FE" w:rsidRDefault="003837F4" w:rsidP="003837F4">
      <w:pPr>
        <w:pStyle w:val="Akapitzlist"/>
        <w:rPr>
          <w:rFonts w:ascii="Arial" w:hAnsi="Arial" w:cs="Arial"/>
          <w:color w:val="C00000"/>
          <w:sz w:val="24"/>
          <w:szCs w:val="24"/>
        </w:rPr>
      </w:pPr>
    </w:p>
    <w:p w:rsidR="003837F4" w:rsidRDefault="003837F4" w:rsidP="003837F4">
      <w:pPr>
        <w:pStyle w:val="Akapitzlist"/>
        <w:rPr>
          <w:rFonts w:ascii="Arial" w:hAnsi="Arial" w:cs="Arial"/>
          <w:sz w:val="24"/>
          <w:szCs w:val="24"/>
        </w:rPr>
      </w:pPr>
    </w:p>
    <w:p w:rsidR="005F4AD6" w:rsidRPr="006B49C8" w:rsidRDefault="003837F4" w:rsidP="005F4AD6">
      <w:pPr>
        <w:pStyle w:val="Akapitzlist"/>
        <w:numPr>
          <w:ilvl w:val="0"/>
          <w:numId w:val="1"/>
        </w:numPr>
        <w:rPr>
          <w:rFonts w:ascii="Arial" w:hAnsi="Arial" w:cs="Arial"/>
          <w:i/>
          <w:sz w:val="24"/>
          <w:szCs w:val="24"/>
        </w:rPr>
      </w:pPr>
      <w:r w:rsidRPr="005F4AD6">
        <w:rPr>
          <w:rFonts w:ascii="Arial" w:hAnsi="Arial" w:cs="Arial"/>
          <w:sz w:val="24"/>
          <w:szCs w:val="24"/>
        </w:rPr>
        <w:t xml:space="preserve">Podawanie przykładów słów rozpoczynających się głoską </w:t>
      </w:r>
      <w:r w:rsidR="00C46D2C" w:rsidRPr="005F4AD6">
        <w:rPr>
          <w:rFonts w:ascii="Arial" w:hAnsi="Arial" w:cs="Arial"/>
          <w:i/>
          <w:color w:val="00AC4E"/>
          <w:sz w:val="24"/>
          <w:szCs w:val="24"/>
        </w:rPr>
        <w:t>ż</w:t>
      </w:r>
      <w:r w:rsidRPr="005F4AD6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="005F4AD6" w:rsidRPr="005F4AD6">
        <w:rPr>
          <w:rFonts w:ascii="Arial" w:hAnsi="Arial" w:cs="Arial"/>
          <w:sz w:val="24"/>
          <w:szCs w:val="24"/>
        </w:rPr>
        <w:t>(żyrafa, żurek</w:t>
      </w:r>
      <w:r w:rsidR="005F4AD6">
        <w:rPr>
          <w:rFonts w:ascii="Arial" w:hAnsi="Arial" w:cs="Arial"/>
          <w:sz w:val="24"/>
          <w:szCs w:val="24"/>
        </w:rPr>
        <w:t>, żelki</w:t>
      </w:r>
      <w:r w:rsidRPr="005F4AD6">
        <w:rPr>
          <w:rFonts w:ascii="Arial" w:hAnsi="Arial" w:cs="Arial"/>
          <w:sz w:val="24"/>
          <w:szCs w:val="24"/>
        </w:rPr>
        <w:t>…</w:t>
      </w:r>
      <w:r w:rsidR="005F4AD6" w:rsidRPr="005F4AD6">
        <w:rPr>
          <w:rFonts w:ascii="Arial" w:hAnsi="Arial" w:cs="Arial"/>
          <w:sz w:val="24"/>
          <w:szCs w:val="24"/>
        </w:rPr>
        <w:t>)</w:t>
      </w:r>
    </w:p>
    <w:p w:rsidR="006B49C8" w:rsidRDefault="006B49C8" w:rsidP="006B49C8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Mających ją w środku (kożuch, róża, bażant…)</w:t>
      </w:r>
    </w:p>
    <w:p w:rsidR="008B4A6C" w:rsidRPr="005F4AD6" w:rsidRDefault="008B4A6C" w:rsidP="006B49C8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3837F4" w:rsidRDefault="003837F4" w:rsidP="005F4AD6">
      <w:pPr>
        <w:pStyle w:val="Akapitzlis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Z ilu głosek składa się słowo </w:t>
      </w:r>
      <w:r w:rsidR="00C46D2C" w:rsidRPr="00C46D2C">
        <w:rPr>
          <w:rFonts w:ascii="Arial" w:hAnsi="Arial" w:cs="Arial"/>
          <w:i/>
          <w:color w:val="00AC4E"/>
          <w:sz w:val="24"/>
          <w:szCs w:val="24"/>
        </w:rPr>
        <w:t>żaba</w:t>
      </w:r>
      <w:r w:rsidR="006B49C8">
        <w:rPr>
          <w:rFonts w:ascii="Arial" w:hAnsi="Arial" w:cs="Arial"/>
          <w:i/>
          <w:sz w:val="24"/>
          <w:szCs w:val="24"/>
        </w:rPr>
        <w:t>?</w:t>
      </w:r>
    </w:p>
    <w:p w:rsidR="003837F4" w:rsidRDefault="003837F4" w:rsidP="003837F4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5F4AD6" w:rsidRDefault="005F4AD6" w:rsidP="003837F4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5F4AD6" w:rsidRPr="00E345D0" w:rsidRDefault="005F4AD6" w:rsidP="005F4AD6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Budowanie schematu słowa </w:t>
      </w:r>
      <w:r w:rsidRPr="005F4AD6">
        <w:rPr>
          <w:rFonts w:ascii="Arial" w:hAnsi="Arial" w:cs="Arial"/>
          <w:i/>
          <w:color w:val="00AC4E"/>
          <w:sz w:val="24"/>
          <w:szCs w:val="24"/>
        </w:rPr>
        <w:t>żaba</w:t>
      </w:r>
      <w:r>
        <w:rPr>
          <w:rFonts w:ascii="Arial" w:hAnsi="Arial" w:cs="Arial"/>
          <w:i/>
          <w:sz w:val="24"/>
          <w:szCs w:val="24"/>
        </w:rPr>
        <w:t>.</w:t>
      </w:r>
    </w:p>
    <w:p w:rsidR="005F4AD6" w:rsidRPr="008D6CF2" w:rsidRDefault="005F4AD6" w:rsidP="005F4AD6">
      <w:pPr>
        <w:pStyle w:val="Akapitzlist"/>
        <w:rPr>
          <w:rFonts w:ascii="Arial" w:hAnsi="Arial" w:cs="Arial"/>
          <w:sz w:val="24"/>
          <w:szCs w:val="24"/>
        </w:rPr>
      </w:pPr>
    </w:p>
    <w:p w:rsidR="00D44FF7" w:rsidRDefault="00005A97" w:rsidP="005F4AD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005A97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102468" cy="992221"/>
            <wp:effectExtent l="19050" t="0" r="2432" b="0"/>
            <wp:docPr id="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46" cy="9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5A97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102468" cy="992221"/>
            <wp:effectExtent l="19050" t="0" r="2432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46" cy="9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5A97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102468" cy="992221"/>
            <wp:effectExtent l="19050" t="0" r="2432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46" cy="9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A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5A97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1102468" cy="992221"/>
            <wp:effectExtent l="19050" t="0" r="2432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46" cy="9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97" w:rsidRPr="00D44FF7" w:rsidRDefault="00005A97" w:rsidP="005F4AD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D44FF7" w:rsidRDefault="00D44FF7" w:rsidP="00005A97">
      <w:pPr>
        <w:pStyle w:val="Akapitzlist"/>
        <w:rPr>
          <w:rFonts w:ascii="Arial" w:hAnsi="Arial" w:cs="Arial"/>
          <w:color w:val="00AC4E"/>
          <w:sz w:val="24"/>
          <w:szCs w:val="24"/>
        </w:rPr>
      </w:pPr>
    </w:p>
    <w:p w:rsidR="00005A97" w:rsidRDefault="00005A97" w:rsidP="00005A97">
      <w:pPr>
        <w:pStyle w:val="Akapitzlist"/>
        <w:rPr>
          <w:rFonts w:ascii="Arial" w:hAnsi="Arial" w:cs="Arial"/>
          <w:color w:val="00AC4E"/>
          <w:sz w:val="24"/>
          <w:szCs w:val="24"/>
        </w:rPr>
      </w:pPr>
    </w:p>
    <w:p w:rsidR="000571BA" w:rsidRDefault="000571BA" w:rsidP="00005A97">
      <w:pPr>
        <w:pStyle w:val="Akapitzlist"/>
        <w:rPr>
          <w:rFonts w:ascii="Arial" w:hAnsi="Arial" w:cs="Arial"/>
          <w:color w:val="00AC4E"/>
          <w:sz w:val="24"/>
          <w:szCs w:val="24"/>
        </w:rPr>
      </w:pPr>
    </w:p>
    <w:p w:rsidR="00005A97" w:rsidRDefault="00005A97" w:rsidP="00005A97">
      <w:pPr>
        <w:pStyle w:val="Akapitzlist"/>
        <w:rPr>
          <w:rFonts w:ascii="Arial" w:hAnsi="Arial" w:cs="Arial"/>
          <w:color w:val="00AC4E"/>
          <w:sz w:val="24"/>
          <w:szCs w:val="24"/>
        </w:rPr>
      </w:pPr>
    </w:p>
    <w:p w:rsidR="00005A97" w:rsidRDefault="00005A97" w:rsidP="00005A97">
      <w:pPr>
        <w:pStyle w:val="Akapitzlist"/>
        <w:rPr>
          <w:rFonts w:ascii="Arial" w:hAnsi="Arial" w:cs="Arial"/>
          <w:color w:val="00AC4E"/>
          <w:sz w:val="24"/>
          <w:szCs w:val="24"/>
        </w:rPr>
      </w:pPr>
    </w:p>
    <w:p w:rsidR="000414DB" w:rsidRPr="00081142" w:rsidRDefault="00005A97" w:rsidP="0008114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Pokaz litery</w:t>
      </w:r>
      <w:r w:rsidRPr="00005A97">
        <w:rPr>
          <w:rFonts w:ascii="Arial" w:hAnsi="Arial" w:cs="Arial"/>
          <w:color w:val="00AC4E"/>
          <w:sz w:val="24"/>
          <w:szCs w:val="24"/>
        </w:rPr>
        <w:t xml:space="preserve"> ż</w:t>
      </w:r>
      <w:r>
        <w:rPr>
          <w:rFonts w:ascii="Arial" w:hAnsi="Arial" w:cs="Arial"/>
          <w:sz w:val="24"/>
          <w:szCs w:val="24"/>
        </w:rPr>
        <w:t>: małej i wielkiej, drukowanej i pisanej.</w:t>
      </w:r>
      <w:r w:rsidRPr="00081142">
        <w:rPr>
          <w:rFonts w:ascii="Arial" w:hAnsi="Arial" w:cs="Arial"/>
          <w:color w:val="000000" w:themeColor="text1"/>
          <w:sz w:val="24"/>
          <w:szCs w:val="24"/>
        </w:rPr>
        <w:t xml:space="preserve">                         </w:t>
      </w:r>
    </w:p>
    <w:p w:rsidR="00133541" w:rsidRDefault="00133541" w:rsidP="00133541">
      <w:pPr>
        <w:rPr>
          <w:rFonts w:ascii="Arial" w:hAnsi="Arial" w:cs="Arial"/>
          <w:color w:val="000000" w:themeColor="text1"/>
          <w:sz w:val="24"/>
          <w:szCs w:val="24"/>
        </w:rPr>
      </w:pPr>
      <w:r w:rsidRPr="00133541">
        <w:rPr>
          <w:noProof/>
          <w:lang w:eastAsia="pl-PL"/>
        </w:rPr>
        <w:drawing>
          <wp:inline distT="0" distB="0" distL="0" distR="0">
            <wp:extent cx="6070465" cy="4291220"/>
            <wp:effectExtent l="19050" t="0" r="6485" b="0"/>
            <wp:docPr id="15" name="Obraz 7" descr="https://4.bp.blogspot.com/-I1EjQMekUDE/WJ0UJgYMajI/AAAAAAAAGgk/2Np6z7rHpNE8djS_cOlnTN6LfQt4zf03ACLcB/s1600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I1EjQMekUDE/WJ0UJgYMajI/AAAAAAAAGgk/2Np6z7rHpNE8djS_cOlnTN6LfQt4zf03ACLcB/s1600/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68" cy="429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6C" w:rsidRDefault="008B4A6C" w:rsidP="00965B4F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911F36" w:rsidRDefault="00911F36" w:rsidP="000571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0571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391275" cy="3851910"/>
            <wp:effectExtent l="19050" t="0" r="9525" b="0"/>
            <wp:docPr id="1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36" w:rsidRDefault="00911F36" w:rsidP="000571B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11F36" w:rsidRDefault="00911F36" w:rsidP="00911F3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11F36" w:rsidRDefault="00B910D5" w:rsidP="00911F36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Podkreśl w wyrazach literę ż. </w:t>
      </w:r>
    </w:p>
    <w:p w:rsidR="00B910D5" w:rsidRDefault="00B910D5" w:rsidP="00B910D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B910D5" w:rsidRPr="00B910D5" w:rsidRDefault="00B910D5" w:rsidP="00B910D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439535" cy="1790065"/>
            <wp:effectExtent l="19050" t="0" r="0" b="0"/>
            <wp:docPr id="2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36" w:rsidRDefault="000571BA" w:rsidP="00911F36">
      <w:pPr>
        <w:rPr>
          <w:rFonts w:ascii="Arial" w:hAnsi="Arial" w:cs="Arial"/>
          <w:color w:val="000000" w:themeColor="text1"/>
          <w:sz w:val="24"/>
          <w:szCs w:val="24"/>
        </w:rPr>
      </w:pPr>
      <w:r w:rsidRPr="00911F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11F36" w:rsidRDefault="00911F36" w:rsidP="00911F3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11F36" w:rsidRDefault="00B910D5" w:rsidP="00911F36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Pokoloruj.</w:t>
      </w:r>
    </w:p>
    <w:p w:rsidR="00B910D5" w:rsidRDefault="00B910D5" w:rsidP="00B910D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0571BA" w:rsidRPr="00911F36" w:rsidRDefault="000571BA" w:rsidP="00911F36">
      <w:pPr>
        <w:rPr>
          <w:rFonts w:ascii="Arial" w:hAnsi="Arial" w:cs="Arial"/>
          <w:color w:val="000000" w:themeColor="text1"/>
          <w:sz w:val="24"/>
          <w:szCs w:val="24"/>
        </w:rPr>
      </w:pPr>
      <w:r w:rsidRPr="00911F3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911F36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464585" cy="4893012"/>
            <wp:effectExtent l="19050" t="0" r="0" b="0"/>
            <wp:docPr id="2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08" cy="48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F36">
        <w:rPr>
          <w:rFonts w:ascii="Arial" w:hAnsi="Arial" w:cs="Arial"/>
          <w:color w:val="000000" w:themeColor="text1"/>
          <w:sz w:val="24"/>
          <w:szCs w:val="24"/>
        </w:rPr>
        <w:t xml:space="preserve">                         </w:t>
      </w:r>
    </w:p>
    <w:p w:rsidR="000414DB" w:rsidRDefault="000414DB" w:rsidP="00C074E1">
      <w:pPr>
        <w:pStyle w:val="Akapitzlist"/>
        <w:rPr>
          <w:rFonts w:ascii="Arial" w:hAnsi="Arial" w:cs="Arial"/>
          <w:i/>
          <w:color w:val="00AC4E"/>
          <w:sz w:val="24"/>
          <w:szCs w:val="24"/>
        </w:rPr>
      </w:pPr>
    </w:p>
    <w:p w:rsidR="00911F36" w:rsidRDefault="00911F36" w:rsidP="00C074E1">
      <w:pPr>
        <w:pStyle w:val="Akapitzlist"/>
        <w:rPr>
          <w:rFonts w:ascii="Arial" w:hAnsi="Arial" w:cs="Arial"/>
          <w:i/>
          <w:color w:val="00AC4E"/>
          <w:sz w:val="24"/>
          <w:szCs w:val="24"/>
        </w:rPr>
      </w:pPr>
    </w:p>
    <w:p w:rsidR="00911F36" w:rsidRDefault="00911F36" w:rsidP="00C074E1">
      <w:pPr>
        <w:pStyle w:val="Akapitzlist"/>
        <w:rPr>
          <w:rFonts w:ascii="Arial" w:hAnsi="Arial" w:cs="Arial"/>
          <w:i/>
          <w:color w:val="00AC4E"/>
          <w:sz w:val="24"/>
          <w:szCs w:val="24"/>
        </w:rPr>
      </w:pPr>
    </w:p>
    <w:p w:rsidR="00911F36" w:rsidRPr="00B910D5" w:rsidRDefault="00911F36" w:rsidP="00B910D5">
      <w:pPr>
        <w:rPr>
          <w:rFonts w:ascii="Arial" w:hAnsi="Arial" w:cs="Arial"/>
          <w:i/>
          <w:color w:val="00AC4E"/>
          <w:sz w:val="24"/>
          <w:szCs w:val="24"/>
        </w:rPr>
      </w:pPr>
    </w:p>
    <w:p w:rsidR="00911F36" w:rsidRDefault="00911F36" w:rsidP="00C074E1">
      <w:pPr>
        <w:pStyle w:val="Akapitzlist"/>
        <w:rPr>
          <w:rFonts w:ascii="Arial" w:hAnsi="Arial" w:cs="Arial"/>
          <w:i/>
          <w:color w:val="00AC4E"/>
          <w:sz w:val="24"/>
          <w:szCs w:val="24"/>
        </w:rPr>
      </w:pPr>
    </w:p>
    <w:p w:rsidR="00B910D5" w:rsidRPr="00B910D5" w:rsidRDefault="00B910D5" w:rsidP="00B910D5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911F36" w:rsidRPr="00911F36" w:rsidRDefault="00911F36" w:rsidP="00C074E1">
      <w:pPr>
        <w:pStyle w:val="Akapitzlist"/>
        <w:rPr>
          <w:rFonts w:ascii="Arial" w:hAnsi="Arial" w:cs="Arial"/>
          <w:color w:val="00AC4E"/>
          <w:sz w:val="24"/>
          <w:szCs w:val="24"/>
        </w:rPr>
      </w:pPr>
    </w:p>
    <w:p w:rsidR="00C074E1" w:rsidRDefault="000414DB" w:rsidP="00C074E1">
      <w:pPr>
        <w:rPr>
          <w:rFonts w:ascii="Arial" w:hAnsi="Arial" w:cs="Arial"/>
          <w:i/>
          <w:color w:val="00AC4E"/>
          <w:sz w:val="24"/>
          <w:szCs w:val="24"/>
        </w:rPr>
      </w:pPr>
      <w:r w:rsidRPr="000414DB">
        <w:rPr>
          <w:rFonts w:ascii="Arial" w:hAnsi="Arial" w:cs="Arial"/>
          <w:i/>
          <w:noProof/>
          <w:color w:val="00AC4E"/>
          <w:sz w:val="24"/>
          <w:szCs w:val="24"/>
          <w:lang w:eastAsia="pl-PL"/>
        </w:rPr>
        <w:drawing>
          <wp:inline distT="0" distB="0" distL="0" distR="0">
            <wp:extent cx="6634480" cy="8725535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72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E1" w:rsidRDefault="00C074E1" w:rsidP="00C074E1">
      <w:pPr>
        <w:pStyle w:val="Akapitzlist"/>
        <w:numPr>
          <w:ilvl w:val="0"/>
          <w:numId w:val="1"/>
        </w:numPr>
        <w:rPr>
          <w:rFonts w:ascii="Arial" w:hAnsi="Arial" w:cs="Arial"/>
          <w:color w:val="00AC4E"/>
          <w:sz w:val="24"/>
          <w:szCs w:val="24"/>
        </w:rPr>
      </w:pPr>
    </w:p>
    <w:p w:rsidR="00B910D5" w:rsidRPr="00CE0D68" w:rsidRDefault="00B910D5" w:rsidP="00CE0D68">
      <w:pPr>
        <w:rPr>
          <w:rFonts w:ascii="Arial" w:hAnsi="Arial" w:cs="Arial"/>
          <w:color w:val="00AC4E"/>
          <w:sz w:val="24"/>
          <w:szCs w:val="24"/>
        </w:rPr>
      </w:pPr>
      <w:r>
        <w:rPr>
          <w:rFonts w:ascii="Arial" w:hAnsi="Arial" w:cs="Arial"/>
          <w:noProof/>
          <w:color w:val="00AC4E"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26" name="Obraz 20" descr="C:\Users\Paweł\Desktop\e-książki\nauka czyt, pis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weł\Desktop\e-książki\nauka czyt, pis\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D5" w:rsidRDefault="00B910D5" w:rsidP="00B910D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E3DFA" w:rsidRPr="00AE3DFA" w:rsidRDefault="00AE3DFA" w:rsidP="00AE3DFA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AE3DF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Wtorek 21.04.2020r.</w:t>
      </w:r>
    </w:p>
    <w:p w:rsidR="00AE3DFA" w:rsidRDefault="00AE3DFA" w:rsidP="00AE3DFA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AE3DF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 Szanujmy las.</w:t>
      </w:r>
    </w:p>
    <w:p w:rsidR="00487F41" w:rsidRDefault="00487F41" w:rsidP="00487F41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87F41">
        <w:rPr>
          <w:rFonts w:ascii="Arial" w:hAnsi="Arial" w:cs="Arial"/>
          <w:color w:val="000000" w:themeColor="text1"/>
          <w:sz w:val="24"/>
          <w:szCs w:val="24"/>
        </w:rPr>
        <w:t xml:space="preserve">Co to jest las? Film przyrodniczo-edukacyjny dla dzieci.     </w:t>
      </w:r>
    </w:p>
    <w:p w:rsidR="00487F41" w:rsidRDefault="00487F41" w:rsidP="00487F41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87F41" w:rsidRPr="00487F41" w:rsidRDefault="00167517" w:rsidP="00487F41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hyperlink r:id="rId16" w:history="1">
        <w:r w:rsidR="00487F41" w:rsidRPr="00487F41">
          <w:rPr>
            <w:rStyle w:val="Hipercze"/>
            <w:rFonts w:ascii="Arial" w:hAnsi="Arial" w:cs="Arial"/>
            <w:sz w:val="24"/>
            <w:szCs w:val="24"/>
          </w:rPr>
          <w:t>https://www.youtube.com/watch?v=31z7hEiIDVs</w:t>
        </w:r>
      </w:hyperlink>
    </w:p>
    <w:p w:rsidR="00487F41" w:rsidRPr="00487F41" w:rsidRDefault="00487F41" w:rsidP="00487F4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E3DFA" w:rsidRDefault="006640B7" w:rsidP="006640B7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Słuchanie wiersza</w:t>
      </w:r>
      <w:r w:rsidR="00CF6FA6">
        <w:rPr>
          <w:rFonts w:ascii="Arial" w:hAnsi="Arial" w:cs="Arial"/>
          <w:color w:val="000000" w:themeColor="text1"/>
          <w:sz w:val="24"/>
          <w:szCs w:val="24"/>
        </w:rPr>
        <w:t xml:space="preserve"> Danuty </w:t>
      </w:r>
      <w:proofErr w:type="spellStart"/>
      <w:r w:rsidR="00CF6FA6">
        <w:rPr>
          <w:rFonts w:ascii="Arial" w:hAnsi="Arial" w:cs="Arial"/>
          <w:color w:val="000000" w:themeColor="text1"/>
          <w:sz w:val="24"/>
          <w:szCs w:val="24"/>
        </w:rPr>
        <w:t>Gellnerowej</w:t>
      </w:r>
      <w:proofErr w:type="spellEnd"/>
      <w:r w:rsidR="00CF6FA6">
        <w:rPr>
          <w:rFonts w:ascii="Arial" w:hAnsi="Arial" w:cs="Arial"/>
          <w:color w:val="000000" w:themeColor="text1"/>
          <w:sz w:val="24"/>
          <w:szCs w:val="24"/>
        </w:rPr>
        <w:t xml:space="preserve">  „Co to jest przyroda”</w:t>
      </w: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F6FA6" w:rsidRPr="00487F41" w:rsidRDefault="00CF6FA6" w:rsidP="00487F41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972810" cy="4747260"/>
            <wp:effectExtent l="19050" t="0" r="8890" b="0"/>
            <wp:docPr id="2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F6FA6" w:rsidRDefault="00CF6FA6" w:rsidP="00CF6FA6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F6FA6">
        <w:rPr>
          <w:rFonts w:ascii="Arial" w:hAnsi="Arial" w:cs="Arial"/>
          <w:color w:val="000000" w:themeColor="text1"/>
          <w:sz w:val="24"/>
          <w:szCs w:val="24"/>
        </w:rPr>
        <w:t xml:space="preserve">Rozmowa na temat wiersza. </w:t>
      </w: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CF6FA6">
        <w:rPr>
          <w:rFonts w:ascii="Arial" w:hAnsi="Arial" w:cs="Arial"/>
          <w:color w:val="000000" w:themeColor="text1"/>
          <w:sz w:val="24"/>
          <w:szCs w:val="24"/>
        </w:rPr>
        <w:t xml:space="preserve">− Co to jest przyroda? </w:t>
      </w: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CF6FA6">
        <w:rPr>
          <w:rFonts w:ascii="Arial" w:hAnsi="Arial" w:cs="Arial"/>
          <w:color w:val="000000" w:themeColor="text1"/>
          <w:sz w:val="24"/>
          <w:szCs w:val="24"/>
        </w:rPr>
        <w:t xml:space="preserve">− Jak należy o nią dbać? </w:t>
      </w: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CF6FA6">
        <w:rPr>
          <w:rFonts w:ascii="Arial" w:hAnsi="Arial" w:cs="Arial"/>
          <w:color w:val="000000" w:themeColor="text1"/>
          <w:sz w:val="24"/>
          <w:szCs w:val="24"/>
        </w:rPr>
        <w:t>− Co to znaczy: szanować przyrodę?</w:t>
      </w: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F6FA6" w:rsidRDefault="00CF6FA6" w:rsidP="00CF6FA6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F6FA6">
        <w:rPr>
          <w:rFonts w:ascii="Arial" w:hAnsi="Arial" w:cs="Arial"/>
          <w:color w:val="000000" w:themeColor="text1"/>
          <w:sz w:val="24"/>
          <w:szCs w:val="24"/>
        </w:rPr>
        <w:t xml:space="preserve">Słuchanie ciekawostek na temat roślin. </w:t>
      </w:r>
    </w:p>
    <w:p w:rsidR="00CF6FA6" w:rsidRDefault="00CF6FA6" w:rsidP="00CF6FA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F6FA6" w:rsidRPr="00487F41" w:rsidRDefault="00CF6FA6" w:rsidP="00487F41">
      <w:pPr>
        <w:pStyle w:val="Akapitzlist"/>
        <w:rPr>
          <w:rFonts w:ascii="Arial" w:hAnsi="Arial" w:cs="Arial"/>
          <w:i/>
          <w:color w:val="00AC4E"/>
          <w:sz w:val="24"/>
          <w:szCs w:val="24"/>
        </w:rPr>
      </w:pPr>
      <w:r w:rsidRPr="00CF6FA6">
        <w:rPr>
          <w:rFonts w:ascii="Arial" w:hAnsi="Arial" w:cs="Arial"/>
          <w:i/>
          <w:color w:val="00AC4E"/>
          <w:sz w:val="24"/>
          <w:szCs w:val="24"/>
        </w:rPr>
        <w:t>Rośliny, tak jak ludzie i zwierzęta, oddychają: pochłaniają szkodliwe gazy (dwutlenek węgla), a wydzielają tlen, który jest potrzebny do oddychania ludziom i zwierzętom. Jeżeli ziemia, woda i powietrze są zanieczyszczone, to szkodzą ludziom, zwierzętom i roślinom, które wtedy chorują.</w:t>
      </w:r>
    </w:p>
    <w:p w:rsidR="00CF6FA6" w:rsidRDefault="00CF6FA6" w:rsidP="00CF6FA6">
      <w:pPr>
        <w:pStyle w:val="Akapitzlist"/>
        <w:rPr>
          <w:rFonts w:ascii="Arial" w:hAnsi="Arial" w:cs="Arial"/>
          <w:i/>
          <w:color w:val="00AC4E"/>
          <w:sz w:val="24"/>
          <w:szCs w:val="24"/>
        </w:rPr>
      </w:pPr>
    </w:p>
    <w:p w:rsidR="00CF6FA6" w:rsidRPr="00CF6FA6" w:rsidRDefault="00CF6FA6" w:rsidP="00CF6FA6">
      <w:pPr>
        <w:pStyle w:val="Akapitzlist"/>
        <w:numPr>
          <w:ilvl w:val="0"/>
          <w:numId w:val="7"/>
        </w:numPr>
        <w:rPr>
          <w:rFonts w:ascii="Arial" w:hAnsi="Arial" w:cs="Arial"/>
          <w:i/>
          <w:color w:val="00AC4E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Kończenie według wzoru. Kolorowanie wybranego rysunku.</w:t>
      </w:r>
    </w:p>
    <w:p w:rsidR="00CF6FA6" w:rsidRDefault="00CF6FA6" w:rsidP="00CF6FA6">
      <w:pPr>
        <w:rPr>
          <w:rFonts w:ascii="Arial" w:hAnsi="Arial" w:cs="Arial"/>
          <w:color w:val="00AC4E"/>
          <w:sz w:val="24"/>
          <w:szCs w:val="24"/>
        </w:rPr>
      </w:pPr>
      <w:r>
        <w:rPr>
          <w:rFonts w:ascii="Arial" w:hAnsi="Arial" w:cs="Arial"/>
          <w:noProof/>
          <w:color w:val="00AC4E"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28" name="Obraz 22" descr="C:\Users\Paweł\Desktop\karty pracy kolorowy start 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weł\Desktop\karty pracy kolorowy start 4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A6" w:rsidRDefault="00CF6FA6" w:rsidP="00CF6FA6">
      <w:pPr>
        <w:pStyle w:val="Akapitzlist"/>
        <w:numPr>
          <w:ilvl w:val="0"/>
          <w:numId w:val="7"/>
        </w:numPr>
        <w:rPr>
          <w:rFonts w:ascii="Arial" w:hAnsi="Arial" w:cs="Arial"/>
          <w:color w:val="00AC4E"/>
          <w:sz w:val="24"/>
          <w:szCs w:val="24"/>
        </w:rPr>
      </w:pPr>
    </w:p>
    <w:p w:rsidR="00F377D4" w:rsidRDefault="00CE0D68" w:rsidP="00F377D4">
      <w:pPr>
        <w:rPr>
          <w:rFonts w:ascii="Arial" w:hAnsi="Arial" w:cs="Arial"/>
          <w:color w:val="00AC4E"/>
          <w:sz w:val="24"/>
          <w:szCs w:val="24"/>
        </w:rPr>
      </w:pPr>
      <w:r>
        <w:rPr>
          <w:rFonts w:ascii="Arial" w:hAnsi="Arial" w:cs="Arial"/>
          <w:noProof/>
          <w:color w:val="00AC4E"/>
          <w:sz w:val="24"/>
          <w:szCs w:val="24"/>
          <w:lang w:eastAsia="pl-PL"/>
        </w:rPr>
        <w:drawing>
          <wp:inline distT="0" distB="0" distL="0" distR="0">
            <wp:extent cx="6390494" cy="8654622"/>
            <wp:effectExtent l="19050" t="0" r="0" b="0"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95" cy="865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8" w:rsidRPr="00CE0D68" w:rsidRDefault="00CE0D68" w:rsidP="00CE0D68">
      <w:pPr>
        <w:pStyle w:val="Akapitzlist"/>
        <w:numPr>
          <w:ilvl w:val="0"/>
          <w:numId w:val="7"/>
        </w:numPr>
        <w:rPr>
          <w:rFonts w:ascii="Arial" w:hAnsi="Arial" w:cs="Arial"/>
          <w:color w:val="00AC4E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t xml:space="preserve">Zabawa ruchowa „Spoko loko – </w:t>
      </w:r>
      <w:proofErr w:type="spellStart"/>
      <w:r w:rsidRPr="00CE0D68">
        <w:rPr>
          <w:rFonts w:ascii="Arial" w:hAnsi="Arial" w:cs="Arial"/>
          <w:color w:val="000000" w:themeColor="text1"/>
          <w:sz w:val="24"/>
          <w:szCs w:val="24"/>
        </w:rPr>
        <w:t>chu</w:t>
      </w:r>
      <w:proofErr w:type="spellEnd"/>
      <w:r w:rsidRPr="00CE0D6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0D68">
        <w:rPr>
          <w:rFonts w:ascii="Arial" w:hAnsi="Arial" w:cs="Arial"/>
          <w:color w:val="000000" w:themeColor="text1"/>
          <w:sz w:val="24"/>
          <w:szCs w:val="24"/>
        </w:rPr>
        <w:t>chu</w:t>
      </w:r>
      <w:proofErr w:type="spellEnd"/>
      <w:r w:rsidRPr="00CE0D6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”.</w:t>
      </w:r>
    </w:p>
    <w:p w:rsidR="00F377D4" w:rsidRDefault="00CE0D68" w:rsidP="00CE0D68">
      <w:pPr>
        <w:pStyle w:val="Akapitzlist"/>
        <w:rPr>
          <w:rFonts w:ascii="Arial" w:hAnsi="Arial" w:cs="Arial"/>
          <w:color w:val="00AC4E"/>
          <w:sz w:val="24"/>
          <w:szCs w:val="24"/>
        </w:rPr>
      </w:pPr>
      <w:hyperlink r:id="rId20" w:history="1">
        <w:r>
          <w:rPr>
            <w:rStyle w:val="Hipercze"/>
          </w:rPr>
          <w:t>https://www.youtube.com/watch?v=QaCxzdZfBLM</w:t>
        </w:r>
      </w:hyperlink>
    </w:p>
    <w:p w:rsidR="00F377D4" w:rsidRPr="00F377D4" w:rsidRDefault="00F377D4" w:rsidP="00F377D4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377D4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Środa 22.04.2020r.</w:t>
      </w:r>
    </w:p>
    <w:p w:rsidR="00F377D4" w:rsidRPr="00F377D4" w:rsidRDefault="00F377D4" w:rsidP="00F377D4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377D4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 Widzimy, słyszymy, wąchamy.</w:t>
      </w:r>
    </w:p>
    <w:p w:rsidR="00F377D4" w:rsidRDefault="00CE0D68" w:rsidP="00F377D4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Połącz i pokoloruj.</w:t>
      </w:r>
    </w:p>
    <w:p w:rsidR="00D610D0" w:rsidRDefault="00CE0D68" w:rsidP="00F377D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505264" cy="8734919"/>
            <wp:effectExtent l="19050" t="0" r="0" b="0"/>
            <wp:docPr id="11" name="Obraz 1" descr="C:\Users\Paweł\Desktop\e-książki\Przygotowanie do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e-książki\Przygotowanie do\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34" cy="87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D0" w:rsidRDefault="00CE0D68" w:rsidP="00CE0D6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Zabawa „Dokończ zdanie”</w:t>
      </w: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Rodzic wypowiada początek zdania, a dziecko za każdym razem próbuje podać jego inne zakończenie. </w:t>
      </w: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Np.:  </w:t>
      </w:r>
    </w:p>
    <w:p w:rsidR="00CE0D68" w:rsidRDefault="00CE0D68" w:rsidP="00CE0D68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Dbać o przyrodę to znaczy…                            (nie zrywać roślin)</w:t>
      </w:r>
    </w:p>
    <w:p w:rsidR="00CE0D68" w:rsidRDefault="00CE0D68" w:rsidP="00CE0D68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Dbać o przyrodę to znaczy…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(nie deptać trawników)</w:t>
      </w:r>
    </w:p>
    <w:p w:rsidR="00CE0D68" w:rsidRDefault="00CE0D68" w:rsidP="00CE0D68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Dbać o przyrodę to znaczy…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(oszczędzać wodę) itd. </w:t>
      </w:r>
    </w:p>
    <w:p w:rsidR="00CE0D68" w:rsidRP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Pr="00CE0D68" w:rsidRDefault="00CE0D68" w:rsidP="00CE0D6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Zabawa </w:t>
      </w:r>
      <w:r w:rsidRPr="00CE0D68">
        <w:rPr>
          <w:rFonts w:ascii="Arial" w:hAnsi="Arial" w:cs="Arial"/>
          <w:i/>
          <w:color w:val="000000" w:themeColor="text1"/>
          <w:sz w:val="24"/>
          <w:szCs w:val="24"/>
        </w:rPr>
        <w:t>„Pozwólmy mówić papierkom”</w:t>
      </w:r>
      <w:r>
        <w:rPr>
          <w:rFonts w:ascii="Arial" w:hAnsi="Arial" w:cs="Arial"/>
          <w:i/>
          <w:color w:val="000000" w:themeColor="text1"/>
          <w:sz w:val="24"/>
          <w:szCs w:val="24"/>
        </w:rPr>
        <w:t>.</w:t>
      </w: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Rodzic tłumaczy, że często zaśmiecamy papierkami różne miejsca, ale papier można także wykorzystać do różnych ćwiczeń słuchowych. Daje dziecku kartę papieru (starą gazetę).</w:t>
      </w: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Dzieci drą</w:t>
      </w:r>
      <w:r w:rsidRPr="00CE0D68">
        <w:rPr>
          <w:rFonts w:ascii="Arial" w:hAnsi="Arial" w:cs="Arial"/>
          <w:color w:val="000000" w:themeColor="text1"/>
          <w:sz w:val="24"/>
          <w:szCs w:val="24"/>
        </w:rPr>
        <w:t xml:space="preserve"> trzymaną kartkę na dwie części, wsłuchując się w odgłos, który powstaje podczas wykonywania tej czynności.</w:t>
      </w:r>
    </w:p>
    <w:p w:rsidR="00CE0D68" w:rsidRDefault="00CE0D68" w:rsidP="00CE0D68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t>Dzieci drą papier najpierw bardzo szybko, a potem – bardzo wolno. Zwracają uwagę na różnice między powstającymi dźwiękami.</w:t>
      </w:r>
    </w:p>
    <w:p w:rsidR="00CE0D68" w:rsidRDefault="00CE0D68" w:rsidP="00CE0D68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t>Dzieci drą papier najpierw bardzo szybko, a potem – bardzo wolno. Zwracają uwagę na różnice między powstającymi dźwiękami.</w:t>
      </w:r>
    </w:p>
    <w:p w:rsidR="00CE0D68" w:rsidRDefault="00CE0D68" w:rsidP="00CE0D68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t>Zgniatają różne rodzaje papieru i plastikowe torebki. Przysłuchują się powstałym dźwiękom.</w:t>
      </w:r>
    </w:p>
    <w:p w:rsidR="00CE0D68" w:rsidRDefault="00CE0D68" w:rsidP="00CE0D68">
      <w:pPr>
        <w:pStyle w:val="Akapitzlist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t>Każde dziecko robi papierowe kulki różnej wielkości, a następnie nasłuchuje, jakie odgłosy powstają</w:t>
      </w:r>
      <w:r>
        <w:rPr>
          <w:rFonts w:ascii="Arial" w:hAnsi="Arial" w:cs="Arial"/>
          <w:color w:val="000000" w:themeColor="text1"/>
          <w:sz w:val="24"/>
          <w:szCs w:val="24"/>
        </w:rPr>
        <w:t>, gdy upuszcza kulki na podłogę.</w:t>
      </w:r>
    </w:p>
    <w:p w:rsidR="00CE0D68" w:rsidRDefault="00CE0D68" w:rsidP="00CE0D68">
      <w:pPr>
        <w:pStyle w:val="Akapitzlist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Słuchanie piosenki „Pięć  zmysłów”.</w:t>
      </w:r>
    </w:p>
    <w:p w:rsidR="00CE0D68" w:rsidRDefault="00CE0D68" w:rsidP="00CE0D68">
      <w:pPr>
        <w:ind w:firstLine="360"/>
      </w:pPr>
      <w:hyperlink r:id="rId22" w:history="1">
        <w:r>
          <w:rPr>
            <w:rStyle w:val="Hipercze"/>
          </w:rPr>
          <w:t>https://www.youtube.com/watch?v=MnD7PFCTsVo</w:t>
        </w:r>
      </w:hyperlink>
    </w:p>
    <w:p w:rsidR="00CE0D68" w:rsidRDefault="00CE0D68" w:rsidP="00CE0D68">
      <w:pPr>
        <w:ind w:firstLine="360"/>
      </w:pPr>
    </w:p>
    <w:p w:rsidR="00CE0D68" w:rsidRPr="00CE0D68" w:rsidRDefault="00CE0D68" w:rsidP="00CE0D68">
      <w:pPr>
        <w:pStyle w:val="Akapitzlis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robią oczy? </w:t>
      </w:r>
      <w:r w:rsidRPr="00CE0D68">
        <w:rPr>
          <w:rFonts w:ascii="Arial" w:hAnsi="Arial" w:cs="Arial"/>
          <w:sz w:val="24"/>
          <w:szCs w:val="24"/>
        </w:rPr>
        <w:t>Co robią uszy?</w:t>
      </w:r>
    </w:p>
    <w:p w:rsidR="00CE0D68" w:rsidRDefault="00CE0D68" w:rsidP="00CE0D68">
      <w:pPr>
        <w:pStyle w:val="Akapitzlis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czego służy nos?</w:t>
      </w:r>
    </w:p>
    <w:p w:rsidR="00CE0D68" w:rsidRPr="00CE0D68" w:rsidRDefault="00CE0D68" w:rsidP="00CE0D68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CE0D68" w:rsidRDefault="00CE0D68" w:rsidP="00CE0D68"/>
    <w:p w:rsidR="00CE0D68" w:rsidRP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34" name="Obraz 14" descr="C:\Users\Paweł\AppData\Local\Temp\Temp1_odkrywam_siebie_5latek_karty_pracy_cz1 (1).zip\odkrywam_siebie_5latek_karty_pracy_cz1\files\mobile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weł\AppData\Local\Temp\Temp1_odkrywam_siebie_5latek_karty_pracy_cz1 (1).zip\odkrywam_siebie_5latek_karty_pracy_cz1\files\mobile\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P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6.</w:t>
      </w:r>
    </w:p>
    <w:p w:rsidR="00D610D0" w:rsidRDefault="00D610D0" w:rsidP="00F377D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3" name="Obraz 2" descr="C:\Users\Paweł\Desktop\karty pracy kolorowy start 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ł\Desktop\karty pracy kolorowy start 4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D4" w:rsidRDefault="00F377D4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377D4" w:rsidRPr="00AC01D3" w:rsidRDefault="00AC01D3" w:rsidP="00AC01D3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AC01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Czwartek 23.04.2020r.</w:t>
      </w:r>
    </w:p>
    <w:p w:rsidR="00AC01D3" w:rsidRPr="00AC01D3" w:rsidRDefault="00AC01D3" w:rsidP="00AC01D3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AC01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</w:t>
      </w:r>
      <w:r w:rsidR="00CE0D6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Gdyby lasu nie było…</w:t>
      </w:r>
    </w:p>
    <w:p w:rsidR="00AC01D3" w:rsidRDefault="00CE0D68" w:rsidP="00CE0D68">
      <w:pPr>
        <w:pStyle w:val="Akapitzlist"/>
        <w:numPr>
          <w:ilvl w:val="0"/>
          <w:numId w:val="2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Historyjka obrazkowa.</w:t>
      </w:r>
    </w:p>
    <w:p w:rsidR="00CE0D68" w:rsidRP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5947818" cy="7986408"/>
            <wp:effectExtent l="19050" t="0" r="0" b="0"/>
            <wp:docPr id="18" name="Obraz 1" descr="C:\Users\Paweł\Desktop\karty pracy kolorowy start 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karty pracy kolorowy start 4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08" cy="800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D4" w:rsidRDefault="00CE0D68" w:rsidP="00CE0D68">
      <w:pPr>
        <w:pStyle w:val="Akapitzlist"/>
        <w:numPr>
          <w:ilvl w:val="0"/>
          <w:numId w:val="2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Dlaczego drzewko uschło?</w:t>
      </w:r>
    </w:p>
    <w:p w:rsidR="00CE0D68" w:rsidRDefault="00CE0D68" w:rsidP="00CE0D68">
      <w:pPr>
        <w:pStyle w:val="Akapitzlist"/>
        <w:numPr>
          <w:ilvl w:val="0"/>
          <w:numId w:val="2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 nam dają drzewa?</w:t>
      </w:r>
    </w:p>
    <w:p w:rsidR="00CE0D68" w:rsidRPr="00CE0D68" w:rsidRDefault="00CE0D68" w:rsidP="00CE0D68">
      <w:pPr>
        <w:pStyle w:val="Akapitzlist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Pr="00CE0D68" w:rsidRDefault="00CE0D68" w:rsidP="00CE0D68">
      <w:pPr>
        <w:pStyle w:val="Akapitzlist"/>
        <w:numPr>
          <w:ilvl w:val="0"/>
          <w:numId w:val="23"/>
        </w:numPr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Słuchanie wiersza „Las” </w:t>
      </w:r>
      <w:r w:rsidRPr="00CE0D68">
        <w:rPr>
          <w:rStyle w:val="Pogrubienie"/>
          <w:rFonts w:ascii="Arial" w:hAnsi="Arial" w:cs="Arial"/>
          <w:b w:val="0"/>
          <w:color w:val="000000" w:themeColor="text1"/>
          <w:sz w:val="24"/>
          <w:szCs w:val="24"/>
        </w:rPr>
        <w:t xml:space="preserve">F. </w:t>
      </w:r>
      <w:proofErr w:type="spellStart"/>
      <w:r w:rsidRPr="00CE0D68">
        <w:rPr>
          <w:rStyle w:val="Pogrubienie"/>
          <w:rFonts w:ascii="Arial" w:hAnsi="Arial" w:cs="Arial"/>
          <w:b w:val="0"/>
          <w:color w:val="000000" w:themeColor="text1"/>
          <w:sz w:val="24"/>
          <w:szCs w:val="24"/>
        </w:rPr>
        <w:t>Kobryńczuk</w:t>
      </w:r>
      <w:proofErr w:type="spellEnd"/>
      <w:r w:rsidRPr="00CE0D68">
        <w:rPr>
          <w:rStyle w:val="Pogrubienie"/>
          <w:rFonts w:ascii="Arial" w:hAnsi="Arial" w:cs="Arial"/>
          <w:b w:val="0"/>
          <w:color w:val="000000" w:themeColor="text1"/>
          <w:sz w:val="24"/>
          <w:szCs w:val="24"/>
        </w:rPr>
        <w:t>.</w:t>
      </w:r>
    </w:p>
    <w:p w:rsidR="00CE0D68" w:rsidRP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P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44005" cy="3472815"/>
            <wp:effectExtent l="19050" t="0" r="4445" b="0"/>
            <wp:docPr id="2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8" w:rsidRDefault="00CE0D68" w:rsidP="00CE0D68">
      <w:pPr>
        <w:pStyle w:val="Akapitzlist"/>
        <w:numPr>
          <w:ilvl w:val="0"/>
          <w:numId w:val="2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Rozmowa na temat  wiersza.</w:t>
      </w:r>
    </w:p>
    <w:p w:rsidR="00CE0D68" w:rsidRDefault="00CE0D68" w:rsidP="00CE0D68">
      <w:pPr>
        <w:pStyle w:val="Akapitzlist"/>
        <w:numPr>
          <w:ilvl w:val="0"/>
          <w:numId w:val="25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 las daje ludziom?</w:t>
      </w:r>
    </w:p>
    <w:p w:rsidR="00CE0D68" w:rsidRDefault="00CE0D68" w:rsidP="00CE0D68">
      <w:pPr>
        <w:pStyle w:val="Akapitzlist"/>
        <w:numPr>
          <w:ilvl w:val="0"/>
          <w:numId w:val="25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Komu jest potrzebny?</w:t>
      </w:r>
    </w:p>
    <w:p w:rsidR="00CE0D68" w:rsidRDefault="00CE0D68" w:rsidP="00CE0D68">
      <w:pPr>
        <w:pStyle w:val="Akapitzlist"/>
        <w:numPr>
          <w:ilvl w:val="0"/>
          <w:numId w:val="25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Dlaczego potrzebują do zwierzęta?</w:t>
      </w:r>
    </w:p>
    <w:p w:rsidR="00CE0D68" w:rsidRDefault="00CE0D68" w:rsidP="00CE0D68">
      <w:pPr>
        <w:pStyle w:val="Akapitzlist"/>
        <w:numPr>
          <w:ilvl w:val="0"/>
          <w:numId w:val="25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Dlaczego należy sadzić drzewa i dbać o nie?</w:t>
      </w:r>
    </w:p>
    <w:p w:rsidR="00CE0D68" w:rsidRPr="00CE0D68" w:rsidRDefault="00CE0D68" w:rsidP="00CE0D68">
      <w:pPr>
        <w:pStyle w:val="Akapitzlist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numPr>
          <w:ilvl w:val="0"/>
          <w:numId w:val="2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Prezentacja mapy polski i wyszukiwanie na niej obszarów leśnych – zaznaczonych kolorem zielonym. </w:t>
      </w:r>
    </w:p>
    <w:p w:rsidR="00CE0D68" w:rsidRPr="00CE0D68" w:rsidRDefault="00CE0D68" w:rsidP="00CE0D68">
      <w:pPr>
        <w:ind w:left="1416" w:firstLine="708"/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3625648" cy="3625648"/>
            <wp:effectExtent l="19050" t="0" r="0" b="0"/>
            <wp:docPr id="31" name="Obraz 3" descr="Miasta wojewódzkie: interaktywna mapa Pols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asta wojewódzkie: interaktywna mapa Polski onl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31" cy="362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8" w:rsidRDefault="00CE0D68" w:rsidP="00CE0D68">
      <w:pPr>
        <w:pStyle w:val="Akapitzlist"/>
        <w:numPr>
          <w:ilvl w:val="0"/>
          <w:numId w:val="2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Wyjaśnienie dziecku pojęcia „ZIELONE PŁUCA ZIEMI” </w:t>
      </w:r>
    </w:p>
    <w:p w:rsidR="005F4C3E" w:rsidRDefault="005F4C3E" w:rsidP="005F4C3E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F377D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Las produkuje tlen, </w:t>
      </w:r>
      <w:r w:rsidR="00565204">
        <w:rPr>
          <w:rFonts w:ascii="Arial" w:hAnsi="Arial" w:cs="Arial"/>
          <w:color w:val="000000" w:themeColor="text1"/>
          <w:sz w:val="24"/>
          <w:szCs w:val="24"/>
        </w:rPr>
        <w:t>który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potrzebny jest nam do oddychania, las jako filtr, który zatrzymuje, oczyszcza powietrze z kurzu i zanieczyszczeń. </w:t>
      </w: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C01D3" w:rsidRDefault="00CE0D68" w:rsidP="00F377D4">
      <w:p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6602499" cy="6070059"/>
            <wp:effectExtent l="19050" t="0" r="7851" b="0"/>
            <wp:docPr id="33" name="Obraz 11" descr="http://zielenwkrakowie.pl/wp-content/uploads/2017/03/Infografika_drzewo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ielenwkrakowie.pl/wp-content/uploads/2017/03/Infografika_drzewo-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84" cy="608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Pr="005F4C3E" w:rsidRDefault="005F4C3E" w:rsidP="005F4C3E">
      <w:pPr>
        <w:pStyle w:val="Akapitzlist"/>
        <w:numPr>
          <w:ilvl w:val="0"/>
          <w:numId w:val="2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Praca plastyczna – „Wiosenne drzewko”. Sposób wykonania: </w:t>
      </w:r>
      <w:r w:rsidRPr="005F4C3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Dziecko maluje dłoń brązową farbą, po czym odciska ją na środku białej kartki. Później zamacza końcówki palców w zielonej farbie i odciska je u góry – powstają liście drzewa. Na końcu pędzlem dorysowuje pień.</w:t>
      </w:r>
    </w:p>
    <w:p w:rsidR="005F4C3E" w:rsidRPr="005F4C3E" w:rsidRDefault="005F4C3E" w:rsidP="005F4C3E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EA7473" w:rsidRDefault="00F371D8" w:rsidP="00EA747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</w:t>
      </w:r>
      <w:r w:rsidR="00EA7473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5F4C3E">
        <w:rPr>
          <w:rFonts w:ascii="Arial" w:hAnsi="Arial" w:cs="Arial"/>
          <w:color w:val="000000" w:themeColor="text1"/>
          <w:sz w:val="24"/>
          <w:szCs w:val="24"/>
        </w:rPr>
        <w:t xml:space="preserve">                         </w:t>
      </w:r>
      <w:r w:rsidR="00EA74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2442047" cy="2759456"/>
            <wp:effectExtent l="19050" t="0" r="0" b="0"/>
            <wp:docPr id="3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06" cy="277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73" w:rsidRDefault="00EA7473" w:rsidP="00EA747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EA7473" w:rsidRDefault="00EA7473" w:rsidP="00EA747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EA7473" w:rsidRDefault="00EA7473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A7473" w:rsidRDefault="00EA7473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A7473" w:rsidRDefault="00EA7473" w:rsidP="00EA747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Przypo</w:t>
      </w:r>
      <w:r w:rsidR="00F371D8">
        <w:rPr>
          <w:rFonts w:ascii="Arial" w:hAnsi="Arial" w:cs="Arial"/>
          <w:color w:val="000000" w:themeColor="text1"/>
          <w:sz w:val="24"/>
          <w:szCs w:val="24"/>
        </w:rPr>
        <w:t xml:space="preserve">minam, iż wszystkie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prace</w:t>
      </w:r>
      <w:r w:rsidR="00F371D8">
        <w:rPr>
          <w:rFonts w:ascii="Arial" w:hAnsi="Arial" w:cs="Arial"/>
          <w:color w:val="000000" w:themeColor="text1"/>
          <w:sz w:val="24"/>
          <w:szCs w:val="24"/>
        </w:rPr>
        <w:t xml:space="preserve"> dzieci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(nie tylko plastyczne</w:t>
      </w:r>
      <w:r w:rsidRPr="00EA7473">
        <w:rPr>
          <w:rFonts w:ascii="Arial" w:hAnsi="Arial" w:cs="Arial"/>
          <w:color w:val="000000" w:themeColor="text1"/>
          <w:sz w:val="24"/>
          <w:szCs w:val="24"/>
        </w:rPr>
        <w:sym w:font="Wingdings" w:char="F04A"/>
      </w:r>
      <w:r>
        <w:rPr>
          <w:rFonts w:ascii="Arial" w:hAnsi="Arial" w:cs="Arial"/>
          <w:color w:val="000000" w:themeColor="text1"/>
          <w:sz w:val="24"/>
          <w:szCs w:val="24"/>
        </w:rPr>
        <w:t>)</w:t>
      </w:r>
      <w:r w:rsidR="00F371D8">
        <w:rPr>
          <w:rFonts w:ascii="Arial" w:hAnsi="Arial" w:cs="Arial"/>
          <w:color w:val="000000" w:themeColor="text1"/>
          <w:sz w:val="24"/>
          <w:szCs w:val="24"/>
        </w:rPr>
        <w:t xml:space="preserve"> mogą Państwo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przesyłać na ad</w:t>
      </w:r>
      <w:r w:rsidR="00F371D8">
        <w:rPr>
          <w:rFonts w:ascii="Arial" w:hAnsi="Arial" w:cs="Arial"/>
          <w:color w:val="000000" w:themeColor="text1"/>
          <w:sz w:val="24"/>
          <w:szCs w:val="24"/>
        </w:rPr>
        <w:t xml:space="preserve">res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e-mail: </w:t>
      </w:r>
      <w:hyperlink r:id="rId30" w:history="1">
        <w:r w:rsidRPr="00F85BB3">
          <w:rPr>
            <w:rStyle w:val="Hipercze"/>
            <w:rFonts w:ascii="Arial" w:hAnsi="Arial" w:cs="Arial"/>
            <w:sz w:val="24"/>
            <w:szCs w:val="24"/>
          </w:rPr>
          <w:t>ps6.grupazabki@interia.pl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F4C3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Default="005F4C3E" w:rsidP="00EA747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4C3E" w:rsidRPr="005F4C3E" w:rsidRDefault="005F4C3E" w:rsidP="005F4C3E">
      <w:pPr>
        <w:pStyle w:val="Akapitzlist"/>
        <w:numPr>
          <w:ilvl w:val="0"/>
          <w:numId w:val="23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6645910" cy="8923771"/>
            <wp:effectExtent l="19050" t="0" r="2540" b="0"/>
            <wp:docPr id="35" name="Obraz 9" descr="C:\Users\Paweł\AppData\Local\Temp\Temp1_odkrywam_siebie_5latek_karty_pracy_cz1 (1).zip\odkrywam_siebie_5latek_karty_pracy_cz1\files\mobile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weł\AppData\Local\Temp\Temp1_odkrywam_siebie_5latek_karty_pracy_cz1 (1).zip\odkrywam_siebie_5latek_karty_pracy_cz1\files\mobile\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68" w:rsidRDefault="00CE0D68" w:rsidP="00F377D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C01D3" w:rsidRPr="00AC01D3" w:rsidRDefault="00412E39" w:rsidP="00AC01D3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 xml:space="preserve">Piątek </w:t>
      </w:r>
      <w:r w:rsidR="00AC01D3" w:rsidRPr="00AC01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24.04.2020r.</w:t>
      </w:r>
    </w:p>
    <w:p w:rsidR="00AC01D3" w:rsidRDefault="00AC01D3" w:rsidP="00AC01D3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AC01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 Odznaka przyjaciela przyrody.</w:t>
      </w:r>
    </w:p>
    <w:p w:rsidR="00412E39" w:rsidRDefault="00412E39" w:rsidP="00AC01D3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AC01D3" w:rsidRDefault="00AC01D3" w:rsidP="00AC01D3">
      <w:pPr>
        <w:pStyle w:val="Akapitzlist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Ćwiczenia oddechowo-fonacyjne.</w:t>
      </w:r>
    </w:p>
    <w:p w:rsidR="00AC01D3" w:rsidRDefault="00AC01D3" w:rsidP="00AC01D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C01D3" w:rsidRPr="00AC01D3" w:rsidRDefault="00AC01D3" w:rsidP="00AC01D3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C01D3">
        <w:rPr>
          <w:rFonts w:ascii="Arial" w:hAnsi="Arial" w:cs="Arial"/>
          <w:color w:val="000000" w:themeColor="text1"/>
          <w:sz w:val="24"/>
          <w:szCs w:val="24"/>
        </w:rPr>
        <w:t xml:space="preserve">Śpiewanie głoski o na podaną przez rodzica melodię. </w:t>
      </w:r>
    </w:p>
    <w:p w:rsidR="00AC01D3" w:rsidRPr="00AC01D3" w:rsidRDefault="00AC01D3" w:rsidP="00AC01D3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C01D3">
        <w:rPr>
          <w:rFonts w:ascii="Arial" w:hAnsi="Arial" w:cs="Arial"/>
          <w:color w:val="000000" w:themeColor="text1"/>
          <w:sz w:val="24"/>
          <w:szCs w:val="24"/>
        </w:rPr>
        <w:t xml:space="preserve">Mówienie głoski o jak najdłużej, na jednym wydechu. </w:t>
      </w:r>
    </w:p>
    <w:p w:rsidR="00AC01D3" w:rsidRDefault="00AC01D3" w:rsidP="00AC01D3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C01D3">
        <w:rPr>
          <w:rFonts w:ascii="Arial" w:hAnsi="Arial" w:cs="Arial"/>
          <w:color w:val="000000" w:themeColor="text1"/>
          <w:sz w:val="24"/>
          <w:szCs w:val="24"/>
        </w:rPr>
        <w:t>Mówienie, na przemian: o a o a o a o a o a...</w:t>
      </w:r>
    </w:p>
    <w:p w:rsidR="00AC01D3" w:rsidRPr="00AC01D3" w:rsidRDefault="00AC01D3" w:rsidP="00AC01D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C01D3" w:rsidRDefault="00AC01D3" w:rsidP="00AC01D3">
      <w:pPr>
        <w:pStyle w:val="Akapitzlist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Słuchanie wiersza.</w:t>
      </w:r>
    </w:p>
    <w:p w:rsidR="00412E39" w:rsidRDefault="00412E39" w:rsidP="00412E39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12E39" w:rsidRDefault="00412E39" w:rsidP="00412E39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12E39" w:rsidRDefault="00412E39" w:rsidP="00412E3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44005" cy="5632450"/>
            <wp:effectExtent l="19050" t="0" r="4445" b="0"/>
            <wp:docPr id="3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39" w:rsidRDefault="00412E39" w:rsidP="00412E3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12E39" w:rsidRDefault="00412E39" w:rsidP="00412E3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12E39" w:rsidRDefault="00412E39" w:rsidP="00412E39">
      <w:pPr>
        <w:pStyle w:val="Akapitzlist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Rozmowa na temat wiersza.</w:t>
      </w:r>
    </w:p>
    <w:p w:rsidR="00412E39" w:rsidRDefault="00412E39" w:rsidP="00412E39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12E39" w:rsidRDefault="00412E39" w:rsidP="00412E39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co należy zadbać w przyrodzie?</w:t>
      </w:r>
    </w:p>
    <w:p w:rsidR="00412E39" w:rsidRDefault="00412E39" w:rsidP="00412E39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Czego nie należy marnować?</w:t>
      </w:r>
    </w:p>
    <w:p w:rsidR="00412E39" w:rsidRDefault="00412E39" w:rsidP="00412E39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Czego nie należy robić z plastikowymi i szklanymi opakowaniami?</w:t>
      </w:r>
    </w:p>
    <w:p w:rsidR="00412E39" w:rsidRDefault="00412E39" w:rsidP="00412E39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Dlaczego należy segregować śmieci?</w:t>
      </w:r>
    </w:p>
    <w:p w:rsidR="00412E39" w:rsidRDefault="00412E39" w:rsidP="00412E39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 powinno spotkać tych, nie dbają o przyrodę?</w:t>
      </w:r>
    </w:p>
    <w:p w:rsidR="00412E39" w:rsidRDefault="00412E39" w:rsidP="00412E39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12E39" w:rsidRDefault="00412E39" w:rsidP="00412E39">
      <w:pPr>
        <w:pStyle w:val="Akapitzlist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Podanie cech przyjaciela przyrody.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12E39" w:rsidRPr="00412E39" w:rsidRDefault="00412E39" w:rsidP="00412E39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412E39">
        <w:rPr>
          <w:rFonts w:ascii="Arial" w:hAnsi="Arial" w:cs="Arial"/>
          <w:color w:val="000000" w:themeColor="text1"/>
          <w:sz w:val="24"/>
          <w:szCs w:val="24"/>
        </w:rPr>
        <w:t>Np. Przyjaciel przyrody:</w:t>
      </w:r>
    </w:p>
    <w:p w:rsidR="00412E39" w:rsidRPr="00412E39" w:rsidRDefault="00412E39" w:rsidP="00412E39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12E39">
        <w:rPr>
          <w:rFonts w:ascii="Arial" w:hAnsi="Arial" w:cs="Arial"/>
          <w:color w:val="000000" w:themeColor="text1"/>
          <w:sz w:val="24"/>
          <w:szCs w:val="24"/>
        </w:rPr>
        <w:t xml:space="preserve">nie łamie gałęzi drzew, </w:t>
      </w:r>
    </w:p>
    <w:p w:rsidR="00412E39" w:rsidRPr="00412E39" w:rsidRDefault="00412E39" w:rsidP="00412E39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12E39">
        <w:rPr>
          <w:rFonts w:ascii="Arial" w:hAnsi="Arial" w:cs="Arial"/>
          <w:color w:val="000000" w:themeColor="text1"/>
          <w:sz w:val="24"/>
          <w:szCs w:val="24"/>
        </w:rPr>
        <w:t xml:space="preserve">nie depcze trawników w parku, na skwerze, </w:t>
      </w:r>
    </w:p>
    <w:p w:rsidR="00412E39" w:rsidRPr="00412E39" w:rsidRDefault="00412E39" w:rsidP="00412E39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12E39">
        <w:rPr>
          <w:rFonts w:ascii="Arial" w:hAnsi="Arial" w:cs="Arial"/>
          <w:color w:val="000000" w:themeColor="text1"/>
          <w:sz w:val="24"/>
          <w:szCs w:val="24"/>
        </w:rPr>
        <w:t>nie śmieci,</w:t>
      </w:r>
    </w:p>
    <w:p w:rsidR="00412E39" w:rsidRPr="00412E39" w:rsidRDefault="00412E39" w:rsidP="00412E39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12E39">
        <w:rPr>
          <w:rFonts w:ascii="Arial" w:hAnsi="Arial" w:cs="Arial"/>
          <w:color w:val="000000" w:themeColor="text1"/>
          <w:sz w:val="24"/>
          <w:szCs w:val="24"/>
        </w:rPr>
        <w:t xml:space="preserve">nie zrywa roślin,  </w:t>
      </w:r>
    </w:p>
    <w:p w:rsidR="00412E39" w:rsidRPr="00412E39" w:rsidRDefault="00412E39" w:rsidP="00412E39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12E39">
        <w:rPr>
          <w:rFonts w:ascii="Arial" w:hAnsi="Arial" w:cs="Arial"/>
          <w:color w:val="000000" w:themeColor="text1"/>
          <w:sz w:val="24"/>
          <w:szCs w:val="24"/>
        </w:rPr>
        <w:t xml:space="preserve">nie zostawia kapiących kranów, </w:t>
      </w:r>
    </w:p>
    <w:p w:rsidR="00412E39" w:rsidRPr="00412E39" w:rsidRDefault="00412E39" w:rsidP="00412E39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12E39">
        <w:rPr>
          <w:rFonts w:ascii="Arial" w:hAnsi="Arial" w:cs="Arial"/>
          <w:color w:val="000000" w:themeColor="text1"/>
          <w:sz w:val="24"/>
          <w:szCs w:val="24"/>
        </w:rPr>
        <w:t>wychodząc z pomieszczenia, gasi światło.</w:t>
      </w:r>
    </w:p>
    <w:p w:rsidR="00412E39" w:rsidRPr="00412E39" w:rsidRDefault="00412E39" w:rsidP="00412E3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12E39" w:rsidRDefault="00CE0D68" w:rsidP="00CE0D68">
      <w:pPr>
        <w:pStyle w:val="Akapitzlist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Słuchanie piosenki „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Zozi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–  świat jest w naszych rękach”. Ekologiczna piosenka dla dzieci.</w:t>
      </w: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</w:pPr>
      <w:hyperlink r:id="rId33" w:history="1">
        <w:r>
          <w:rPr>
            <w:rStyle w:val="Hipercze"/>
          </w:rPr>
          <w:t>https://www.youtube.com/watch?v=pRNtFXew_VE</w:t>
        </w:r>
      </w:hyperlink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Rozmowa na temat piosenki. Co oznacza słowo recykling?</w:t>
      </w:r>
    </w:p>
    <w:p w:rsidR="00CE0D68" w:rsidRPr="00CE0D68" w:rsidRDefault="00CE0D68" w:rsidP="00CE0D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pyta, czy dziecko widziało</w:t>
      </w:r>
      <w:r w:rsidRPr="00CE0D68">
        <w:rPr>
          <w:rFonts w:ascii="Arial" w:hAnsi="Arial" w:cs="Arial"/>
          <w:sz w:val="24"/>
          <w:szCs w:val="24"/>
        </w:rPr>
        <w:t xml:space="preserve"> już gdzieś taki znak (np. na wyrzuconych opakowaniach, na pojemnikach do segr</w:t>
      </w:r>
      <w:r>
        <w:rPr>
          <w:rFonts w:ascii="Arial" w:hAnsi="Arial" w:cs="Arial"/>
          <w:sz w:val="24"/>
          <w:szCs w:val="24"/>
        </w:rPr>
        <w:t>egacji)? Wyjaśnienie rodzica</w:t>
      </w:r>
      <w:r w:rsidRPr="00CE0D68">
        <w:rPr>
          <w:rFonts w:ascii="Arial" w:hAnsi="Arial" w:cs="Arial"/>
          <w:sz w:val="24"/>
          <w:szCs w:val="24"/>
        </w:rPr>
        <w:t xml:space="preserve">, że jeśli na produktach znajduje się taki symbol, to oznacza, że po użyciu może być on ponownie wykorzystany. </w:t>
      </w:r>
    </w:p>
    <w:p w:rsidR="00CE0D68" w:rsidRPr="00CE0D68" w:rsidRDefault="00CE0D68" w:rsidP="00CE0D6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351051" cy="2769891"/>
            <wp:effectExtent l="19050" t="0" r="1999" b="0"/>
            <wp:docPr id="12" name="Obraz 2" descr="Nowe zasady segregacji odpadów komunalnych | Dziennik Naukowy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we zasady segregacji odpadów komunalnych | Dziennik Naukowy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47" cy="27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D68">
        <w:rPr>
          <w:rFonts w:ascii="Arial" w:hAnsi="Arial" w:cs="Arial"/>
          <w:color w:val="00B050"/>
          <w:sz w:val="24"/>
          <w:szCs w:val="24"/>
        </w:rPr>
        <w:t>Recykling oznacza powtórne wykorzystanie posegregowanych materiałów do ponownego przetworzenia.</w:t>
      </w:r>
      <w:r w:rsidRPr="00CE0D68">
        <w:rPr>
          <w:rFonts w:ascii="Arial" w:hAnsi="Arial" w:cs="Arial"/>
          <w:sz w:val="24"/>
          <w:szCs w:val="24"/>
        </w:rPr>
        <w:t xml:space="preserve"> </w:t>
      </w:r>
    </w:p>
    <w:p w:rsidR="005F4C3E" w:rsidRPr="00CE0D68" w:rsidRDefault="005F4C3E" w:rsidP="00CE0D6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CE0D68" w:rsidRDefault="00CE0D68" w:rsidP="00CE0D68">
      <w:pPr>
        <w:rPr>
          <w:rFonts w:ascii="Arial" w:hAnsi="Arial" w:cs="Arial"/>
          <w:sz w:val="24"/>
          <w:szCs w:val="24"/>
        </w:rPr>
      </w:pPr>
      <w:r w:rsidRPr="00CE0D68">
        <w:rPr>
          <w:rFonts w:ascii="Arial" w:hAnsi="Arial" w:cs="Arial"/>
          <w:sz w:val="24"/>
          <w:szCs w:val="24"/>
        </w:rPr>
        <w:lastRenderedPageBreak/>
        <w:t xml:space="preserve">Ze zbierania i segregowania śmieci płyną liczne pozytywne rozwiązania: </w:t>
      </w:r>
    </w:p>
    <w:p w:rsidR="00CE0D68" w:rsidRPr="00CE0D68" w:rsidRDefault="00CE0D68" w:rsidP="00CE0D68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CE0D68">
        <w:rPr>
          <w:rFonts w:ascii="Arial" w:hAnsi="Arial" w:cs="Arial"/>
          <w:sz w:val="24"/>
          <w:szCs w:val="24"/>
        </w:rPr>
        <w:t xml:space="preserve">-z makulatury produkuje się papier, dzięki temu nie trzeba ścinać drzew, których drewno też jest używane do produkcji papieru </w:t>
      </w:r>
    </w:p>
    <w:p w:rsidR="00CE0D68" w:rsidRDefault="00CE0D68" w:rsidP="00CE0D68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CE0D68">
        <w:rPr>
          <w:rFonts w:ascii="Arial" w:hAnsi="Arial" w:cs="Arial"/>
          <w:sz w:val="24"/>
          <w:szCs w:val="24"/>
        </w:rPr>
        <w:t xml:space="preserve">złom jest przetapiany w hutach na metale, potem produkuje się z nich np. karoserie i części samochodowe </w:t>
      </w:r>
    </w:p>
    <w:p w:rsidR="00CE0D68" w:rsidRPr="00CE0D68" w:rsidRDefault="00CE0D68" w:rsidP="00CE0D68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CE0D68">
        <w:rPr>
          <w:rFonts w:ascii="Arial" w:hAnsi="Arial" w:cs="Arial"/>
          <w:sz w:val="24"/>
          <w:szCs w:val="24"/>
        </w:rPr>
        <w:t xml:space="preserve">aluminiowe puszki po napojach skupują huty aluminium –tam  powstają nowe puszki </w:t>
      </w:r>
    </w:p>
    <w:p w:rsidR="00CE0D68" w:rsidRDefault="00CE0D68" w:rsidP="00CE0D68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CE0D68">
        <w:rPr>
          <w:rFonts w:ascii="Arial" w:hAnsi="Arial" w:cs="Arial"/>
          <w:sz w:val="24"/>
          <w:szCs w:val="24"/>
        </w:rPr>
        <w:t xml:space="preserve">z plastikowych odpadów, po ich zmieleniu i rozpuszczeniu, powstają tworzywa sztuczne i pianki oraz nowe opakowania plastikowe </w:t>
      </w:r>
    </w:p>
    <w:p w:rsidR="00CE0D68" w:rsidRDefault="00CE0D68" w:rsidP="00CE0D68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CE0D68">
        <w:rPr>
          <w:rFonts w:ascii="Arial" w:hAnsi="Arial" w:cs="Arial"/>
          <w:sz w:val="24"/>
          <w:szCs w:val="24"/>
        </w:rPr>
        <w:t>szkło przetapiają huty szkła – służą do wyrobu nowych opakowań szklanych</w:t>
      </w:r>
      <w:r>
        <w:rPr>
          <w:rFonts w:ascii="Arial" w:hAnsi="Arial" w:cs="Arial"/>
          <w:sz w:val="24"/>
          <w:szCs w:val="24"/>
        </w:rPr>
        <w:t>.</w:t>
      </w:r>
    </w:p>
    <w:p w:rsidR="00D610D0" w:rsidRDefault="00CE0D68" w:rsidP="00CE0D68">
      <w:pPr>
        <w:ind w:firstLine="708"/>
        <w:rPr>
          <w:rFonts w:ascii="Arial" w:hAnsi="Arial" w:cs="Arial"/>
          <w:sz w:val="24"/>
          <w:szCs w:val="24"/>
        </w:rPr>
      </w:pPr>
      <w:r w:rsidRPr="00CE0D6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496533" cy="7162356"/>
            <wp:effectExtent l="19050" t="0" r="8917" b="0"/>
            <wp:docPr id="1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88" cy="716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D0" w:rsidRDefault="00D610D0" w:rsidP="00D610D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610D0" w:rsidRPr="00CE0D68" w:rsidRDefault="00D610D0" w:rsidP="00CE0D68">
      <w:pPr>
        <w:pStyle w:val="Akapitzlist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D610D0" w:rsidRDefault="00CE0D68" w:rsidP="00F377D4">
      <w:pPr>
        <w:rPr>
          <w:rFonts w:ascii="Arial" w:hAnsi="Arial" w:cs="Arial"/>
          <w:color w:val="000000" w:themeColor="text1"/>
          <w:sz w:val="24"/>
          <w:szCs w:val="24"/>
        </w:rPr>
      </w:pPr>
      <w:r w:rsidRPr="00CE0D68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6645910" cy="8923771"/>
            <wp:effectExtent l="19050" t="0" r="2540" b="0"/>
            <wp:docPr id="16" name="Obraz 23" descr="C:\Users\Paweł\Desktop\karty pracy kolorowy start 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weł\Desktop\karty pracy kolorowy start 4\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D0" w:rsidRDefault="00D610D0" w:rsidP="00D610D0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Oglądanie obrazków z odznakami „Przyjaciela przyrody”. Wyjaśnienie ich znaczenia.</w:t>
      </w:r>
    </w:p>
    <w:p w:rsidR="00D610D0" w:rsidRDefault="00D610D0" w:rsidP="00D610D0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Projektowanie własnej odznaki. </w:t>
      </w:r>
    </w:p>
    <w:p w:rsidR="00D610D0" w:rsidRDefault="00D610D0" w:rsidP="0056520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86766" cy="8978630"/>
            <wp:effectExtent l="19050" t="0" r="0" b="0"/>
            <wp:docPr id="4" name="Obraz 3" descr="C:\Users\Paweł\Desktop\karty pracy kolorowy start 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ł\Desktop\karty pracy kolorowy start 4\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713" cy="898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E3" w:rsidRDefault="00776AE3" w:rsidP="0056520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76AE3" w:rsidRPr="00776AE3" w:rsidRDefault="00776AE3" w:rsidP="00776AE3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</w:rPr>
      </w:pPr>
      <w:r w:rsidRPr="00776AE3">
        <w:rPr>
          <w:rFonts w:ascii="Arial" w:hAnsi="Arial" w:cs="Arial"/>
          <w:color w:val="000000" w:themeColor="text1"/>
        </w:rPr>
        <w:lastRenderedPageBreak/>
        <w:t>Na koniec z</w:t>
      </w:r>
      <w:r w:rsidRPr="00776AE3">
        <w:rPr>
          <w:rFonts w:ascii="Arial" w:hAnsi="Arial" w:cs="Arial"/>
        </w:rPr>
        <w:t xml:space="preserve">agadki: „Prawda, czy fałsz”. Dzieci oceniają poprawność wysłuchanego tekstu za pomocą ustalonego postępowania, np.: prawda-siedzimy w siadzie skrzyżnym, fałsz-kładziemy się na plecach. Jeśli zdanie mówi nieprawdę, dziecko podają właściwą odpowiedź. </w:t>
      </w:r>
    </w:p>
    <w:p w:rsidR="00776AE3" w:rsidRPr="00776AE3" w:rsidRDefault="00776AE3" w:rsidP="00776AE3">
      <w:pPr>
        <w:pStyle w:val="Akapitzlist"/>
        <w:numPr>
          <w:ilvl w:val="0"/>
          <w:numId w:val="28"/>
        </w:numPr>
        <w:rPr>
          <w:rFonts w:ascii="Arial" w:hAnsi="Arial" w:cs="Arial"/>
        </w:rPr>
      </w:pPr>
      <w:r w:rsidRPr="00776AE3">
        <w:rPr>
          <w:rFonts w:ascii="Arial" w:hAnsi="Arial" w:cs="Arial"/>
        </w:rPr>
        <w:t xml:space="preserve">Szklane butelki  tłuczemy na ziemi. </w:t>
      </w:r>
    </w:p>
    <w:p w:rsidR="00776AE3" w:rsidRPr="00776AE3" w:rsidRDefault="00776AE3" w:rsidP="00776AE3">
      <w:pPr>
        <w:pStyle w:val="Akapitzlist"/>
        <w:numPr>
          <w:ilvl w:val="0"/>
          <w:numId w:val="28"/>
        </w:numPr>
        <w:rPr>
          <w:rFonts w:ascii="Arial" w:hAnsi="Arial" w:cs="Arial"/>
        </w:rPr>
      </w:pPr>
      <w:r w:rsidRPr="00776AE3">
        <w:rPr>
          <w:rFonts w:ascii="Arial" w:hAnsi="Arial" w:cs="Arial"/>
        </w:rPr>
        <w:t>Recykling to rodzaj samochodów.</w:t>
      </w:r>
    </w:p>
    <w:p w:rsidR="00776AE3" w:rsidRPr="00776AE3" w:rsidRDefault="00776AE3" w:rsidP="00776AE3">
      <w:pPr>
        <w:pStyle w:val="Akapitzlist"/>
        <w:numPr>
          <w:ilvl w:val="0"/>
          <w:numId w:val="28"/>
        </w:numPr>
        <w:rPr>
          <w:rFonts w:ascii="Arial" w:hAnsi="Arial" w:cs="Arial"/>
        </w:rPr>
      </w:pPr>
      <w:r w:rsidRPr="00776AE3">
        <w:rPr>
          <w:rFonts w:ascii="Arial" w:hAnsi="Arial" w:cs="Arial"/>
        </w:rPr>
        <w:t xml:space="preserve">Śmieci wrzucamy do kosza. </w:t>
      </w:r>
    </w:p>
    <w:p w:rsidR="00776AE3" w:rsidRPr="00776AE3" w:rsidRDefault="00776AE3" w:rsidP="00776AE3">
      <w:pPr>
        <w:pStyle w:val="Akapitzlist"/>
        <w:numPr>
          <w:ilvl w:val="0"/>
          <w:numId w:val="28"/>
        </w:numPr>
        <w:rPr>
          <w:rFonts w:ascii="Arial" w:hAnsi="Arial" w:cs="Arial"/>
        </w:rPr>
      </w:pPr>
      <w:r w:rsidRPr="00776AE3">
        <w:rPr>
          <w:rFonts w:ascii="Arial" w:hAnsi="Arial" w:cs="Arial"/>
        </w:rPr>
        <w:t>Puszki aluminiowe przed wyrzuceniem zgniatamy.</w:t>
      </w:r>
    </w:p>
    <w:p w:rsidR="00776AE3" w:rsidRPr="00776AE3" w:rsidRDefault="00776AE3" w:rsidP="00776AE3">
      <w:pPr>
        <w:pStyle w:val="Akapitzlist"/>
        <w:numPr>
          <w:ilvl w:val="0"/>
          <w:numId w:val="28"/>
        </w:numPr>
        <w:rPr>
          <w:rFonts w:ascii="Arial" w:hAnsi="Arial" w:cs="Arial"/>
        </w:rPr>
      </w:pPr>
      <w:r w:rsidRPr="00776AE3">
        <w:rPr>
          <w:rFonts w:ascii="Arial" w:hAnsi="Arial" w:cs="Arial"/>
        </w:rPr>
        <w:t xml:space="preserve">Papierki po cukierkach wrzucamy do niebieskiego kosza. </w:t>
      </w:r>
    </w:p>
    <w:p w:rsidR="00776AE3" w:rsidRPr="003E3F56" w:rsidRDefault="00776AE3" w:rsidP="003E3F56">
      <w:pPr>
        <w:pStyle w:val="Akapitzlist"/>
        <w:numPr>
          <w:ilvl w:val="0"/>
          <w:numId w:val="28"/>
        </w:numPr>
        <w:rPr>
          <w:rFonts w:ascii="Arial" w:hAnsi="Arial" w:cs="Arial"/>
        </w:rPr>
      </w:pPr>
      <w:r w:rsidRPr="00776AE3">
        <w:rPr>
          <w:rFonts w:ascii="Arial" w:hAnsi="Arial" w:cs="Arial"/>
        </w:rPr>
        <w:t>Makulaturę wykorzystujemy do produkcji torebek na prezenty</w:t>
      </w:r>
    </w:p>
    <w:p w:rsidR="00776AE3" w:rsidRDefault="003E3F56" w:rsidP="0056520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Brawo mali przyjaciele Ziemi! </w:t>
      </w:r>
    </w:p>
    <w:p w:rsidR="00776AE3" w:rsidRPr="00565204" w:rsidRDefault="00776AE3" w:rsidP="0056520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655665" cy="7389580"/>
            <wp:effectExtent l="19050" t="0" r="2185" b="0"/>
            <wp:docPr id="4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53" cy="74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AE3" w:rsidRPr="00565204" w:rsidSect="00482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9B1" w:rsidRDefault="00B469B1" w:rsidP="00CE0D68">
      <w:pPr>
        <w:spacing w:after="0" w:line="240" w:lineRule="auto"/>
      </w:pPr>
      <w:r>
        <w:separator/>
      </w:r>
    </w:p>
  </w:endnote>
  <w:endnote w:type="continuationSeparator" w:id="0">
    <w:p w:rsidR="00B469B1" w:rsidRDefault="00B469B1" w:rsidP="00CE0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9B1" w:rsidRDefault="00B469B1" w:rsidP="00CE0D68">
      <w:pPr>
        <w:spacing w:after="0" w:line="240" w:lineRule="auto"/>
      </w:pPr>
      <w:r>
        <w:separator/>
      </w:r>
    </w:p>
  </w:footnote>
  <w:footnote w:type="continuationSeparator" w:id="0">
    <w:p w:rsidR="00B469B1" w:rsidRDefault="00B469B1" w:rsidP="00CE0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A6B"/>
    <w:multiLevelType w:val="hybridMultilevel"/>
    <w:tmpl w:val="B07E8226"/>
    <w:lvl w:ilvl="0" w:tplc="8A28B3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537DA"/>
    <w:multiLevelType w:val="hybridMultilevel"/>
    <w:tmpl w:val="2C7023C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977DA1"/>
    <w:multiLevelType w:val="hybridMultilevel"/>
    <w:tmpl w:val="0CB61092"/>
    <w:lvl w:ilvl="0" w:tplc="CAE8CB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B0D7AB7"/>
    <w:multiLevelType w:val="hybridMultilevel"/>
    <w:tmpl w:val="35D248F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1882152"/>
    <w:multiLevelType w:val="hybridMultilevel"/>
    <w:tmpl w:val="10529B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5542E3"/>
    <w:multiLevelType w:val="hybridMultilevel"/>
    <w:tmpl w:val="B36CC3C6"/>
    <w:lvl w:ilvl="0" w:tplc="2BA477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83BF9"/>
    <w:multiLevelType w:val="hybridMultilevel"/>
    <w:tmpl w:val="C292D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535B5"/>
    <w:multiLevelType w:val="hybridMultilevel"/>
    <w:tmpl w:val="44EA1F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8E6D28"/>
    <w:multiLevelType w:val="hybridMultilevel"/>
    <w:tmpl w:val="D82836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28443F"/>
    <w:multiLevelType w:val="hybridMultilevel"/>
    <w:tmpl w:val="CAD03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F663B"/>
    <w:multiLevelType w:val="hybridMultilevel"/>
    <w:tmpl w:val="4D2614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3B94AF7"/>
    <w:multiLevelType w:val="hybridMultilevel"/>
    <w:tmpl w:val="DFA413E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5E934B6"/>
    <w:multiLevelType w:val="hybridMultilevel"/>
    <w:tmpl w:val="B694F0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60F7FD9"/>
    <w:multiLevelType w:val="hybridMultilevel"/>
    <w:tmpl w:val="0EDC92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55FD6"/>
    <w:multiLevelType w:val="hybridMultilevel"/>
    <w:tmpl w:val="BA8A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71327"/>
    <w:multiLevelType w:val="hybridMultilevel"/>
    <w:tmpl w:val="D3D654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9B7F76"/>
    <w:multiLevelType w:val="hybridMultilevel"/>
    <w:tmpl w:val="5C5474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4273422"/>
    <w:multiLevelType w:val="hybridMultilevel"/>
    <w:tmpl w:val="534AA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B02B1A"/>
    <w:multiLevelType w:val="hybridMultilevel"/>
    <w:tmpl w:val="65861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61617B"/>
    <w:multiLevelType w:val="hybridMultilevel"/>
    <w:tmpl w:val="0EDC92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25DB"/>
    <w:multiLevelType w:val="hybridMultilevel"/>
    <w:tmpl w:val="D36C8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C04E44"/>
    <w:multiLevelType w:val="hybridMultilevel"/>
    <w:tmpl w:val="B0C4D8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1D5A9C"/>
    <w:multiLevelType w:val="hybridMultilevel"/>
    <w:tmpl w:val="FA3A3092"/>
    <w:lvl w:ilvl="0" w:tplc="D8DE36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D0DD1"/>
    <w:multiLevelType w:val="hybridMultilevel"/>
    <w:tmpl w:val="D7A21600"/>
    <w:lvl w:ilvl="0" w:tplc="6368F0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2B3680"/>
    <w:multiLevelType w:val="hybridMultilevel"/>
    <w:tmpl w:val="34341B4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3EC6554"/>
    <w:multiLevelType w:val="hybridMultilevel"/>
    <w:tmpl w:val="0802AB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C6204B"/>
    <w:multiLevelType w:val="hybridMultilevel"/>
    <w:tmpl w:val="647A2E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C15A97"/>
    <w:multiLevelType w:val="hybridMultilevel"/>
    <w:tmpl w:val="58E6C3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23"/>
  </w:num>
  <w:num w:numId="7">
    <w:abstractNumId w:val="22"/>
  </w:num>
  <w:num w:numId="8">
    <w:abstractNumId w:val="14"/>
  </w:num>
  <w:num w:numId="9">
    <w:abstractNumId w:val="6"/>
  </w:num>
  <w:num w:numId="10">
    <w:abstractNumId w:val="17"/>
  </w:num>
  <w:num w:numId="11">
    <w:abstractNumId w:val="9"/>
  </w:num>
  <w:num w:numId="12">
    <w:abstractNumId w:val="25"/>
  </w:num>
  <w:num w:numId="13">
    <w:abstractNumId w:val="16"/>
  </w:num>
  <w:num w:numId="14">
    <w:abstractNumId w:val="8"/>
  </w:num>
  <w:num w:numId="15">
    <w:abstractNumId w:val="18"/>
  </w:num>
  <w:num w:numId="16">
    <w:abstractNumId w:val="12"/>
  </w:num>
  <w:num w:numId="17">
    <w:abstractNumId w:val="24"/>
  </w:num>
  <w:num w:numId="18">
    <w:abstractNumId w:val="15"/>
  </w:num>
  <w:num w:numId="19">
    <w:abstractNumId w:val="3"/>
  </w:num>
  <w:num w:numId="20">
    <w:abstractNumId w:val="20"/>
  </w:num>
  <w:num w:numId="21">
    <w:abstractNumId w:val="10"/>
  </w:num>
  <w:num w:numId="22">
    <w:abstractNumId w:val="26"/>
  </w:num>
  <w:num w:numId="23">
    <w:abstractNumId w:val="13"/>
  </w:num>
  <w:num w:numId="24">
    <w:abstractNumId w:val="7"/>
  </w:num>
  <w:num w:numId="25">
    <w:abstractNumId w:val="21"/>
  </w:num>
  <w:num w:numId="26">
    <w:abstractNumId w:val="19"/>
  </w:num>
  <w:num w:numId="27">
    <w:abstractNumId w:val="27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23CB"/>
    <w:rsid w:val="00005A97"/>
    <w:rsid w:val="000414DB"/>
    <w:rsid w:val="000465D2"/>
    <w:rsid w:val="000571BA"/>
    <w:rsid w:val="00081142"/>
    <w:rsid w:val="00133541"/>
    <w:rsid w:val="00167517"/>
    <w:rsid w:val="00290C11"/>
    <w:rsid w:val="003837F4"/>
    <w:rsid w:val="003E3F56"/>
    <w:rsid w:val="00412E39"/>
    <w:rsid w:val="004823CB"/>
    <w:rsid w:val="00487F41"/>
    <w:rsid w:val="00565204"/>
    <w:rsid w:val="005F4AD6"/>
    <w:rsid w:val="005F4C3E"/>
    <w:rsid w:val="006640B7"/>
    <w:rsid w:val="006B49C8"/>
    <w:rsid w:val="00776AE3"/>
    <w:rsid w:val="008B4A6C"/>
    <w:rsid w:val="00911F36"/>
    <w:rsid w:val="00923ECD"/>
    <w:rsid w:val="00965B4F"/>
    <w:rsid w:val="00AC01D3"/>
    <w:rsid w:val="00AE3DFA"/>
    <w:rsid w:val="00B469B1"/>
    <w:rsid w:val="00B910D5"/>
    <w:rsid w:val="00B96D73"/>
    <w:rsid w:val="00C074E1"/>
    <w:rsid w:val="00C46D2C"/>
    <w:rsid w:val="00CE0D68"/>
    <w:rsid w:val="00CF6FA6"/>
    <w:rsid w:val="00D370BC"/>
    <w:rsid w:val="00D44FF7"/>
    <w:rsid w:val="00D610D0"/>
    <w:rsid w:val="00EA7473"/>
    <w:rsid w:val="00F371D8"/>
    <w:rsid w:val="00F37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0C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23C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F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96D73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0D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0D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0D68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CE0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E0D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9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taucRWgXxQ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www.google.pl/url?sa=i&amp;url=https%3A%2F%2Fdzienniknaukowy.pl%2Fnauka-w-polsce%2Fnowe-zasady-segregacji-odpadow-komunalnych&amp;psig=AOvVaw3J0nWO4KK21eHKvWVgydzr&amp;ust=1587311339963000&amp;source=images&amp;cd=vfe&amp;ved=0CAIQjRxqFwoTCOjimOOp8ugCFQAAAAAdAAAAABA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watch?v=pRNtFXew_VE" TargetMode="External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1z7hEiIDVs" TargetMode="External"/><Relationship Id="rId20" Type="http://schemas.openxmlformats.org/officeDocument/2006/relationships/hyperlink" Target="https://www.youtube.com/watch?v=QaCxzdZfBLM" TargetMode="External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MnD7PFCTsVo" TargetMode="External"/><Relationship Id="rId27" Type="http://schemas.openxmlformats.org/officeDocument/2006/relationships/image" Target="media/image17.jpeg"/><Relationship Id="rId30" Type="http://schemas.openxmlformats.org/officeDocument/2006/relationships/hyperlink" Target="mailto:ps6.grupazabki@interia.pl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1082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dcterms:created xsi:type="dcterms:W3CDTF">2020-04-18T20:15:00Z</dcterms:created>
  <dcterms:modified xsi:type="dcterms:W3CDTF">2020-04-18T20:15:00Z</dcterms:modified>
</cp:coreProperties>
</file>