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/>
          <w:i/>
          <w:iCs/>
          <w:color w:val="2E75B6" w:themeColor="accent1" w:themeShade="BF"/>
          <w:sz w:val="36"/>
          <w:szCs w:val="36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2E75B6" w:themeColor="accent1" w:themeShade="BF"/>
          <w:sz w:val="36"/>
          <w:szCs w:val="36"/>
          <w:u w:val="none"/>
          <w:lang w:val="pl-PL"/>
        </w:rPr>
        <w:t xml:space="preserve">Słoneczka </w:t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pl-PL"/>
        </w:rPr>
        <w:t>Scenariusz zajęć z j. angielskiego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Topic: Vegetables - warzywa. </w:t>
      </w:r>
    </w:p>
    <w:p>
      <w:pPr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Wtorek, Środa - 19.05 - 20.05.2020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Słówka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"https://www.youtube.com/watch?v=utwgf_G91Eo"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https://www.youtube.com/watch?v=utwgf_G91Eo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‘’Close your eyes’’ .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Rodzic kładzie flashcards na dywanie. Wymawia nazwy wszystkich warzyw. Mówi ‘’Close your eyes’’. Dziecko zamyka oczy, w tym czasie rodzic zabiera jedną kartę. Gdy dziecko wypowie nazwę warzywa, woła je jeszcze 2 razy. Warzywo wraca na swoje miejsce.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"https://www.youtube.com/watch?v=RE5tvaveVak"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https://www.youtube.com/watch?v=RE5tvaveVak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Do you like? 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pl-PL"/>
        </w:rPr>
        <w:instrText xml:space="preserve"> HYPERLINK "https://www.youtube.com/watch?v=9dltQzhDDLA" </w:instrTex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sz w:val="24"/>
          <w:szCs w:val="24"/>
          <w:lang w:val="pl-PL"/>
        </w:rPr>
        <w:t>https://www.youtube.com/watch?v=9dltQzhDDLA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Gra 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pl-PL"/>
        </w:rPr>
        <w:instrText xml:space="preserve"> HYPERLINK "https://www.youtube.com/watch?v=4bJh4IDtnEA" </w:instrTex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sz w:val="24"/>
          <w:szCs w:val="24"/>
          <w:lang w:val="pl-PL"/>
        </w:rPr>
        <w:t>https://www.youtube.com/watch?v=4bJh4IDtnEA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/>
          <w:sz w:val="24"/>
          <w:szCs w:val="24"/>
          <w:lang w:val="pl-PL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Karta pracy- nazwij warzywa, połącz je z ich cieniami. </w:t>
      </w:r>
    </w:p>
    <w:p>
      <w:pPr>
        <w:numPr>
          <w:numId w:val="0"/>
        </w:numPr>
        <w:ind w:leftChars="0"/>
        <w:rPr>
          <w:rFonts w:hint="default"/>
          <w:lang w:val="pl-PL"/>
        </w:rPr>
      </w:pPr>
      <w:r>
        <w:rPr>
          <w:rFonts w:hint="default"/>
          <w:lang w:val="pl-PL"/>
        </w:rPr>
        <w:drawing>
          <wp:inline distT="0" distB="0" distL="114300" distR="114300">
            <wp:extent cx="5269865" cy="7456805"/>
            <wp:effectExtent l="0" t="0" r="6985" b="10795"/>
            <wp:docPr id="1" name="Obraz 1" descr="6f816a0ae3d45c49b0331a46d45be2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6f816a0ae3d45c49b0331a46d45be2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AD3D"/>
    <w:multiLevelType w:val="singleLevel"/>
    <w:tmpl w:val="23D7AD3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D65C0"/>
    <w:rsid w:val="579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2020-05-16T12:46:00Z</dcterms:created>
  <dc:creator>google1582305835</dc:creator>
  <cp:lastModifiedBy>Win10</cp:lastModifiedBy>
  <dcterms:modified xsi:type="dcterms:W3CDTF">2020-05-16T17:13:04Z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